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FA" w:rsidRPr="00E65212" w:rsidRDefault="005C1CFA" w:rsidP="005C1CFA">
      <w:pPr>
        <w:tabs>
          <w:tab w:val="left" w:pos="2466"/>
        </w:tabs>
        <w:jc w:val="center"/>
      </w:pPr>
      <w:r w:rsidRPr="00E65212">
        <w:t>ПРОТОКОЛ  № 2</w:t>
      </w:r>
    </w:p>
    <w:p w:rsidR="008A32A6" w:rsidRPr="00E65212" w:rsidRDefault="00D30805" w:rsidP="008A32A6">
      <w:pPr>
        <w:jc w:val="center"/>
      </w:pPr>
      <w:r w:rsidRPr="00E65212">
        <w:t xml:space="preserve">заседания аукционной комиссии </w:t>
      </w:r>
      <w:r w:rsidR="00D26739" w:rsidRPr="00E65212">
        <w:t>на право заключения договоров на размещение нестационарных торговых объектов</w:t>
      </w:r>
    </w:p>
    <w:p w:rsidR="0028229A" w:rsidRPr="00E65212" w:rsidRDefault="00D30805" w:rsidP="00637452">
      <w:pPr>
        <w:jc w:val="center"/>
      </w:pPr>
      <w:r w:rsidRPr="00E65212">
        <w:t>.</w:t>
      </w:r>
    </w:p>
    <w:p w:rsidR="00637452" w:rsidRPr="00E65212" w:rsidRDefault="00637452" w:rsidP="00637452">
      <w:r w:rsidRPr="00E65212">
        <w:t>г</w:t>
      </w:r>
      <w:proofErr w:type="gramStart"/>
      <w:r w:rsidRPr="00E65212">
        <w:t>.Б</w:t>
      </w:r>
      <w:proofErr w:type="gramEnd"/>
      <w:r w:rsidRPr="00E65212">
        <w:t>лаговещен</w:t>
      </w:r>
      <w:r w:rsidR="005C1CFA" w:rsidRPr="00E65212">
        <w:t xml:space="preserve">ск </w:t>
      </w:r>
      <w:r w:rsidR="005C1CFA" w:rsidRPr="00E65212">
        <w:tab/>
      </w:r>
      <w:r w:rsidR="005C1CFA" w:rsidRPr="00E65212">
        <w:tab/>
      </w:r>
      <w:r w:rsidR="005C1CFA" w:rsidRPr="00E65212">
        <w:tab/>
      </w:r>
      <w:r w:rsidR="005C1CFA" w:rsidRPr="00E65212">
        <w:tab/>
      </w:r>
      <w:r w:rsidR="005C1CFA" w:rsidRPr="00E65212">
        <w:tab/>
      </w:r>
      <w:r w:rsidR="005C1CFA" w:rsidRPr="00E65212">
        <w:tab/>
      </w:r>
      <w:r w:rsidR="00602C69" w:rsidRPr="00E65212">
        <w:tab/>
      </w:r>
      <w:r w:rsidR="005C1CFA" w:rsidRPr="00E65212">
        <w:tab/>
        <w:t xml:space="preserve">                   </w:t>
      </w:r>
      <w:r w:rsidR="00012B82">
        <w:t>1</w:t>
      </w:r>
      <w:r w:rsidR="00281CF9">
        <w:t>4</w:t>
      </w:r>
      <w:r w:rsidR="00BF66B7" w:rsidRPr="00E65212">
        <w:t xml:space="preserve"> </w:t>
      </w:r>
      <w:r w:rsidR="00281CF9">
        <w:t>апреля</w:t>
      </w:r>
      <w:r w:rsidRPr="00E65212">
        <w:t xml:space="preserve"> </w:t>
      </w:r>
      <w:r w:rsidR="00BC3449" w:rsidRPr="00E65212">
        <w:t>20</w:t>
      </w:r>
      <w:r w:rsidR="00281CF9">
        <w:t>20</w:t>
      </w:r>
      <w:r w:rsidRPr="00E65212">
        <w:t xml:space="preserve"> года</w:t>
      </w:r>
    </w:p>
    <w:p w:rsidR="00637452" w:rsidRPr="00E65212" w:rsidRDefault="00637452" w:rsidP="00637452">
      <w:pPr>
        <w:tabs>
          <w:tab w:val="left" w:pos="5826"/>
        </w:tabs>
      </w:pPr>
      <w:r w:rsidRPr="00E65212">
        <w:tab/>
      </w:r>
      <w:r w:rsidRPr="00E65212">
        <w:tab/>
      </w:r>
      <w:r w:rsidRPr="00E65212">
        <w:tab/>
        <w:t xml:space="preserve">                   1</w:t>
      </w:r>
      <w:r w:rsidR="00012B82">
        <w:t>1</w:t>
      </w:r>
      <w:r w:rsidRPr="00E65212">
        <w:t>.</w:t>
      </w:r>
      <w:r w:rsidR="00281CF9">
        <w:t>20</w:t>
      </w:r>
      <w:r w:rsidRPr="00E65212">
        <w:t xml:space="preserve"> часов</w:t>
      </w:r>
    </w:p>
    <w:p w:rsidR="00A132C7" w:rsidRPr="00E65212" w:rsidRDefault="00A132C7" w:rsidP="00A132C7">
      <w:pPr>
        <w:ind w:firstLine="540"/>
      </w:pPr>
      <w:r w:rsidRPr="00E65212">
        <w:t>Присутствуют:</w:t>
      </w:r>
    </w:p>
    <w:p w:rsidR="009723D9" w:rsidRPr="009723D9" w:rsidRDefault="009C602C" w:rsidP="009723D9">
      <w:pPr>
        <w:ind w:firstLine="709"/>
        <w:jc w:val="both"/>
      </w:pPr>
      <w:r>
        <w:t>Игнатова О.В.</w:t>
      </w:r>
      <w:r w:rsidR="00281CF9">
        <w:t xml:space="preserve"> – управляющий делами</w:t>
      </w:r>
      <w:r w:rsidR="009723D9" w:rsidRPr="009723D9">
        <w:t xml:space="preserve"> Администрации </w:t>
      </w:r>
      <w:r>
        <w:t xml:space="preserve">городского поселения город Благовещенск муниципального района </w:t>
      </w:r>
      <w:r w:rsidR="009723D9" w:rsidRPr="009723D9">
        <w:t>Благовещенски</w:t>
      </w:r>
      <w:r>
        <w:t>й район Республике Башкортостан;</w:t>
      </w:r>
    </w:p>
    <w:p w:rsidR="00163894" w:rsidRDefault="00163894" w:rsidP="00163894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E6521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281CF9" w:rsidRPr="00E65212" w:rsidRDefault="00281CF9" w:rsidP="00163894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 И.И. – главный архитектор – начальник отдела по строительству, архитектуре и ЖКХ Администрации Муниципального района Благовещенский район Республики Башкортостан;</w:t>
      </w:r>
    </w:p>
    <w:p w:rsidR="00C97553" w:rsidRPr="00C97553" w:rsidRDefault="00C97553" w:rsidP="00C97553">
      <w:pPr>
        <w:ind w:firstLine="709"/>
        <w:jc w:val="both"/>
      </w:pPr>
      <w:proofErr w:type="spellStart"/>
      <w:r w:rsidRPr="00C97553">
        <w:t>Радыгина</w:t>
      </w:r>
      <w:proofErr w:type="spellEnd"/>
      <w:r w:rsidRPr="00C97553">
        <w:t xml:space="preserve"> Е.А. – ведущий специалист Администрации городского поселения город Благовещенск муниципального района Благовещенский район Республики Башкортостан;</w:t>
      </w:r>
    </w:p>
    <w:p w:rsidR="00C97553" w:rsidRPr="00C97553" w:rsidRDefault="00281CF9" w:rsidP="00C97553">
      <w:pPr>
        <w:ind w:firstLine="709"/>
        <w:jc w:val="both"/>
      </w:pPr>
      <w:r>
        <w:t>Кривоносова Н.В.</w:t>
      </w:r>
      <w:r w:rsidR="00C97553" w:rsidRPr="00C97553">
        <w:t xml:space="preserve"> – ведущий специалист Администрации городского поселения город Благовещенск муниципального района Благовещенский район Республики Башкортостан;</w:t>
      </w:r>
    </w:p>
    <w:p w:rsidR="009723D9" w:rsidRPr="009723D9" w:rsidRDefault="009723D9" w:rsidP="009723D9">
      <w:pPr>
        <w:ind w:firstLine="709"/>
        <w:jc w:val="both"/>
      </w:pPr>
      <w:r w:rsidRPr="009723D9">
        <w:t>Мустафина Е.А. – ведущий специалист-эксперт Комитета по управлению собственностью Министерства земельных и имущественных отношений Республики Башкортостан по Благовещенскому району и городу Благовещенску (по согласованию).</w:t>
      </w:r>
    </w:p>
    <w:p w:rsidR="009C602C" w:rsidRDefault="009C602C" w:rsidP="00A132C7">
      <w:pPr>
        <w:jc w:val="center"/>
      </w:pPr>
    </w:p>
    <w:p w:rsidR="00145829" w:rsidRPr="00E65212" w:rsidRDefault="00A132C7" w:rsidP="009C602C">
      <w:pPr>
        <w:jc w:val="center"/>
      </w:pPr>
      <w:r w:rsidRPr="00E65212">
        <w:t>Повестка дня</w:t>
      </w:r>
    </w:p>
    <w:p w:rsidR="00281CF9" w:rsidRDefault="00145829" w:rsidP="00281CF9">
      <w:pPr>
        <w:ind w:firstLine="540"/>
        <w:jc w:val="both"/>
      </w:pPr>
      <w:r w:rsidRPr="00E65212">
        <w:t>1. О рассмотрении заявок с прилагаемыми к ним документами</w:t>
      </w:r>
      <w:r w:rsidR="00A831E7" w:rsidRPr="00E65212">
        <w:t xml:space="preserve"> и определении их соответствия требованиям законодательства</w:t>
      </w:r>
      <w:r w:rsidRPr="00E65212">
        <w:t xml:space="preserve">, принятыми от претендентов на участие в аукционе </w:t>
      </w:r>
      <w:r w:rsidR="001E53CC" w:rsidRPr="00E65212">
        <w:t>на размещение нестационарных торговых объектов на территории городского поселения г</w:t>
      </w:r>
      <w:proofErr w:type="gramStart"/>
      <w:r w:rsidR="001E53CC" w:rsidRPr="00E65212">
        <w:t>.Б</w:t>
      </w:r>
      <w:proofErr w:type="gramEnd"/>
      <w:r w:rsidR="001E53CC" w:rsidRPr="00E65212">
        <w:t>лаговещенск муниципального района Благовещенский район Республики Башкортостан</w:t>
      </w:r>
      <w:r w:rsidR="00A831E7" w:rsidRPr="00E65212">
        <w:t>:</w:t>
      </w:r>
    </w:p>
    <w:p w:rsidR="00281CF9" w:rsidRPr="00281CF9" w:rsidRDefault="00281CF9" w:rsidP="00281CF9">
      <w:pPr>
        <w:ind w:firstLine="540"/>
        <w:jc w:val="both"/>
      </w:pPr>
      <w:r w:rsidRPr="00281CF9">
        <w:rPr>
          <w:b/>
        </w:rPr>
        <w:t xml:space="preserve"> Лот № 1</w:t>
      </w:r>
      <w:r w:rsidRPr="00281CF9">
        <w:t xml:space="preserve"> – нестационарный торговый объект (павильон) – реализация цветов, площадью 20 кв</w:t>
      </w:r>
      <w:proofErr w:type="gramStart"/>
      <w:r w:rsidRPr="00281CF9">
        <w:t>.м</w:t>
      </w:r>
      <w:proofErr w:type="gramEnd"/>
      <w:r w:rsidRPr="00281CF9">
        <w:t>, находящийся по адресу: Республика Башкортостан, город Благовещенск, улица Седова, 96, (площадь Городского Дворца культуры), специализация нестационарного торгового объекта – реализация цветов;</w:t>
      </w:r>
    </w:p>
    <w:p w:rsidR="00281CF9" w:rsidRPr="00281CF9" w:rsidRDefault="00281CF9" w:rsidP="00281CF9">
      <w:pPr>
        <w:jc w:val="both"/>
      </w:pPr>
      <w:r w:rsidRPr="00281CF9">
        <w:rPr>
          <w:b/>
        </w:rPr>
        <w:t xml:space="preserve">         Лот № 9</w:t>
      </w:r>
      <w:r w:rsidRPr="00281CF9">
        <w:rPr>
          <w:color w:val="FF0000"/>
        </w:rPr>
        <w:t xml:space="preserve"> </w:t>
      </w:r>
      <w:r w:rsidRPr="00281CF9">
        <w:t>- нестационарный торговый объект – розничная продажа овощей, фруктов, площадью 15 кв</w:t>
      </w:r>
      <w:proofErr w:type="gramStart"/>
      <w:r w:rsidRPr="00281CF9">
        <w:t>.м</w:t>
      </w:r>
      <w:proofErr w:type="gramEnd"/>
      <w:r w:rsidRPr="00281CF9">
        <w:t xml:space="preserve">, находящийся по адресу: </w:t>
      </w:r>
      <w:proofErr w:type="gramStart"/>
      <w:r w:rsidRPr="00281CF9">
        <w:t>Республика Башкортостан, город Благовещенск, ул. Братьев Першиных, 6 (возле кафе «Венеция»), специализация нестационарного торгового объекта – розничная продажа овощей, фруктов;</w:t>
      </w:r>
      <w:proofErr w:type="gramEnd"/>
    </w:p>
    <w:p w:rsidR="00281CF9" w:rsidRPr="00281CF9" w:rsidRDefault="00281CF9" w:rsidP="00281CF9">
      <w:pPr>
        <w:jc w:val="both"/>
      </w:pPr>
      <w:r w:rsidRPr="00281CF9">
        <w:t xml:space="preserve">        </w:t>
      </w:r>
      <w:r w:rsidRPr="00281CF9">
        <w:rPr>
          <w:b/>
        </w:rPr>
        <w:t>Лот № 10</w:t>
      </w:r>
      <w:r w:rsidRPr="00281CF9">
        <w:rPr>
          <w:color w:val="FF0000"/>
        </w:rPr>
        <w:t xml:space="preserve"> </w:t>
      </w:r>
      <w:r w:rsidRPr="00281CF9">
        <w:t>- нестационарный торговый объект – торговая палатка – розничная продажа овощей, фруктов, площадью 15 кв</w:t>
      </w:r>
      <w:proofErr w:type="gramStart"/>
      <w:r w:rsidRPr="00281CF9">
        <w:t>.м</w:t>
      </w:r>
      <w:proofErr w:type="gramEnd"/>
      <w:r w:rsidRPr="00281CF9">
        <w:t>, находящийся по адресу: Республика Башкортостан, город Благовещенск, ул. Д. Бедного, 81 (прилегающая территория с лицевой части дома), специализация нестационарного торгового объекта – розничная продажа овощей, фруктов;</w:t>
      </w:r>
    </w:p>
    <w:p w:rsidR="00281CF9" w:rsidRDefault="00281CF9" w:rsidP="004D3F41">
      <w:pPr>
        <w:ind w:firstLine="540"/>
        <w:jc w:val="both"/>
        <w:rPr>
          <w:b/>
        </w:rPr>
      </w:pPr>
    </w:p>
    <w:p w:rsidR="00145829" w:rsidRPr="00E65212" w:rsidRDefault="00145829" w:rsidP="004D3F41">
      <w:pPr>
        <w:ind w:firstLine="540"/>
        <w:jc w:val="both"/>
      </w:pPr>
      <w:r w:rsidRPr="00E65212">
        <w:t>2. О допуске к участию в аукционных торгах.</w:t>
      </w:r>
    </w:p>
    <w:p w:rsidR="00145829" w:rsidRPr="00E65212" w:rsidRDefault="00145829" w:rsidP="008323E6">
      <w:pPr>
        <w:ind w:firstLine="540"/>
      </w:pPr>
    </w:p>
    <w:p w:rsidR="008323E6" w:rsidRPr="00E65212" w:rsidRDefault="008323E6" w:rsidP="008323E6">
      <w:pPr>
        <w:ind w:firstLine="540"/>
      </w:pPr>
      <w:r w:rsidRPr="00E65212">
        <w:t xml:space="preserve">Заседание ведет председатель аукционной комиссии </w:t>
      </w:r>
      <w:r w:rsidR="009C602C">
        <w:t>Игнатова О.В.</w:t>
      </w:r>
    </w:p>
    <w:p w:rsidR="00163894" w:rsidRPr="00E65212" w:rsidRDefault="00163894" w:rsidP="009723D9">
      <w:pPr>
        <w:jc w:val="both"/>
      </w:pPr>
    </w:p>
    <w:p w:rsidR="00163894" w:rsidRPr="00E65212" w:rsidRDefault="00163894" w:rsidP="00163894">
      <w:pPr>
        <w:ind w:firstLine="540"/>
        <w:jc w:val="both"/>
      </w:pPr>
      <w:r w:rsidRPr="00E65212">
        <w:t>1.1. Поступил</w:t>
      </w:r>
      <w:r w:rsidR="00281CF9">
        <w:t>а</w:t>
      </w:r>
      <w:r w:rsidRPr="00E65212">
        <w:t xml:space="preserve"> </w:t>
      </w:r>
      <w:r w:rsidR="00281CF9">
        <w:t>одна</w:t>
      </w:r>
      <w:r w:rsidRPr="00E65212">
        <w:t xml:space="preserve"> заявк</w:t>
      </w:r>
      <w:r w:rsidR="00281CF9">
        <w:t>а</w:t>
      </w:r>
      <w:r w:rsidR="008B1164">
        <w:t xml:space="preserve"> с приложением документов, </w:t>
      </w:r>
      <w:r w:rsidRPr="00E65212">
        <w:t xml:space="preserve">указанных в информационном сообщении, опубликованном </w:t>
      </w:r>
      <w:r w:rsidR="009723D9">
        <w:t xml:space="preserve">на сайте Администрации городского поселения город Благовещенск муниципального района Благовещенский район Республики Башкортостан </w:t>
      </w:r>
      <w:r w:rsidRPr="00E65212">
        <w:t xml:space="preserve"> от </w:t>
      </w:r>
      <w:r w:rsidR="009723D9">
        <w:t>15</w:t>
      </w:r>
      <w:r w:rsidRPr="00E65212">
        <w:t xml:space="preserve"> </w:t>
      </w:r>
      <w:r w:rsidR="009723D9">
        <w:t>октября</w:t>
      </w:r>
      <w:r w:rsidRPr="00E65212">
        <w:t xml:space="preserve"> </w:t>
      </w:r>
      <w:r w:rsidR="00BC3449" w:rsidRPr="00E65212">
        <w:t>201</w:t>
      </w:r>
      <w:r w:rsidR="009723D9">
        <w:t>9</w:t>
      </w:r>
      <w:r w:rsidRPr="00E65212">
        <w:t xml:space="preserve"> года на участие в аукционных торгах на право заключения договоров на размещение нестационарных торговых объектов:</w:t>
      </w:r>
    </w:p>
    <w:p w:rsidR="00281CF9" w:rsidRPr="00281CF9" w:rsidRDefault="00281CF9" w:rsidP="00281CF9">
      <w:pPr>
        <w:ind w:firstLine="540"/>
        <w:jc w:val="both"/>
      </w:pPr>
      <w:r w:rsidRPr="00281CF9">
        <w:rPr>
          <w:b/>
        </w:rPr>
        <w:t>Лот № 1</w:t>
      </w:r>
      <w:r w:rsidRPr="00281CF9">
        <w:t xml:space="preserve"> – нестационарный торговый объект (павильон) – реализация цветов, площадью 20 кв</w:t>
      </w:r>
      <w:proofErr w:type="gramStart"/>
      <w:r w:rsidRPr="00281CF9">
        <w:t>.м</w:t>
      </w:r>
      <w:proofErr w:type="gramEnd"/>
      <w:r w:rsidRPr="00281CF9">
        <w:t>, находящийся по адресу: Республика Башкортостан, город Благовещенск, улица Седова, 96, (площадь Городского Дворца культуры), специализация нестационарного торгового объекта – реализация цветов;</w:t>
      </w:r>
    </w:p>
    <w:p w:rsidR="00163894" w:rsidRDefault="00163894" w:rsidP="00163894">
      <w:pPr>
        <w:jc w:val="both"/>
      </w:pPr>
      <w:r w:rsidRPr="00E65212">
        <w:t xml:space="preserve">1) К заявке ИП </w:t>
      </w:r>
      <w:proofErr w:type="spellStart"/>
      <w:r w:rsidR="00281CF9">
        <w:t>Зайнуллина</w:t>
      </w:r>
      <w:proofErr w:type="spellEnd"/>
      <w:r w:rsidR="00281CF9">
        <w:t xml:space="preserve"> В.Р.</w:t>
      </w:r>
      <w:r w:rsidRPr="00E65212">
        <w:t xml:space="preserve"> от </w:t>
      </w:r>
      <w:r w:rsidR="00281CF9">
        <w:t>10</w:t>
      </w:r>
      <w:r w:rsidRPr="00E65212">
        <w:t>.</w:t>
      </w:r>
      <w:r w:rsidR="00281CF9">
        <w:t>04</w:t>
      </w:r>
      <w:r w:rsidRPr="00E65212">
        <w:t>.</w:t>
      </w:r>
      <w:r w:rsidR="00BC3449" w:rsidRPr="00E65212">
        <w:t>20</w:t>
      </w:r>
      <w:r w:rsidR="00281CF9">
        <w:t>20</w:t>
      </w:r>
      <w:r w:rsidRPr="00E65212">
        <w:t xml:space="preserve"> г.  приложено:</w:t>
      </w:r>
    </w:p>
    <w:p w:rsidR="008B1164" w:rsidRPr="00E65212" w:rsidRDefault="00281CF9" w:rsidP="00163894">
      <w:pPr>
        <w:jc w:val="both"/>
      </w:pPr>
      <w:r>
        <w:t xml:space="preserve">а) квитанция об оплате </w:t>
      </w:r>
      <w:r w:rsidR="008B1164">
        <w:t xml:space="preserve">от </w:t>
      </w:r>
      <w:r>
        <w:t>19</w:t>
      </w:r>
      <w:r w:rsidR="008B1164">
        <w:t>.</w:t>
      </w:r>
      <w:r>
        <w:t>03</w:t>
      </w:r>
      <w:r w:rsidR="008B1164">
        <w:t>.20</w:t>
      </w:r>
      <w:r>
        <w:t>20</w:t>
      </w:r>
      <w:r w:rsidR="008B1164">
        <w:t>г.</w:t>
      </w:r>
    </w:p>
    <w:p w:rsidR="008B1164" w:rsidRDefault="00281CF9" w:rsidP="00163894">
      <w:pPr>
        <w:jc w:val="both"/>
      </w:pPr>
      <w:r>
        <w:t>б) выписка из ЕГРИП</w:t>
      </w:r>
      <w:r w:rsidR="00163894" w:rsidRPr="00E65212">
        <w:t>,</w:t>
      </w:r>
    </w:p>
    <w:p w:rsidR="008B1164" w:rsidRDefault="00281CF9" w:rsidP="00163894">
      <w:pPr>
        <w:jc w:val="both"/>
      </w:pPr>
      <w:r>
        <w:t>в</w:t>
      </w:r>
      <w:r w:rsidR="008B1164">
        <w:t>) копия паспорта</w:t>
      </w:r>
    </w:p>
    <w:p w:rsidR="008B1164" w:rsidRDefault="008B1164" w:rsidP="00163894">
      <w:pPr>
        <w:jc w:val="both"/>
      </w:pPr>
    </w:p>
    <w:p w:rsidR="00163894" w:rsidRPr="00E65212" w:rsidRDefault="00163894" w:rsidP="00163894">
      <w:pPr>
        <w:ind w:firstLine="540"/>
        <w:jc w:val="both"/>
      </w:pPr>
      <w:r w:rsidRPr="00E65212">
        <w:lastRenderedPageBreak/>
        <w:t>1.2. Отозванных заявок нет.</w:t>
      </w:r>
    </w:p>
    <w:p w:rsidR="00163894" w:rsidRPr="00E65212" w:rsidRDefault="00163894" w:rsidP="00163894">
      <w:pPr>
        <w:ind w:firstLine="540"/>
        <w:jc w:val="both"/>
      </w:pPr>
      <w:r w:rsidRPr="00E65212">
        <w:t>Аукционная комиссия решила:</w:t>
      </w:r>
    </w:p>
    <w:p w:rsidR="00163894" w:rsidRPr="00E65212" w:rsidRDefault="00163894" w:rsidP="008B1164">
      <w:pPr>
        <w:ind w:firstLine="540"/>
        <w:jc w:val="both"/>
      </w:pPr>
      <w:r w:rsidRPr="00E65212">
        <w:t>1. Документы, поданные претендент</w:t>
      </w:r>
      <w:r w:rsidR="00281CF9">
        <w:t>о</w:t>
      </w:r>
      <w:r w:rsidR="008B1164">
        <w:t>м</w:t>
      </w:r>
      <w:r w:rsidRPr="00E65212">
        <w:t xml:space="preserve"> являются достаточными для участия в аукционных торгах и отвечают требованиям, </w:t>
      </w:r>
      <w:r w:rsidR="008B1164">
        <w:t xml:space="preserve">на сайте Администрации городского поселения город Благовещенск муниципального района Благовещенский район Республики Башкортостан </w:t>
      </w:r>
      <w:r w:rsidR="008B1164" w:rsidRPr="00E65212">
        <w:t xml:space="preserve"> от </w:t>
      </w:r>
      <w:r w:rsidR="008B1164">
        <w:t>15</w:t>
      </w:r>
      <w:r w:rsidR="008B1164" w:rsidRPr="00E65212">
        <w:t xml:space="preserve"> </w:t>
      </w:r>
      <w:r w:rsidR="008B1164">
        <w:t>октября</w:t>
      </w:r>
      <w:r w:rsidR="008B1164" w:rsidRPr="00E65212">
        <w:t xml:space="preserve"> 201</w:t>
      </w:r>
      <w:r w:rsidR="008B1164">
        <w:t>9</w:t>
      </w:r>
      <w:r w:rsidR="008B1164" w:rsidRPr="00E65212">
        <w:t xml:space="preserve"> года на участие в аукционных торгах на право заключения договоров на размещение нестационарных торговых объектов</w:t>
      </w:r>
      <w:proofErr w:type="gramStart"/>
      <w:r w:rsidR="008B1164" w:rsidRPr="00E65212">
        <w:t>:</w:t>
      </w:r>
      <w:r w:rsidRPr="00E65212">
        <w:t>.</w:t>
      </w:r>
      <w:proofErr w:type="gramEnd"/>
    </w:p>
    <w:p w:rsidR="00163894" w:rsidRPr="00E65212" w:rsidRDefault="008B1164" w:rsidP="00163894">
      <w:pPr>
        <w:jc w:val="both"/>
      </w:pPr>
      <w:r>
        <w:t xml:space="preserve">        </w:t>
      </w:r>
      <w:r w:rsidR="00163894" w:rsidRPr="00E65212">
        <w:t>2. Допустить к участию в аукционных торгах на право заключения договоров на размещение нестационарных торговых объектов:</w:t>
      </w:r>
    </w:p>
    <w:p w:rsidR="00281CF9" w:rsidRPr="00281CF9" w:rsidRDefault="008B1164" w:rsidP="00281CF9">
      <w:pPr>
        <w:ind w:firstLine="540"/>
        <w:jc w:val="both"/>
      </w:pPr>
      <w:r w:rsidRPr="00E65212">
        <w:rPr>
          <w:b/>
        </w:rPr>
        <w:t>Лот №1</w:t>
      </w:r>
      <w:r w:rsidRPr="00E65212">
        <w:t xml:space="preserve"> – </w:t>
      </w:r>
      <w:r w:rsidR="00281CF9" w:rsidRPr="00281CF9">
        <w:t>нестационарный торговый объект (павильон) – реализация цветов, площадью 20 кв</w:t>
      </w:r>
      <w:proofErr w:type="gramStart"/>
      <w:r w:rsidR="00281CF9" w:rsidRPr="00281CF9">
        <w:t>.м</w:t>
      </w:r>
      <w:proofErr w:type="gramEnd"/>
      <w:r w:rsidR="00281CF9" w:rsidRPr="00281CF9">
        <w:t>, находящийся по адресу: Республика Башкортостан, город Благовещенск, улица Седова, 96, (площадь Городского Дворца культуры), специализация нестационарного торгового объекта – реализация цветов;</w:t>
      </w:r>
    </w:p>
    <w:p w:rsidR="008B1164" w:rsidRDefault="00281CF9" w:rsidP="00163894">
      <w:pPr>
        <w:jc w:val="both"/>
      </w:pPr>
      <w:r>
        <w:t xml:space="preserve">ИП </w:t>
      </w:r>
      <w:proofErr w:type="spellStart"/>
      <w:r>
        <w:t>Зайнуллина</w:t>
      </w:r>
      <w:proofErr w:type="spellEnd"/>
      <w:r>
        <w:t xml:space="preserve"> Вадима </w:t>
      </w:r>
      <w:proofErr w:type="spellStart"/>
      <w:r>
        <w:t>Рафиловича</w:t>
      </w:r>
      <w:proofErr w:type="spellEnd"/>
    </w:p>
    <w:p w:rsidR="00281CF9" w:rsidRDefault="00281CF9" w:rsidP="00163894">
      <w:pPr>
        <w:jc w:val="both"/>
      </w:pPr>
    </w:p>
    <w:p w:rsidR="00163894" w:rsidRPr="00E65212" w:rsidRDefault="00163894" w:rsidP="00163894">
      <w:pPr>
        <w:jc w:val="both"/>
      </w:pPr>
      <w:r w:rsidRPr="00E65212">
        <w:t>3. Уведомить претендента о принятом решении в установленном порядке.</w:t>
      </w:r>
    </w:p>
    <w:p w:rsidR="00163894" w:rsidRPr="00E65212" w:rsidRDefault="00163894" w:rsidP="00B26749">
      <w:pPr>
        <w:ind w:firstLine="540"/>
        <w:jc w:val="both"/>
      </w:pPr>
    </w:p>
    <w:p w:rsidR="00C97553" w:rsidRPr="00E65212" w:rsidRDefault="008B1164" w:rsidP="00C97553">
      <w:pPr>
        <w:ind w:firstLine="540"/>
        <w:jc w:val="both"/>
      </w:pPr>
      <w:r>
        <w:t>2</w:t>
      </w:r>
      <w:r w:rsidR="001B788E" w:rsidRPr="00E65212">
        <w:t xml:space="preserve">.1. Поступила одна заявка с приложением документов, указанных в информационном сообщении, </w:t>
      </w:r>
      <w:r w:rsidR="00C97553" w:rsidRPr="00E65212">
        <w:t xml:space="preserve">опубликованном </w:t>
      </w:r>
      <w:r w:rsidR="00C97553">
        <w:t xml:space="preserve">на сайте Администрации городского поселения город Благовещенск муниципального района Благовещенский район Республики Башкортостан </w:t>
      </w:r>
      <w:r w:rsidR="00C97553" w:rsidRPr="00E65212">
        <w:t xml:space="preserve"> от </w:t>
      </w:r>
      <w:r w:rsidR="00C97553">
        <w:t>15</w:t>
      </w:r>
      <w:r w:rsidR="00C97553" w:rsidRPr="00E65212">
        <w:t xml:space="preserve"> </w:t>
      </w:r>
      <w:r w:rsidR="00C97553">
        <w:t>октября</w:t>
      </w:r>
      <w:r w:rsidR="00C97553" w:rsidRPr="00E65212">
        <w:t xml:space="preserve"> 201</w:t>
      </w:r>
      <w:r w:rsidR="00C97553">
        <w:t>9</w:t>
      </w:r>
      <w:r w:rsidR="00C97553" w:rsidRPr="00E65212">
        <w:t xml:space="preserve"> года на участие в аукционных торгах на право заключения договоров на размещение нестационарных торговых объектов:</w:t>
      </w:r>
    </w:p>
    <w:p w:rsidR="008B1164" w:rsidRDefault="008B1164" w:rsidP="008B1164">
      <w:pPr>
        <w:ind w:firstLine="540"/>
        <w:jc w:val="both"/>
      </w:pPr>
    </w:p>
    <w:p w:rsidR="00281CF9" w:rsidRPr="00281CF9" w:rsidRDefault="00281CF9" w:rsidP="00281CF9">
      <w:pPr>
        <w:ind w:firstLine="709"/>
        <w:jc w:val="both"/>
      </w:pPr>
      <w:r w:rsidRPr="00281CF9">
        <w:rPr>
          <w:b/>
        </w:rPr>
        <w:t>Лот № 9</w:t>
      </w:r>
      <w:r w:rsidRPr="00281CF9">
        <w:rPr>
          <w:color w:val="FF0000"/>
        </w:rPr>
        <w:t xml:space="preserve"> </w:t>
      </w:r>
      <w:r w:rsidRPr="00281CF9">
        <w:t>- нестационарный торговый объект – розничная продажа овощей, фруктов, площадью 15 кв</w:t>
      </w:r>
      <w:proofErr w:type="gramStart"/>
      <w:r w:rsidRPr="00281CF9">
        <w:t>.м</w:t>
      </w:r>
      <w:proofErr w:type="gramEnd"/>
      <w:r w:rsidRPr="00281CF9">
        <w:t xml:space="preserve">, находящийся по адресу: </w:t>
      </w:r>
      <w:proofErr w:type="gramStart"/>
      <w:r w:rsidRPr="00281CF9">
        <w:t>Республика Башкортостан, город Благовещенск, ул. Братьев Першиных, 6 (возле кафе «Венеция»), специализация нестационарного торгового объекта – розничная продажа овощей, фруктов;</w:t>
      </w:r>
      <w:proofErr w:type="gramEnd"/>
    </w:p>
    <w:p w:rsidR="0049402E" w:rsidRDefault="0049402E" w:rsidP="008B1164">
      <w:pPr>
        <w:jc w:val="both"/>
      </w:pPr>
    </w:p>
    <w:p w:rsidR="001B788E" w:rsidRPr="00E65212" w:rsidRDefault="001B788E" w:rsidP="008B1164">
      <w:pPr>
        <w:jc w:val="both"/>
      </w:pPr>
      <w:r w:rsidRPr="00E65212">
        <w:t xml:space="preserve">1) К заявке ИП </w:t>
      </w:r>
      <w:r w:rsidR="00550991">
        <w:t>Кожевниковой А.П.</w:t>
      </w:r>
      <w:r w:rsidRPr="00E65212">
        <w:t xml:space="preserve"> от </w:t>
      </w:r>
      <w:r w:rsidR="00550991">
        <w:t>10</w:t>
      </w:r>
      <w:r w:rsidRPr="00E65212">
        <w:t>.</w:t>
      </w:r>
      <w:r w:rsidR="00550991">
        <w:t>04</w:t>
      </w:r>
      <w:r w:rsidRPr="00E65212">
        <w:t>.</w:t>
      </w:r>
      <w:r w:rsidR="00BC3449" w:rsidRPr="00E65212">
        <w:t>20</w:t>
      </w:r>
      <w:r w:rsidR="00550991">
        <w:t>20</w:t>
      </w:r>
      <w:r w:rsidRPr="00E65212">
        <w:t xml:space="preserve"> г.  приложено:</w:t>
      </w:r>
    </w:p>
    <w:p w:rsidR="0049402E" w:rsidRDefault="001B788E" w:rsidP="001B788E">
      <w:pPr>
        <w:jc w:val="both"/>
      </w:pPr>
      <w:r w:rsidRPr="00E65212">
        <w:t xml:space="preserve">а) </w:t>
      </w:r>
      <w:r w:rsidR="00550991">
        <w:t>свидетельство</w:t>
      </w:r>
      <w:r w:rsidR="0049402E">
        <w:t xml:space="preserve"> о постановке на учет физического лица в налоговом органе</w:t>
      </w:r>
      <w:r w:rsidRPr="00E65212">
        <w:t>,</w:t>
      </w:r>
    </w:p>
    <w:p w:rsidR="00550991" w:rsidRDefault="00550991" w:rsidP="001B788E">
      <w:pPr>
        <w:jc w:val="both"/>
      </w:pPr>
      <w:r>
        <w:t>б) свидетельство о государственной регистрации физического лица</w:t>
      </w:r>
      <w:r w:rsidRPr="00E65212">
        <w:t>,</w:t>
      </w:r>
    </w:p>
    <w:p w:rsidR="0049402E" w:rsidRDefault="0049402E" w:rsidP="001B788E">
      <w:pPr>
        <w:jc w:val="both"/>
      </w:pPr>
      <w:r>
        <w:t xml:space="preserve">б) </w:t>
      </w:r>
      <w:proofErr w:type="gramStart"/>
      <w:r w:rsidR="00550991">
        <w:t>платежное</w:t>
      </w:r>
      <w:proofErr w:type="gramEnd"/>
      <w:r w:rsidR="00550991">
        <w:t xml:space="preserve"> поручений №213</w:t>
      </w:r>
      <w:r>
        <w:t xml:space="preserve"> от </w:t>
      </w:r>
      <w:r w:rsidR="00550991">
        <w:t>09</w:t>
      </w:r>
      <w:r>
        <w:t>.</w:t>
      </w:r>
      <w:r w:rsidR="00550991">
        <w:t>04</w:t>
      </w:r>
      <w:r>
        <w:t>.20</w:t>
      </w:r>
      <w:r w:rsidR="00550991">
        <w:t>20</w:t>
      </w:r>
      <w:r>
        <w:t>г.,</w:t>
      </w:r>
    </w:p>
    <w:p w:rsidR="001B788E" w:rsidRDefault="0049402E" w:rsidP="001B788E">
      <w:pPr>
        <w:jc w:val="both"/>
      </w:pPr>
      <w:r>
        <w:t>в</w:t>
      </w:r>
      <w:r w:rsidR="00550991">
        <w:t>) выписка из ЕГРИП</w:t>
      </w:r>
      <w:r w:rsidR="001B788E" w:rsidRPr="00E65212">
        <w:t>,</w:t>
      </w:r>
    </w:p>
    <w:p w:rsidR="0049402E" w:rsidRPr="00E65212" w:rsidRDefault="0049402E" w:rsidP="001B788E">
      <w:pPr>
        <w:jc w:val="both"/>
      </w:pPr>
      <w:r>
        <w:t>г) копия паспорта</w:t>
      </w:r>
    </w:p>
    <w:p w:rsidR="0049402E" w:rsidRDefault="0049402E" w:rsidP="009C602C">
      <w:pPr>
        <w:jc w:val="both"/>
      </w:pPr>
    </w:p>
    <w:p w:rsidR="001B788E" w:rsidRPr="00E65212" w:rsidRDefault="001B788E" w:rsidP="001B788E">
      <w:pPr>
        <w:ind w:firstLine="540"/>
        <w:jc w:val="both"/>
      </w:pPr>
      <w:r w:rsidRPr="00E65212">
        <w:t>3.2. Отозванных заявок нет.</w:t>
      </w:r>
    </w:p>
    <w:p w:rsidR="001B788E" w:rsidRPr="00E65212" w:rsidRDefault="001B788E" w:rsidP="001B788E">
      <w:pPr>
        <w:ind w:firstLine="540"/>
        <w:jc w:val="both"/>
      </w:pPr>
      <w:r w:rsidRPr="00E65212">
        <w:t>Аукционная комиссия решила:</w:t>
      </w:r>
    </w:p>
    <w:p w:rsidR="0049402E" w:rsidRPr="00E65212" w:rsidRDefault="001B788E" w:rsidP="0049402E">
      <w:pPr>
        <w:ind w:firstLine="540"/>
        <w:jc w:val="both"/>
      </w:pPr>
      <w:r w:rsidRPr="00E65212">
        <w:t xml:space="preserve">1. </w:t>
      </w:r>
      <w:r w:rsidR="0049402E" w:rsidRPr="00E65212">
        <w:t>Документы, поданные претендент</w:t>
      </w:r>
      <w:r w:rsidR="0049402E">
        <w:t>ами</w:t>
      </w:r>
      <w:r w:rsidR="0049402E" w:rsidRPr="00E65212">
        <w:t xml:space="preserve"> являются достаточными для участия в аукционных торгах и отвечают требованиям, </w:t>
      </w:r>
      <w:r w:rsidR="0049402E">
        <w:t xml:space="preserve">на сайте Администрации городского поселения город Благовещенск муниципального района Благовещенский район Республики Башкортостан </w:t>
      </w:r>
      <w:r w:rsidR="0049402E" w:rsidRPr="00E65212">
        <w:t xml:space="preserve"> от </w:t>
      </w:r>
      <w:r w:rsidR="0049402E">
        <w:t>15</w:t>
      </w:r>
      <w:r w:rsidR="0049402E" w:rsidRPr="00E65212">
        <w:t xml:space="preserve"> </w:t>
      </w:r>
      <w:r w:rsidR="0049402E">
        <w:t>октября</w:t>
      </w:r>
      <w:r w:rsidR="0049402E" w:rsidRPr="00E65212">
        <w:t xml:space="preserve"> 201</w:t>
      </w:r>
      <w:r w:rsidR="0049402E">
        <w:t>9</w:t>
      </w:r>
      <w:r w:rsidR="0049402E" w:rsidRPr="00E65212">
        <w:t xml:space="preserve"> года на участие в аукционных торгах на право заключения договоров на размещение нестационарных торговых объектов</w:t>
      </w:r>
      <w:proofErr w:type="gramStart"/>
      <w:r w:rsidR="0049402E" w:rsidRPr="00E65212">
        <w:t>:.</w:t>
      </w:r>
      <w:proofErr w:type="gramEnd"/>
    </w:p>
    <w:p w:rsidR="001B788E" w:rsidRPr="00E65212" w:rsidRDefault="001B788E" w:rsidP="001B788E">
      <w:pPr>
        <w:jc w:val="both"/>
      </w:pPr>
      <w:r w:rsidRPr="00E65212">
        <w:t>2. Допустить к участию в аукционных торгах на право заключения договоров на размещение нестационарных торговых объектов:</w:t>
      </w:r>
    </w:p>
    <w:p w:rsidR="0049402E" w:rsidRDefault="0049402E" w:rsidP="001B788E">
      <w:pPr>
        <w:jc w:val="both"/>
        <w:rPr>
          <w:b/>
        </w:rPr>
      </w:pPr>
    </w:p>
    <w:p w:rsidR="00550991" w:rsidRPr="00281CF9" w:rsidRDefault="00550991" w:rsidP="00550991">
      <w:pPr>
        <w:ind w:firstLine="709"/>
        <w:jc w:val="both"/>
      </w:pPr>
      <w:r w:rsidRPr="00281CF9">
        <w:rPr>
          <w:b/>
        </w:rPr>
        <w:t>Лот № 9</w:t>
      </w:r>
      <w:r w:rsidRPr="00281CF9">
        <w:rPr>
          <w:color w:val="FF0000"/>
        </w:rPr>
        <w:t xml:space="preserve"> </w:t>
      </w:r>
      <w:r w:rsidRPr="00281CF9">
        <w:t>- нестационарный торговый объект – розничная продажа овощей, фруктов, площадью 15 кв</w:t>
      </w:r>
      <w:proofErr w:type="gramStart"/>
      <w:r w:rsidRPr="00281CF9">
        <w:t>.м</w:t>
      </w:r>
      <w:proofErr w:type="gramEnd"/>
      <w:r w:rsidRPr="00281CF9">
        <w:t xml:space="preserve">, находящийся по адресу: </w:t>
      </w:r>
      <w:proofErr w:type="gramStart"/>
      <w:r w:rsidRPr="00281CF9">
        <w:t>Республика Башкортостан, город Благовещенск, ул. Братьев Першиных, 6 (возле кафе «Венеция»), специализация нестационарного торгового объекта – розничная продажа овощей, фруктов;</w:t>
      </w:r>
      <w:proofErr w:type="gramEnd"/>
    </w:p>
    <w:p w:rsidR="0049402E" w:rsidRDefault="0049402E" w:rsidP="0049402E">
      <w:pPr>
        <w:ind w:firstLine="709"/>
        <w:jc w:val="both"/>
      </w:pPr>
    </w:p>
    <w:p w:rsidR="00550991" w:rsidRDefault="00550991" w:rsidP="001B788E">
      <w:pPr>
        <w:jc w:val="both"/>
      </w:pPr>
      <w:r w:rsidRPr="00E65212">
        <w:t xml:space="preserve">ИП </w:t>
      </w:r>
      <w:r>
        <w:t>Кожевникову Анну Петровну</w:t>
      </w:r>
      <w:r w:rsidRPr="00E65212">
        <w:t xml:space="preserve"> </w:t>
      </w:r>
    </w:p>
    <w:p w:rsidR="00550991" w:rsidRDefault="00550991" w:rsidP="001B788E">
      <w:pPr>
        <w:jc w:val="both"/>
      </w:pPr>
    </w:p>
    <w:p w:rsidR="001B788E" w:rsidRDefault="001B788E" w:rsidP="001B788E">
      <w:pPr>
        <w:jc w:val="both"/>
      </w:pPr>
      <w:r w:rsidRPr="00E65212">
        <w:t>3. Уведомить претендента о принятом решении в установленном порядке.</w:t>
      </w:r>
    </w:p>
    <w:p w:rsidR="0049402E" w:rsidRDefault="0049402E" w:rsidP="001B788E">
      <w:pPr>
        <w:jc w:val="both"/>
      </w:pPr>
    </w:p>
    <w:p w:rsidR="00C97553" w:rsidRPr="00E65212" w:rsidRDefault="0049402E" w:rsidP="00C97553">
      <w:pPr>
        <w:ind w:firstLine="540"/>
        <w:jc w:val="both"/>
      </w:pPr>
      <w:r>
        <w:t>2</w:t>
      </w:r>
      <w:r w:rsidRPr="00E65212">
        <w:t xml:space="preserve">.1. Поступила одна заявка с приложением документов, указанных в информационном сообщении, </w:t>
      </w:r>
      <w:r w:rsidR="00C97553" w:rsidRPr="00E65212">
        <w:t xml:space="preserve">опубликованном </w:t>
      </w:r>
      <w:r w:rsidR="00C97553">
        <w:t xml:space="preserve">на сайте Администрации городского поселения город Благовещенск </w:t>
      </w:r>
      <w:r w:rsidR="00C97553">
        <w:lastRenderedPageBreak/>
        <w:t xml:space="preserve">муниципального района Благовещенский район Республики Башкортостан </w:t>
      </w:r>
      <w:r w:rsidR="00C97553" w:rsidRPr="00E65212">
        <w:t xml:space="preserve"> от </w:t>
      </w:r>
      <w:r w:rsidR="00C97553">
        <w:t>15</w:t>
      </w:r>
      <w:r w:rsidR="00C97553" w:rsidRPr="00E65212">
        <w:t xml:space="preserve"> </w:t>
      </w:r>
      <w:r w:rsidR="00C97553">
        <w:t>октября</w:t>
      </w:r>
      <w:r w:rsidR="00C97553" w:rsidRPr="00E65212">
        <w:t xml:space="preserve"> 201</w:t>
      </w:r>
      <w:r w:rsidR="00C97553">
        <w:t>9</w:t>
      </w:r>
      <w:r w:rsidR="00C97553" w:rsidRPr="00E65212">
        <w:t xml:space="preserve"> года на участие в аукционных торгах на право заключения договоров на размещение нестационарных торговых объектов:</w:t>
      </w:r>
    </w:p>
    <w:p w:rsidR="00550991" w:rsidRPr="00550991" w:rsidRDefault="00550991" w:rsidP="00550991">
      <w:pPr>
        <w:ind w:firstLine="709"/>
        <w:jc w:val="both"/>
      </w:pPr>
      <w:r w:rsidRPr="00550991">
        <w:rPr>
          <w:b/>
        </w:rPr>
        <w:t>Лот № 10</w:t>
      </w:r>
      <w:r w:rsidRPr="00550991">
        <w:rPr>
          <w:color w:val="FF0000"/>
        </w:rPr>
        <w:t xml:space="preserve"> </w:t>
      </w:r>
      <w:r w:rsidRPr="00550991">
        <w:t>- нестационарный торговый объект – торговая палатка – розничная продажа овощей, фруктов, площадью 15 кв</w:t>
      </w:r>
      <w:proofErr w:type="gramStart"/>
      <w:r w:rsidRPr="00550991">
        <w:t>.м</w:t>
      </w:r>
      <w:proofErr w:type="gramEnd"/>
      <w:r w:rsidRPr="00550991">
        <w:t>, находящийся по адресу: Республика Башкортостан, город Благовещенск, ул. Д. Бедного, 81 (прилегающая территория с лицевой части дома), специализация нестационарного торгового объекта – розничная продажа овощей, фруктов;</w:t>
      </w:r>
    </w:p>
    <w:p w:rsidR="0049402E" w:rsidRDefault="0049402E" w:rsidP="00012B82">
      <w:pPr>
        <w:ind w:firstLine="540"/>
        <w:jc w:val="both"/>
      </w:pPr>
    </w:p>
    <w:p w:rsidR="00550991" w:rsidRPr="00E65212" w:rsidRDefault="00550991" w:rsidP="00550991">
      <w:pPr>
        <w:jc w:val="both"/>
      </w:pPr>
      <w:r w:rsidRPr="00E65212">
        <w:t xml:space="preserve">1) К заявке ИП </w:t>
      </w:r>
      <w:r>
        <w:t>Кожевниковой А.П.</w:t>
      </w:r>
      <w:r w:rsidRPr="00E65212">
        <w:t xml:space="preserve"> от </w:t>
      </w:r>
      <w:r>
        <w:t>10</w:t>
      </w:r>
      <w:r w:rsidRPr="00E65212">
        <w:t>.</w:t>
      </w:r>
      <w:r>
        <w:t>04</w:t>
      </w:r>
      <w:r w:rsidRPr="00E65212">
        <w:t>.20</w:t>
      </w:r>
      <w:r>
        <w:t>20</w:t>
      </w:r>
      <w:r w:rsidRPr="00E65212">
        <w:t xml:space="preserve"> г.  приложено:</w:t>
      </w:r>
    </w:p>
    <w:p w:rsidR="00550991" w:rsidRDefault="00550991" w:rsidP="00550991">
      <w:pPr>
        <w:jc w:val="both"/>
      </w:pPr>
      <w:r w:rsidRPr="00E65212">
        <w:t xml:space="preserve">а) </w:t>
      </w:r>
      <w:r>
        <w:t>свидетельство о постановке на учет физического лица в налоговом органе</w:t>
      </w:r>
      <w:r w:rsidRPr="00E65212">
        <w:t>,</w:t>
      </w:r>
    </w:p>
    <w:p w:rsidR="00550991" w:rsidRDefault="00550991" w:rsidP="00550991">
      <w:pPr>
        <w:jc w:val="both"/>
      </w:pPr>
      <w:r>
        <w:t>б) свидетельство о государственной регистрации физического лица</w:t>
      </w:r>
      <w:r w:rsidRPr="00E65212">
        <w:t>,</w:t>
      </w:r>
    </w:p>
    <w:p w:rsidR="00550991" w:rsidRDefault="00550991" w:rsidP="00550991">
      <w:pPr>
        <w:jc w:val="both"/>
      </w:pPr>
      <w:r>
        <w:t xml:space="preserve">б) </w:t>
      </w:r>
      <w:proofErr w:type="gramStart"/>
      <w:r>
        <w:t>платежное</w:t>
      </w:r>
      <w:proofErr w:type="gramEnd"/>
      <w:r>
        <w:t xml:space="preserve"> поручений №213 от 09.04.2020г.,</w:t>
      </w:r>
    </w:p>
    <w:p w:rsidR="00550991" w:rsidRDefault="00550991" w:rsidP="00550991">
      <w:pPr>
        <w:jc w:val="both"/>
      </w:pPr>
      <w:r>
        <w:t>в) выписка из ЕГРИП</w:t>
      </w:r>
      <w:r w:rsidRPr="00E65212">
        <w:t>,</w:t>
      </w:r>
    </w:p>
    <w:p w:rsidR="00550991" w:rsidRPr="00E65212" w:rsidRDefault="00550991" w:rsidP="00550991">
      <w:pPr>
        <w:jc w:val="both"/>
      </w:pPr>
      <w:r>
        <w:t>г) копия паспорта</w:t>
      </w:r>
    </w:p>
    <w:p w:rsidR="0049402E" w:rsidRDefault="0049402E" w:rsidP="0049402E">
      <w:pPr>
        <w:ind w:firstLine="540"/>
        <w:jc w:val="both"/>
      </w:pPr>
    </w:p>
    <w:p w:rsidR="0049402E" w:rsidRPr="00E65212" w:rsidRDefault="0049402E" w:rsidP="0049402E">
      <w:pPr>
        <w:ind w:firstLine="540"/>
        <w:jc w:val="both"/>
      </w:pPr>
      <w:r w:rsidRPr="00E65212">
        <w:t>3.2. Отозванных заявок нет.</w:t>
      </w:r>
    </w:p>
    <w:p w:rsidR="0049402E" w:rsidRPr="00E65212" w:rsidRDefault="0049402E" w:rsidP="0049402E">
      <w:pPr>
        <w:ind w:firstLine="540"/>
        <w:jc w:val="both"/>
      </w:pPr>
      <w:r w:rsidRPr="00E65212">
        <w:t>Аукционная комиссия решила:</w:t>
      </w:r>
    </w:p>
    <w:p w:rsidR="0049402E" w:rsidRPr="00E65212" w:rsidRDefault="0049402E" w:rsidP="0049402E">
      <w:pPr>
        <w:ind w:firstLine="540"/>
        <w:jc w:val="both"/>
      </w:pPr>
      <w:r w:rsidRPr="00E65212">
        <w:t xml:space="preserve">1. </w:t>
      </w:r>
      <w:proofErr w:type="gramStart"/>
      <w:r w:rsidRPr="00E65212">
        <w:t>Документы, поданные претендент</w:t>
      </w:r>
      <w:r>
        <w:t>ами</w:t>
      </w:r>
      <w:r w:rsidRPr="00E65212">
        <w:t xml:space="preserve"> являются</w:t>
      </w:r>
      <w:proofErr w:type="gramEnd"/>
      <w:r w:rsidRPr="00E65212">
        <w:t xml:space="preserve"> достаточными для участия в аукционных торгах и отвечают требованиям, </w:t>
      </w:r>
      <w:r>
        <w:t xml:space="preserve">на сайте Администрации городского поселения город Благовещенск муниципального района Благовещенский район Республики Башкортостан </w:t>
      </w:r>
      <w:r w:rsidRPr="00E65212">
        <w:t xml:space="preserve"> от </w:t>
      </w:r>
      <w:r>
        <w:t>15</w:t>
      </w:r>
      <w:r w:rsidRPr="00E65212">
        <w:t xml:space="preserve"> </w:t>
      </w:r>
      <w:r>
        <w:t>октября</w:t>
      </w:r>
      <w:r w:rsidRPr="00E65212">
        <w:t xml:space="preserve"> 201</w:t>
      </w:r>
      <w:r>
        <w:t>9</w:t>
      </w:r>
      <w:r w:rsidRPr="00E65212">
        <w:t xml:space="preserve"> года на участие в аукционных торгах на право заключения договоров на размещение не</w:t>
      </w:r>
      <w:r w:rsidR="00550991">
        <w:t>стационарных торговых объектов:</w:t>
      </w:r>
    </w:p>
    <w:p w:rsidR="0049402E" w:rsidRPr="00E65212" w:rsidRDefault="0049402E" w:rsidP="0049402E">
      <w:pPr>
        <w:jc w:val="both"/>
      </w:pPr>
      <w:r w:rsidRPr="00E65212">
        <w:t>2. Допустить к участию в аукционных торгах на право заключения договоров на размещение нестационарных торговых объектов:</w:t>
      </w:r>
    </w:p>
    <w:p w:rsidR="0049402E" w:rsidRDefault="0049402E" w:rsidP="0049402E">
      <w:pPr>
        <w:jc w:val="both"/>
        <w:rPr>
          <w:b/>
        </w:rPr>
      </w:pPr>
    </w:p>
    <w:p w:rsidR="00550991" w:rsidRPr="00550991" w:rsidRDefault="00550991" w:rsidP="00550991">
      <w:pPr>
        <w:ind w:firstLine="709"/>
        <w:jc w:val="both"/>
      </w:pPr>
      <w:r w:rsidRPr="00550991">
        <w:rPr>
          <w:b/>
        </w:rPr>
        <w:t>Лот № 10</w:t>
      </w:r>
      <w:r w:rsidRPr="00550991">
        <w:rPr>
          <w:color w:val="FF0000"/>
        </w:rPr>
        <w:t xml:space="preserve"> </w:t>
      </w:r>
      <w:r w:rsidRPr="00550991">
        <w:t>- нестационарный торговый объект – торговая палатка – розничная продажа овощей, фруктов, площадью 15 кв</w:t>
      </w:r>
      <w:proofErr w:type="gramStart"/>
      <w:r w:rsidRPr="00550991">
        <w:t>.м</w:t>
      </w:r>
      <w:proofErr w:type="gramEnd"/>
      <w:r w:rsidRPr="00550991">
        <w:t>, находящийся по адресу: Республика Башкортостан, город Благовещенск, ул. Д. Бедного, 81 (прилегающая территория с лицевой части дома), специализация нестационарного торгового объекта – розничная продажа овощей, фруктов;</w:t>
      </w:r>
    </w:p>
    <w:p w:rsidR="0049402E" w:rsidRDefault="0049402E" w:rsidP="00012B82">
      <w:pPr>
        <w:ind w:firstLine="540"/>
        <w:jc w:val="both"/>
      </w:pPr>
    </w:p>
    <w:p w:rsidR="00550991" w:rsidRDefault="00550991" w:rsidP="00550991">
      <w:pPr>
        <w:jc w:val="both"/>
      </w:pPr>
      <w:r w:rsidRPr="00E65212">
        <w:t xml:space="preserve">ИП </w:t>
      </w:r>
      <w:r>
        <w:t>Кожевникову Анну Петровну</w:t>
      </w:r>
      <w:r w:rsidRPr="00E65212">
        <w:t xml:space="preserve"> </w:t>
      </w:r>
    </w:p>
    <w:p w:rsidR="0049402E" w:rsidRPr="00E65212" w:rsidRDefault="0049402E" w:rsidP="0049402E">
      <w:pPr>
        <w:jc w:val="both"/>
      </w:pPr>
      <w:r w:rsidRPr="00E65212">
        <w:t>3. Уведомить претендента о принятом решении в установленном порядке.</w:t>
      </w:r>
    </w:p>
    <w:p w:rsidR="00550991" w:rsidRDefault="00550991" w:rsidP="00550991">
      <w:pPr>
        <w:jc w:val="both"/>
      </w:pPr>
    </w:p>
    <w:p w:rsidR="00550991" w:rsidRPr="00550991" w:rsidRDefault="00550991" w:rsidP="00550991">
      <w:pPr>
        <w:jc w:val="both"/>
      </w:pPr>
      <w:r>
        <w:t xml:space="preserve">4.         </w:t>
      </w:r>
      <w:r w:rsidRPr="00550991">
        <w:rPr>
          <w:b/>
        </w:rPr>
        <w:t>Лот № 2</w:t>
      </w:r>
      <w:r w:rsidRPr="00550991">
        <w:rPr>
          <w:color w:val="FF0000"/>
        </w:rPr>
        <w:t xml:space="preserve"> </w:t>
      </w:r>
      <w:r w:rsidRPr="00550991">
        <w:t>- нестационарный торговый объект (киоск) – услуги общественного питания («кофе с собой»), площадью 9 кв</w:t>
      </w:r>
      <w:proofErr w:type="gramStart"/>
      <w:r w:rsidRPr="00550991">
        <w:t>.м</w:t>
      </w:r>
      <w:proofErr w:type="gramEnd"/>
      <w:r w:rsidRPr="00550991">
        <w:t>, находящийся по адресу: Республика Башкортостан, город Благовещенск, ориентир в 30 метрах по направлению к северу от жилого дома №112, ул. Седова, специализация нестационарного торгового объекта – услуги общественного питания («кофе с собой»);</w:t>
      </w:r>
    </w:p>
    <w:p w:rsidR="00550991" w:rsidRPr="00550991" w:rsidRDefault="00550991" w:rsidP="00550991">
      <w:pPr>
        <w:ind w:firstLine="709"/>
        <w:jc w:val="both"/>
      </w:pPr>
      <w:r w:rsidRPr="00550991">
        <w:rPr>
          <w:b/>
        </w:rPr>
        <w:t>Лот № 3</w:t>
      </w:r>
      <w:r w:rsidRPr="00550991">
        <w:rPr>
          <w:color w:val="FF0000"/>
        </w:rPr>
        <w:t xml:space="preserve"> </w:t>
      </w:r>
      <w:r w:rsidRPr="00550991">
        <w:t>- нестационарный торговый объект (киоск) – услуги общественного питания (быстрое питание), площадью 15 кв</w:t>
      </w:r>
      <w:proofErr w:type="gramStart"/>
      <w:r w:rsidRPr="00550991">
        <w:t>.м</w:t>
      </w:r>
      <w:proofErr w:type="gramEnd"/>
      <w:r w:rsidRPr="00550991">
        <w:t xml:space="preserve">, находящийся по адресу: Республика Башкортостан, город Благовещенск, рядом с домом №112/2 ул. Седова, специализация нестационарного торгового объекта – услуги общественного питания (быстрое питание); </w:t>
      </w:r>
    </w:p>
    <w:p w:rsidR="00550991" w:rsidRPr="00550991" w:rsidRDefault="00550991" w:rsidP="00550991">
      <w:pPr>
        <w:ind w:firstLine="709"/>
        <w:jc w:val="both"/>
      </w:pPr>
      <w:r w:rsidRPr="00550991">
        <w:rPr>
          <w:b/>
        </w:rPr>
        <w:t>Лот № 4</w:t>
      </w:r>
      <w:r w:rsidRPr="00550991">
        <w:rPr>
          <w:color w:val="FF0000"/>
        </w:rPr>
        <w:t xml:space="preserve"> </w:t>
      </w:r>
      <w:r w:rsidRPr="00550991">
        <w:t>- нестационарный торговый объект киоск – реализация мороженого, напитков, сладкой ваты, быстрое питание – кофе с собой, площадью 4 кв</w:t>
      </w:r>
      <w:proofErr w:type="gramStart"/>
      <w:r w:rsidRPr="00550991">
        <w:t>.м</w:t>
      </w:r>
      <w:proofErr w:type="gramEnd"/>
      <w:r w:rsidRPr="00550991">
        <w:t>, находящийся по адресу: Республика Башкортостан, город Благовещенск, на территории городского парка имени Н.Я. Киселева (рядом с детской площадкой), специализация нестационарного торгового объекта – реализация мороженого, напитков, сладкой ваты, быстрое питание – кофе с собой;</w:t>
      </w:r>
    </w:p>
    <w:p w:rsidR="00550991" w:rsidRPr="00550991" w:rsidRDefault="00550991" w:rsidP="00550991">
      <w:pPr>
        <w:ind w:firstLine="709"/>
        <w:jc w:val="both"/>
      </w:pPr>
      <w:r w:rsidRPr="00550991">
        <w:rPr>
          <w:b/>
        </w:rPr>
        <w:t>Лот № 5</w:t>
      </w:r>
      <w:r w:rsidRPr="00550991">
        <w:rPr>
          <w:color w:val="FF0000"/>
        </w:rPr>
        <w:t xml:space="preserve"> </w:t>
      </w:r>
      <w:r w:rsidRPr="00550991">
        <w:t>- нестационарный торговый объект - киоск – быстрое питание – кофе с собой, площадью 4 кв</w:t>
      </w:r>
      <w:proofErr w:type="gramStart"/>
      <w:r w:rsidRPr="00550991">
        <w:t>.м</w:t>
      </w:r>
      <w:proofErr w:type="gramEnd"/>
      <w:r w:rsidRPr="00550991">
        <w:t>, находящийся по адресу: Республика Башкортостан, город Благовещенск, на территории городского парка имени Н.Я. Киселева (рядом с детской площадкой), специализация нестационарного торгового объекта – быстрое питание – кофе с собой;</w:t>
      </w:r>
    </w:p>
    <w:p w:rsidR="00550991" w:rsidRPr="00550991" w:rsidRDefault="00550991" w:rsidP="00550991">
      <w:pPr>
        <w:ind w:firstLine="709"/>
        <w:jc w:val="both"/>
      </w:pPr>
      <w:r w:rsidRPr="00550991">
        <w:rPr>
          <w:b/>
        </w:rPr>
        <w:t>Лот № 6</w:t>
      </w:r>
      <w:r w:rsidRPr="00550991">
        <w:rPr>
          <w:color w:val="FF0000"/>
        </w:rPr>
        <w:t xml:space="preserve"> </w:t>
      </w:r>
      <w:r w:rsidRPr="00550991">
        <w:t>- нестационарный торговый объект - киоск – реализация мороженого, напитков, сладкой ваты, быстрое питание – кофе с собой, площадью 4 кв</w:t>
      </w:r>
      <w:proofErr w:type="gramStart"/>
      <w:r w:rsidRPr="00550991">
        <w:t>.м</w:t>
      </w:r>
      <w:proofErr w:type="gramEnd"/>
      <w:r w:rsidRPr="00550991">
        <w:t>, находящийся по адресу: Республика Башкортостан, город Благовещенск, на территории городского парка имени Н.Я. Киселева (рядом с детской площадкой), специализация нестационарного торгового объекта – реализация мороженого, напитков, сладкой ваты, быстрое питание – кофе с собой;</w:t>
      </w:r>
    </w:p>
    <w:p w:rsidR="00550991" w:rsidRPr="00550991" w:rsidRDefault="00550991" w:rsidP="00550991">
      <w:pPr>
        <w:ind w:firstLine="709"/>
        <w:jc w:val="both"/>
      </w:pPr>
      <w:r w:rsidRPr="00550991">
        <w:rPr>
          <w:b/>
        </w:rPr>
        <w:lastRenderedPageBreak/>
        <w:t>Лот № 7</w:t>
      </w:r>
      <w:r w:rsidRPr="00550991">
        <w:rPr>
          <w:color w:val="FF0000"/>
        </w:rPr>
        <w:t xml:space="preserve"> </w:t>
      </w:r>
      <w:r w:rsidRPr="00550991">
        <w:t>- нестационарный торговый объект - емкости для кваса – розничная продажа кваса, площадью 4 кв</w:t>
      </w:r>
      <w:proofErr w:type="gramStart"/>
      <w:r w:rsidRPr="00550991">
        <w:t>.м</w:t>
      </w:r>
      <w:proofErr w:type="gramEnd"/>
      <w:r w:rsidRPr="00550991">
        <w:t>, находящийся по адресу: Республика Башкортостан, город Благовещенск, ул. Седова, 111 на прилегающей территории к магазину «Еда», специализация нестационарного торгового объекта – розничная продажа кваса;</w:t>
      </w:r>
    </w:p>
    <w:p w:rsidR="00550991" w:rsidRDefault="00550991" w:rsidP="00550991">
      <w:pPr>
        <w:ind w:firstLine="709"/>
        <w:jc w:val="both"/>
      </w:pPr>
      <w:r w:rsidRPr="00550991">
        <w:rPr>
          <w:b/>
        </w:rPr>
        <w:t>Лот № 8</w:t>
      </w:r>
      <w:r w:rsidRPr="00550991">
        <w:rPr>
          <w:color w:val="FF0000"/>
        </w:rPr>
        <w:t xml:space="preserve"> </w:t>
      </w:r>
      <w:r w:rsidRPr="00550991">
        <w:t>- нестационарный торговый объект - установка для продажи кваса – розничная продажа кваса, площадью 4 кв</w:t>
      </w:r>
      <w:proofErr w:type="gramStart"/>
      <w:r w:rsidRPr="00550991">
        <w:t>.м</w:t>
      </w:r>
      <w:proofErr w:type="gramEnd"/>
      <w:r w:rsidRPr="00550991">
        <w:t>, находящийся по адресу: Республика Башкортостан, город Благовещенск, ул. Советская, 28, за магазином «Тройка», специализация нестационарного торгового объекта – розничная продажа кваса;</w:t>
      </w:r>
    </w:p>
    <w:p w:rsidR="00550991" w:rsidRPr="00550991" w:rsidRDefault="00550991" w:rsidP="00550991">
      <w:pPr>
        <w:ind w:firstLine="709"/>
        <w:jc w:val="both"/>
        <w:rPr>
          <w:b/>
        </w:rPr>
      </w:pPr>
      <w:r w:rsidRPr="00550991">
        <w:rPr>
          <w:b/>
        </w:rPr>
        <w:t>Не подано ни одной заявки.</w:t>
      </w:r>
    </w:p>
    <w:p w:rsidR="00012B82" w:rsidRPr="00550991" w:rsidRDefault="00012B82" w:rsidP="00012B82">
      <w:pPr>
        <w:ind w:firstLine="540"/>
        <w:jc w:val="both"/>
      </w:pPr>
    </w:p>
    <w:p w:rsidR="00E65212" w:rsidRPr="00E65212" w:rsidRDefault="00E65212" w:rsidP="00B26749">
      <w:pPr>
        <w:ind w:firstLine="540"/>
        <w:jc w:val="both"/>
      </w:pPr>
    </w:p>
    <w:p w:rsidR="004A7E1F" w:rsidRDefault="00194098" w:rsidP="009C602C">
      <w:pPr>
        <w:ind w:firstLine="540"/>
        <w:jc w:val="both"/>
      </w:pPr>
      <w:r w:rsidRPr="00E65212">
        <w:t>Голосовали:</w:t>
      </w:r>
      <w:r w:rsidRPr="00E65212">
        <w:tab/>
        <w:t xml:space="preserve">«_____»_________________   </w:t>
      </w:r>
      <w:r w:rsidR="009C602C">
        <w:t>Игнатова О.В.</w:t>
      </w:r>
    </w:p>
    <w:p w:rsidR="00550991" w:rsidRPr="00E65212" w:rsidRDefault="00550991" w:rsidP="009C602C">
      <w:pPr>
        <w:ind w:firstLine="540"/>
        <w:jc w:val="both"/>
      </w:pPr>
      <w:r>
        <w:t xml:space="preserve">                        </w:t>
      </w:r>
      <w:r w:rsidRPr="00E65212">
        <w:t xml:space="preserve">«_____»_________________   </w:t>
      </w:r>
      <w:r>
        <w:t>Кузнецов И.И.</w:t>
      </w:r>
    </w:p>
    <w:p w:rsidR="004A7E1F" w:rsidRPr="00E65212" w:rsidRDefault="004A7E1F" w:rsidP="004A7E1F">
      <w:pPr>
        <w:ind w:firstLine="540"/>
        <w:jc w:val="both"/>
      </w:pPr>
      <w:r w:rsidRPr="00E65212">
        <w:tab/>
      </w:r>
      <w:r w:rsidRPr="00E65212">
        <w:tab/>
      </w:r>
      <w:r w:rsidRPr="00E65212">
        <w:tab/>
        <w:t xml:space="preserve">«_____»_________________   </w:t>
      </w:r>
      <w:proofErr w:type="spellStart"/>
      <w:r w:rsidR="00C97553">
        <w:t>Радыгина</w:t>
      </w:r>
      <w:proofErr w:type="spellEnd"/>
      <w:r w:rsidR="00C97553">
        <w:t xml:space="preserve"> Е.А.</w:t>
      </w:r>
    </w:p>
    <w:p w:rsidR="004A7E1F" w:rsidRPr="00E65212" w:rsidRDefault="004A7E1F" w:rsidP="004A7E1F">
      <w:pPr>
        <w:ind w:firstLine="540"/>
        <w:jc w:val="both"/>
      </w:pPr>
      <w:r w:rsidRPr="00E65212">
        <w:tab/>
      </w:r>
      <w:r w:rsidRPr="00E65212">
        <w:tab/>
      </w:r>
      <w:r w:rsidRPr="00E65212">
        <w:tab/>
        <w:t xml:space="preserve">«_____»_________________   </w:t>
      </w:r>
      <w:r w:rsidR="00550991">
        <w:t>Кривоносова Н.В.</w:t>
      </w:r>
    </w:p>
    <w:p w:rsidR="00194098" w:rsidRPr="00E65212" w:rsidRDefault="00194098" w:rsidP="00194098">
      <w:r w:rsidRPr="00E65212">
        <w:tab/>
      </w:r>
      <w:r w:rsidRPr="00E65212">
        <w:tab/>
      </w:r>
      <w:r w:rsidRPr="00E65212">
        <w:tab/>
        <w:t xml:space="preserve">«_____»_________________   </w:t>
      </w:r>
      <w:r w:rsidR="00012B82">
        <w:t>Мустафина Е.А.</w:t>
      </w:r>
    </w:p>
    <w:p w:rsidR="00D109BD" w:rsidRPr="00E65212" w:rsidRDefault="00D109BD" w:rsidP="00866A0B">
      <w:pPr>
        <w:ind w:firstLine="708"/>
      </w:pPr>
    </w:p>
    <w:sectPr w:rsidR="00D109BD" w:rsidRPr="00E65212" w:rsidSect="009C602C">
      <w:pgSz w:w="11906" w:h="16838"/>
      <w:pgMar w:top="426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45507"/>
    <w:multiLevelType w:val="hybridMultilevel"/>
    <w:tmpl w:val="B838BAC6"/>
    <w:lvl w:ilvl="0" w:tplc="A3209A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stylePaneFormatFilter w:val="3F01"/>
  <w:defaultTabStop w:val="708"/>
  <w:noPunctuationKerning/>
  <w:characterSpacingControl w:val="doNotCompress"/>
  <w:compat/>
  <w:rsids>
    <w:rsidRoot w:val="001402CF"/>
    <w:rsid w:val="000021EE"/>
    <w:rsid w:val="00012B82"/>
    <w:rsid w:val="00015147"/>
    <w:rsid w:val="00024596"/>
    <w:rsid w:val="000320C1"/>
    <w:rsid w:val="000400D9"/>
    <w:rsid w:val="00040D5D"/>
    <w:rsid w:val="00042458"/>
    <w:rsid w:val="00046B71"/>
    <w:rsid w:val="00053032"/>
    <w:rsid w:val="00056044"/>
    <w:rsid w:val="000617B1"/>
    <w:rsid w:val="0006203A"/>
    <w:rsid w:val="00066A9A"/>
    <w:rsid w:val="00070427"/>
    <w:rsid w:val="00071203"/>
    <w:rsid w:val="000752F1"/>
    <w:rsid w:val="00075C08"/>
    <w:rsid w:val="00080FD3"/>
    <w:rsid w:val="0008180B"/>
    <w:rsid w:val="000850D2"/>
    <w:rsid w:val="00087274"/>
    <w:rsid w:val="000936B8"/>
    <w:rsid w:val="000A623B"/>
    <w:rsid w:val="000A709D"/>
    <w:rsid w:val="000A7B93"/>
    <w:rsid w:val="000B288E"/>
    <w:rsid w:val="000B37B4"/>
    <w:rsid w:val="000B4F7B"/>
    <w:rsid w:val="000B5FB8"/>
    <w:rsid w:val="000C02FB"/>
    <w:rsid w:val="000C3508"/>
    <w:rsid w:val="000C37C9"/>
    <w:rsid w:val="000D10F4"/>
    <w:rsid w:val="000D51CB"/>
    <w:rsid w:val="000D5B01"/>
    <w:rsid w:val="000E0764"/>
    <w:rsid w:val="000E2464"/>
    <w:rsid w:val="000E3055"/>
    <w:rsid w:val="000E305D"/>
    <w:rsid w:val="000F081E"/>
    <w:rsid w:val="000F4C71"/>
    <w:rsid w:val="000F538F"/>
    <w:rsid w:val="000F580F"/>
    <w:rsid w:val="000F7183"/>
    <w:rsid w:val="00111A91"/>
    <w:rsid w:val="001147B6"/>
    <w:rsid w:val="001206D1"/>
    <w:rsid w:val="00123605"/>
    <w:rsid w:val="00126183"/>
    <w:rsid w:val="001261C8"/>
    <w:rsid w:val="00135C32"/>
    <w:rsid w:val="001402CF"/>
    <w:rsid w:val="00140B69"/>
    <w:rsid w:val="00144D46"/>
    <w:rsid w:val="00145829"/>
    <w:rsid w:val="00152D88"/>
    <w:rsid w:val="00155CE3"/>
    <w:rsid w:val="00156395"/>
    <w:rsid w:val="00163894"/>
    <w:rsid w:val="00164641"/>
    <w:rsid w:val="00164FEE"/>
    <w:rsid w:val="0017247C"/>
    <w:rsid w:val="00174DB8"/>
    <w:rsid w:val="00187AE7"/>
    <w:rsid w:val="00194098"/>
    <w:rsid w:val="001945FF"/>
    <w:rsid w:val="00195263"/>
    <w:rsid w:val="00196CA9"/>
    <w:rsid w:val="001A1CDC"/>
    <w:rsid w:val="001A1E06"/>
    <w:rsid w:val="001A248C"/>
    <w:rsid w:val="001B788E"/>
    <w:rsid w:val="001C055D"/>
    <w:rsid w:val="001C0FC6"/>
    <w:rsid w:val="001C2DE0"/>
    <w:rsid w:val="001D61DD"/>
    <w:rsid w:val="001E069F"/>
    <w:rsid w:val="001E34DB"/>
    <w:rsid w:val="001E53CC"/>
    <w:rsid w:val="001E6707"/>
    <w:rsid w:val="001F0178"/>
    <w:rsid w:val="001F0892"/>
    <w:rsid w:val="001F1328"/>
    <w:rsid w:val="001F4867"/>
    <w:rsid w:val="001F6553"/>
    <w:rsid w:val="002001C0"/>
    <w:rsid w:val="00201CF1"/>
    <w:rsid w:val="00201E4C"/>
    <w:rsid w:val="00204030"/>
    <w:rsid w:val="002054FA"/>
    <w:rsid w:val="002062F7"/>
    <w:rsid w:val="00213C0D"/>
    <w:rsid w:val="00223220"/>
    <w:rsid w:val="00223BBB"/>
    <w:rsid w:val="00225B86"/>
    <w:rsid w:val="00227C1B"/>
    <w:rsid w:val="002307CA"/>
    <w:rsid w:val="00232DD7"/>
    <w:rsid w:val="002422EA"/>
    <w:rsid w:val="002423AA"/>
    <w:rsid w:val="00252042"/>
    <w:rsid w:val="002544F0"/>
    <w:rsid w:val="002608D3"/>
    <w:rsid w:val="00263E4D"/>
    <w:rsid w:val="00265CD1"/>
    <w:rsid w:val="002667FF"/>
    <w:rsid w:val="0027431C"/>
    <w:rsid w:val="00276041"/>
    <w:rsid w:val="00281CF9"/>
    <w:rsid w:val="0028229A"/>
    <w:rsid w:val="00287577"/>
    <w:rsid w:val="0028785E"/>
    <w:rsid w:val="002907F1"/>
    <w:rsid w:val="00291A74"/>
    <w:rsid w:val="00294087"/>
    <w:rsid w:val="002952AB"/>
    <w:rsid w:val="002961CD"/>
    <w:rsid w:val="00296263"/>
    <w:rsid w:val="002969CB"/>
    <w:rsid w:val="002A1CAB"/>
    <w:rsid w:val="002A359E"/>
    <w:rsid w:val="002A447C"/>
    <w:rsid w:val="002A522A"/>
    <w:rsid w:val="002C27F2"/>
    <w:rsid w:val="002C44D1"/>
    <w:rsid w:val="002C5E69"/>
    <w:rsid w:val="002C79CF"/>
    <w:rsid w:val="002D4DBA"/>
    <w:rsid w:val="002E4CF7"/>
    <w:rsid w:val="002E595C"/>
    <w:rsid w:val="002E6023"/>
    <w:rsid w:val="002E6FF0"/>
    <w:rsid w:val="002E76BD"/>
    <w:rsid w:val="002E7B7F"/>
    <w:rsid w:val="002F032C"/>
    <w:rsid w:val="002F2EFC"/>
    <w:rsid w:val="002F5AA7"/>
    <w:rsid w:val="00311A9F"/>
    <w:rsid w:val="00311B61"/>
    <w:rsid w:val="00312FC6"/>
    <w:rsid w:val="003138E8"/>
    <w:rsid w:val="00316584"/>
    <w:rsid w:val="003167A0"/>
    <w:rsid w:val="00321875"/>
    <w:rsid w:val="00322CB7"/>
    <w:rsid w:val="00322D8A"/>
    <w:rsid w:val="0032537E"/>
    <w:rsid w:val="003254CF"/>
    <w:rsid w:val="00325D14"/>
    <w:rsid w:val="00341C25"/>
    <w:rsid w:val="00345409"/>
    <w:rsid w:val="00345DE0"/>
    <w:rsid w:val="00350E84"/>
    <w:rsid w:val="00355287"/>
    <w:rsid w:val="003578D9"/>
    <w:rsid w:val="00371C3B"/>
    <w:rsid w:val="00376BD5"/>
    <w:rsid w:val="00380C7D"/>
    <w:rsid w:val="00382E5B"/>
    <w:rsid w:val="00387F55"/>
    <w:rsid w:val="00390638"/>
    <w:rsid w:val="00390643"/>
    <w:rsid w:val="00395A0E"/>
    <w:rsid w:val="003A0CDB"/>
    <w:rsid w:val="003A257F"/>
    <w:rsid w:val="003A275D"/>
    <w:rsid w:val="003A698B"/>
    <w:rsid w:val="003C0B41"/>
    <w:rsid w:val="003C2BE2"/>
    <w:rsid w:val="003C3773"/>
    <w:rsid w:val="003C536D"/>
    <w:rsid w:val="003C57C7"/>
    <w:rsid w:val="003C7BB2"/>
    <w:rsid w:val="003D5AA1"/>
    <w:rsid w:val="003E19CC"/>
    <w:rsid w:val="003E4144"/>
    <w:rsid w:val="003E78C7"/>
    <w:rsid w:val="003E7D53"/>
    <w:rsid w:val="003F0788"/>
    <w:rsid w:val="003F224E"/>
    <w:rsid w:val="003F61BC"/>
    <w:rsid w:val="00402EC6"/>
    <w:rsid w:val="0040310A"/>
    <w:rsid w:val="00404716"/>
    <w:rsid w:val="00407001"/>
    <w:rsid w:val="004145C0"/>
    <w:rsid w:val="00414B96"/>
    <w:rsid w:val="0041594D"/>
    <w:rsid w:val="0041787A"/>
    <w:rsid w:val="00421492"/>
    <w:rsid w:val="004215BC"/>
    <w:rsid w:val="004228DC"/>
    <w:rsid w:val="004246BB"/>
    <w:rsid w:val="00433725"/>
    <w:rsid w:val="004426E1"/>
    <w:rsid w:val="00450782"/>
    <w:rsid w:val="00453080"/>
    <w:rsid w:val="00453E9B"/>
    <w:rsid w:val="0045614C"/>
    <w:rsid w:val="00456268"/>
    <w:rsid w:val="004608C7"/>
    <w:rsid w:val="004629FA"/>
    <w:rsid w:val="00470BDE"/>
    <w:rsid w:val="00476359"/>
    <w:rsid w:val="004808A3"/>
    <w:rsid w:val="00480FBE"/>
    <w:rsid w:val="00482B34"/>
    <w:rsid w:val="00484CC5"/>
    <w:rsid w:val="0048773B"/>
    <w:rsid w:val="00487C7B"/>
    <w:rsid w:val="0049143C"/>
    <w:rsid w:val="0049402E"/>
    <w:rsid w:val="00494602"/>
    <w:rsid w:val="004A513B"/>
    <w:rsid w:val="004A5CE3"/>
    <w:rsid w:val="004A7E1F"/>
    <w:rsid w:val="004C0F1E"/>
    <w:rsid w:val="004C0FB5"/>
    <w:rsid w:val="004C12B4"/>
    <w:rsid w:val="004C7929"/>
    <w:rsid w:val="004D0464"/>
    <w:rsid w:val="004D0BB5"/>
    <w:rsid w:val="004D3F41"/>
    <w:rsid w:val="004E0691"/>
    <w:rsid w:val="004E6BA6"/>
    <w:rsid w:val="004F46E1"/>
    <w:rsid w:val="004F4969"/>
    <w:rsid w:val="004F6359"/>
    <w:rsid w:val="004F768F"/>
    <w:rsid w:val="00507C99"/>
    <w:rsid w:val="0052554E"/>
    <w:rsid w:val="00533DDF"/>
    <w:rsid w:val="00537E0E"/>
    <w:rsid w:val="0054548E"/>
    <w:rsid w:val="0054561C"/>
    <w:rsid w:val="00550991"/>
    <w:rsid w:val="0055720A"/>
    <w:rsid w:val="00560221"/>
    <w:rsid w:val="005602E7"/>
    <w:rsid w:val="00561D10"/>
    <w:rsid w:val="00561F27"/>
    <w:rsid w:val="005635FD"/>
    <w:rsid w:val="00566B1C"/>
    <w:rsid w:val="00571707"/>
    <w:rsid w:val="00575E7A"/>
    <w:rsid w:val="005826EF"/>
    <w:rsid w:val="005845C7"/>
    <w:rsid w:val="005874D2"/>
    <w:rsid w:val="00587B22"/>
    <w:rsid w:val="00592762"/>
    <w:rsid w:val="00595CED"/>
    <w:rsid w:val="005976DE"/>
    <w:rsid w:val="005B53E6"/>
    <w:rsid w:val="005C0145"/>
    <w:rsid w:val="005C1A80"/>
    <w:rsid w:val="005C1CFA"/>
    <w:rsid w:val="005D5817"/>
    <w:rsid w:val="005D623A"/>
    <w:rsid w:val="005E1CC0"/>
    <w:rsid w:val="005E62B9"/>
    <w:rsid w:val="005F0A55"/>
    <w:rsid w:val="005F0B23"/>
    <w:rsid w:val="005F2EBC"/>
    <w:rsid w:val="005F47FE"/>
    <w:rsid w:val="005F58DB"/>
    <w:rsid w:val="00600AB1"/>
    <w:rsid w:val="00600D5A"/>
    <w:rsid w:val="00601CA2"/>
    <w:rsid w:val="00602C69"/>
    <w:rsid w:val="00604DC6"/>
    <w:rsid w:val="006125BE"/>
    <w:rsid w:val="00620E1E"/>
    <w:rsid w:val="00620E83"/>
    <w:rsid w:val="00627A65"/>
    <w:rsid w:val="00635FE4"/>
    <w:rsid w:val="00637452"/>
    <w:rsid w:val="00640F29"/>
    <w:rsid w:val="0064103D"/>
    <w:rsid w:val="00642DC5"/>
    <w:rsid w:val="00646065"/>
    <w:rsid w:val="00652847"/>
    <w:rsid w:val="00654F8E"/>
    <w:rsid w:val="006556B3"/>
    <w:rsid w:val="006624CC"/>
    <w:rsid w:val="00662A90"/>
    <w:rsid w:val="00663C44"/>
    <w:rsid w:val="006802A4"/>
    <w:rsid w:val="00680AAE"/>
    <w:rsid w:val="00684AB2"/>
    <w:rsid w:val="006905CE"/>
    <w:rsid w:val="00695506"/>
    <w:rsid w:val="00697E40"/>
    <w:rsid w:val="006A0CB2"/>
    <w:rsid w:val="006A331A"/>
    <w:rsid w:val="006B10CB"/>
    <w:rsid w:val="006B5BB7"/>
    <w:rsid w:val="006B65B0"/>
    <w:rsid w:val="006C0B70"/>
    <w:rsid w:val="006C4512"/>
    <w:rsid w:val="006C743F"/>
    <w:rsid w:val="006D048B"/>
    <w:rsid w:val="006D21FE"/>
    <w:rsid w:val="006D5242"/>
    <w:rsid w:val="006E3195"/>
    <w:rsid w:val="006E7D76"/>
    <w:rsid w:val="006F33BE"/>
    <w:rsid w:val="006F3987"/>
    <w:rsid w:val="006F5AEE"/>
    <w:rsid w:val="006F798E"/>
    <w:rsid w:val="00700EC5"/>
    <w:rsid w:val="007052A1"/>
    <w:rsid w:val="00710526"/>
    <w:rsid w:val="007107B0"/>
    <w:rsid w:val="00725584"/>
    <w:rsid w:val="0073300A"/>
    <w:rsid w:val="00742CD0"/>
    <w:rsid w:val="00750393"/>
    <w:rsid w:val="00753C50"/>
    <w:rsid w:val="00756391"/>
    <w:rsid w:val="0076233F"/>
    <w:rsid w:val="00765881"/>
    <w:rsid w:val="00771900"/>
    <w:rsid w:val="0077361F"/>
    <w:rsid w:val="0077367B"/>
    <w:rsid w:val="007738E0"/>
    <w:rsid w:val="0077456F"/>
    <w:rsid w:val="00784AB5"/>
    <w:rsid w:val="00785DAB"/>
    <w:rsid w:val="0079051F"/>
    <w:rsid w:val="007913BD"/>
    <w:rsid w:val="00793A09"/>
    <w:rsid w:val="00797B11"/>
    <w:rsid w:val="007A04C0"/>
    <w:rsid w:val="007A2A59"/>
    <w:rsid w:val="007B1A68"/>
    <w:rsid w:val="007B2AE7"/>
    <w:rsid w:val="007B7370"/>
    <w:rsid w:val="007C18BB"/>
    <w:rsid w:val="007C7AE9"/>
    <w:rsid w:val="007D0B14"/>
    <w:rsid w:val="007D3954"/>
    <w:rsid w:val="007D403E"/>
    <w:rsid w:val="007F5449"/>
    <w:rsid w:val="00801D35"/>
    <w:rsid w:val="00803B21"/>
    <w:rsid w:val="008052AB"/>
    <w:rsid w:val="00805616"/>
    <w:rsid w:val="00806D94"/>
    <w:rsid w:val="00810FE1"/>
    <w:rsid w:val="00811DA7"/>
    <w:rsid w:val="008135C1"/>
    <w:rsid w:val="008215DB"/>
    <w:rsid w:val="00823834"/>
    <w:rsid w:val="00825E4C"/>
    <w:rsid w:val="008323E6"/>
    <w:rsid w:val="00834170"/>
    <w:rsid w:val="00834511"/>
    <w:rsid w:val="008346CB"/>
    <w:rsid w:val="00835642"/>
    <w:rsid w:val="00853661"/>
    <w:rsid w:val="00853805"/>
    <w:rsid w:val="00860F54"/>
    <w:rsid w:val="008617B0"/>
    <w:rsid w:val="0086292D"/>
    <w:rsid w:val="00866A0B"/>
    <w:rsid w:val="00870389"/>
    <w:rsid w:val="00880C30"/>
    <w:rsid w:val="008810A0"/>
    <w:rsid w:val="00887B55"/>
    <w:rsid w:val="00890A43"/>
    <w:rsid w:val="008A1129"/>
    <w:rsid w:val="008A1741"/>
    <w:rsid w:val="008A32A6"/>
    <w:rsid w:val="008A34B6"/>
    <w:rsid w:val="008A45CA"/>
    <w:rsid w:val="008A6132"/>
    <w:rsid w:val="008B1164"/>
    <w:rsid w:val="008B31FC"/>
    <w:rsid w:val="008B3679"/>
    <w:rsid w:val="008B6661"/>
    <w:rsid w:val="008B6CCA"/>
    <w:rsid w:val="008C1085"/>
    <w:rsid w:val="008C3888"/>
    <w:rsid w:val="008C7901"/>
    <w:rsid w:val="008C7C77"/>
    <w:rsid w:val="008D25E2"/>
    <w:rsid w:val="008D2EC7"/>
    <w:rsid w:val="008F0D0B"/>
    <w:rsid w:val="008F1E86"/>
    <w:rsid w:val="009114E6"/>
    <w:rsid w:val="00912F02"/>
    <w:rsid w:val="0092145E"/>
    <w:rsid w:val="00923BD9"/>
    <w:rsid w:val="0092641C"/>
    <w:rsid w:val="0093007A"/>
    <w:rsid w:val="00933490"/>
    <w:rsid w:val="00936407"/>
    <w:rsid w:val="0093794B"/>
    <w:rsid w:val="009440A2"/>
    <w:rsid w:val="00946D75"/>
    <w:rsid w:val="00950F2E"/>
    <w:rsid w:val="00951DB6"/>
    <w:rsid w:val="00954992"/>
    <w:rsid w:val="009723D9"/>
    <w:rsid w:val="00981364"/>
    <w:rsid w:val="00982DBE"/>
    <w:rsid w:val="00983D0B"/>
    <w:rsid w:val="0099686D"/>
    <w:rsid w:val="009A1DA4"/>
    <w:rsid w:val="009A2CEB"/>
    <w:rsid w:val="009A7046"/>
    <w:rsid w:val="009B2DD8"/>
    <w:rsid w:val="009B503F"/>
    <w:rsid w:val="009B5C13"/>
    <w:rsid w:val="009C1240"/>
    <w:rsid w:val="009C2934"/>
    <w:rsid w:val="009C58B9"/>
    <w:rsid w:val="009C602C"/>
    <w:rsid w:val="009C7527"/>
    <w:rsid w:val="009D6ABF"/>
    <w:rsid w:val="009D7389"/>
    <w:rsid w:val="00A036E2"/>
    <w:rsid w:val="00A132C7"/>
    <w:rsid w:val="00A15EA2"/>
    <w:rsid w:val="00A20CEC"/>
    <w:rsid w:val="00A22603"/>
    <w:rsid w:val="00A24B8D"/>
    <w:rsid w:val="00A42A3A"/>
    <w:rsid w:val="00A448AF"/>
    <w:rsid w:val="00A448E2"/>
    <w:rsid w:val="00A479FE"/>
    <w:rsid w:val="00A60036"/>
    <w:rsid w:val="00A61195"/>
    <w:rsid w:val="00A64583"/>
    <w:rsid w:val="00A7639F"/>
    <w:rsid w:val="00A76764"/>
    <w:rsid w:val="00A81997"/>
    <w:rsid w:val="00A831E7"/>
    <w:rsid w:val="00AA20DF"/>
    <w:rsid w:val="00AA2778"/>
    <w:rsid w:val="00AA2BF3"/>
    <w:rsid w:val="00AA7102"/>
    <w:rsid w:val="00AB3633"/>
    <w:rsid w:val="00AB505D"/>
    <w:rsid w:val="00AB5503"/>
    <w:rsid w:val="00AB638D"/>
    <w:rsid w:val="00AC3045"/>
    <w:rsid w:val="00AC5B73"/>
    <w:rsid w:val="00AC7172"/>
    <w:rsid w:val="00AD3C33"/>
    <w:rsid w:val="00AD5284"/>
    <w:rsid w:val="00AD5BB1"/>
    <w:rsid w:val="00AD76DB"/>
    <w:rsid w:val="00AE02FB"/>
    <w:rsid w:val="00AE0547"/>
    <w:rsid w:val="00AE3AC4"/>
    <w:rsid w:val="00AE400A"/>
    <w:rsid w:val="00AF2656"/>
    <w:rsid w:val="00AF298A"/>
    <w:rsid w:val="00B0788E"/>
    <w:rsid w:val="00B07B59"/>
    <w:rsid w:val="00B12771"/>
    <w:rsid w:val="00B1286E"/>
    <w:rsid w:val="00B13D77"/>
    <w:rsid w:val="00B15E89"/>
    <w:rsid w:val="00B22EE0"/>
    <w:rsid w:val="00B251E6"/>
    <w:rsid w:val="00B26749"/>
    <w:rsid w:val="00B26CA0"/>
    <w:rsid w:val="00B31443"/>
    <w:rsid w:val="00B3169C"/>
    <w:rsid w:val="00B4438B"/>
    <w:rsid w:val="00B52CCE"/>
    <w:rsid w:val="00B612F0"/>
    <w:rsid w:val="00B6246D"/>
    <w:rsid w:val="00B6345E"/>
    <w:rsid w:val="00B637C6"/>
    <w:rsid w:val="00B657BA"/>
    <w:rsid w:val="00B66480"/>
    <w:rsid w:val="00B72861"/>
    <w:rsid w:val="00B75E2D"/>
    <w:rsid w:val="00B77FCF"/>
    <w:rsid w:val="00B80AA8"/>
    <w:rsid w:val="00B90BB4"/>
    <w:rsid w:val="00B96D5C"/>
    <w:rsid w:val="00BA2AC2"/>
    <w:rsid w:val="00BB47CA"/>
    <w:rsid w:val="00BC3449"/>
    <w:rsid w:val="00BC4818"/>
    <w:rsid w:val="00BC64B4"/>
    <w:rsid w:val="00BC6C8F"/>
    <w:rsid w:val="00BD1F34"/>
    <w:rsid w:val="00BD2348"/>
    <w:rsid w:val="00BD665C"/>
    <w:rsid w:val="00BD676F"/>
    <w:rsid w:val="00BE7160"/>
    <w:rsid w:val="00BE7C69"/>
    <w:rsid w:val="00BF591E"/>
    <w:rsid w:val="00BF66B7"/>
    <w:rsid w:val="00C003DD"/>
    <w:rsid w:val="00C01DCA"/>
    <w:rsid w:val="00C11A81"/>
    <w:rsid w:val="00C14564"/>
    <w:rsid w:val="00C16546"/>
    <w:rsid w:val="00C200D3"/>
    <w:rsid w:val="00C22664"/>
    <w:rsid w:val="00C254B9"/>
    <w:rsid w:val="00C261BB"/>
    <w:rsid w:val="00C261DC"/>
    <w:rsid w:val="00C32D27"/>
    <w:rsid w:val="00C479A9"/>
    <w:rsid w:val="00C57B00"/>
    <w:rsid w:val="00C6057D"/>
    <w:rsid w:val="00C60E0C"/>
    <w:rsid w:val="00C71669"/>
    <w:rsid w:val="00C72F6C"/>
    <w:rsid w:val="00C81E92"/>
    <w:rsid w:val="00C850FF"/>
    <w:rsid w:val="00C94679"/>
    <w:rsid w:val="00C9476D"/>
    <w:rsid w:val="00C97553"/>
    <w:rsid w:val="00CA1DA3"/>
    <w:rsid w:val="00CB0ECA"/>
    <w:rsid w:val="00CB5853"/>
    <w:rsid w:val="00CC5ABB"/>
    <w:rsid w:val="00CC5DE4"/>
    <w:rsid w:val="00CC5E43"/>
    <w:rsid w:val="00CC6DA0"/>
    <w:rsid w:val="00CD0508"/>
    <w:rsid w:val="00CD1204"/>
    <w:rsid w:val="00CD41E8"/>
    <w:rsid w:val="00CE2273"/>
    <w:rsid w:val="00CF281E"/>
    <w:rsid w:val="00D106B1"/>
    <w:rsid w:val="00D109BD"/>
    <w:rsid w:val="00D140ED"/>
    <w:rsid w:val="00D226C4"/>
    <w:rsid w:val="00D234CF"/>
    <w:rsid w:val="00D257B4"/>
    <w:rsid w:val="00D2668E"/>
    <w:rsid w:val="00D26739"/>
    <w:rsid w:val="00D30805"/>
    <w:rsid w:val="00D30C21"/>
    <w:rsid w:val="00D318DD"/>
    <w:rsid w:val="00D3701F"/>
    <w:rsid w:val="00D42972"/>
    <w:rsid w:val="00D43FA0"/>
    <w:rsid w:val="00D47583"/>
    <w:rsid w:val="00D50CC9"/>
    <w:rsid w:val="00D51EA7"/>
    <w:rsid w:val="00D54735"/>
    <w:rsid w:val="00D55D9D"/>
    <w:rsid w:val="00D6004B"/>
    <w:rsid w:val="00D60871"/>
    <w:rsid w:val="00D61C7F"/>
    <w:rsid w:val="00D62FB4"/>
    <w:rsid w:val="00D63759"/>
    <w:rsid w:val="00D70B0B"/>
    <w:rsid w:val="00D71D60"/>
    <w:rsid w:val="00D74798"/>
    <w:rsid w:val="00D80168"/>
    <w:rsid w:val="00D92E44"/>
    <w:rsid w:val="00D94931"/>
    <w:rsid w:val="00DB7B10"/>
    <w:rsid w:val="00DC0CDD"/>
    <w:rsid w:val="00DD211D"/>
    <w:rsid w:val="00DD264C"/>
    <w:rsid w:val="00DD43C8"/>
    <w:rsid w:val="00DE5743"/>
    <w:rsid w:val="00DE7A29"/>
    <w:rsid w:val="00DF1FA2"/>
    <w:rsid w:val="00DF3563"/>
    <w:rsid w:val="00DF4AE3"/>
    <w:rsid w:val="00E04F0A"/>
    <w:rsid w:val="00E068E9"/>
    <w:rsid w:val="00E1181E"/>
    <w:rsid w:val="00E155A9"/>
    <w:rsid w:val="00E249A6"/>
    <w:rsid w:val="00E31AF8"/>
    <w:rsid w:val="00E32425"/>
    <w:rsid w:val="00E412D0"/>
    <w:rsid w:val="00E42EC8"/>
    <w:rsid w:val="00E43BD9"/>
    <w:rsid w:val="00E44474"/>
    <w:rsid w:val="00E447FD"/>
    <w:rsid w:val="00E46B2F"/>
    <w:rsid w:val="00E52A97"/>
    <w:rsid w:val="00E554E2"/>
    <w:rsid w:val="00E56588"/>
    <w:rsid w:val="00E57D86"/>
    <w:rsid w:val="00E62FA7"/>
    <w:rsid w:val="00E641AA"/>
    <w:rsid w:val="00E65212"/>
    <w:rsid w:val="00E70130"/>
    <w:rsid w:val="00E712DF"/>
    <w:rsid w:val="00E74D51"/>
    <w:rsid w:val="00E75D1F"/>
    <w:rsid w:val="00E76415"/>
    <w:rsid w:val="00E7694B"/>
    <w:rsid w:val="00E86ACE"/>
    <w:rsid w:val="00E872EE"/>
    <w:rsid w:val="00E9563E"/>
    <w:rsid w:val="00EA057E"/>
    <w:rsid w:val="00EB16CD"/>
    <w:rsid w:val="00EB44E8"/>
    <w:rsid w:val="00EB5CBB"/>
    <w:rsid w:val="00EC3927"/>
    <w:rsid w:val="00EC3DB8"/>
    <w:rsid w:val="00EC5336"/>
    <w:rsid w:val="00EC6389"/>
    <w:rsid w:val="00EC79A5"/>
    <w:rsid w:val="00EC79AF"/>
    <w:rsid w:val="00ED1041"/>
    <w:rsid w:val="00ED5073"/>
    <w:rsid w:val="00EE69C1"/>
    <w:rsid w:val="00EE73FE"/>
    <w:rsid w:val="00F01F96"/>
    <w:rsid w:val="00F0322E"/>
    <w:rsid w:val="00F0324B"/>
    <w:rsid w:val="00F13E2B"/>
    <w:rsid w:val="00F15C3F"/>
    <w:rsid w:val="00F20B6E"/>
    <w:rsid w:val="00F221AF"/>
    <w:rsid w:val="00F254FB"/>
    <w:rsid w:val="00F305D7"/>
    <w:rsid w:val="00F307AF"/>
    <w:rsid w:val="00F33D20"/>
    <w:rsid w:val="00F4608E"/>
    <w:rsid w:val="00F5101A"/>
    <w:rsid w:val="00F51E5E"/>
    <w:rsid w:val="00F5730E"/>
    <w:rsid w:val="00F63A5E"/>
    <w:rsid w:val="00F66AA6"/>
    <w:rsid w:val="00F77DEA"/>
    <w:rsid w:val="00F83561"/>
    <w:rsid w:val="00F8404E"/>
    <w:rsid w:val="00F8503B"/>
    <w:rsid w:val="00F8542D"/>
    <w:rsid w:val="00F85F86"/>
    <w:rsid w:val="00F86ACB"/>
    <w:rsid w:val="00F93925"/>
    <w:rsid w:val="00FA6AD6"/>
    <w:rsid w:val="00FA7C9D"/>
    <w:rsid w:val="00FB32AA"/>
    <w:rsid w:val="00FB34C0"/>
    <w:rsid w:val="00FB4AAA"/>
    <w:rsid w:val="00FC07DE"/>
    <w:rsid w:val="00FC1FBA"/>
    <w:rsid w:val="00FC403F"/>
    <w:rsid w:val="00FC4C3C"/>
    <w:rsid w:val="00FD18C6"/>
    <w:rsid w:val="00FD2C45"/>
    <w:rsid w:val="00FD3740"/>
    <w:rsid w:val="00FD5F6B"/>
    <w:rsid w:val="00FE43A3"/>
    <w:rsid w:val="00FE4AE4"/>
    <w:rsid w:val="00FF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D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F356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658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281C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 №  1</vt:lpstr>
    </vt:vector>
  </TitlesOfParts>
  <Company>MIORB</Company>
  <LinksUpToDate>false</LinksUpToDate>
  <CharactersWithSpaces>10882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 1</dc:title>
  <dc:subject/>
  <dc:creator>kus1</dc:creator>
  <cp:keywords/>
  <dc:description/>
  <cp:lastModifiedBy>Татьяна А. Хасанова</cp:lastModifiedBy>
  <cp:revision>2</cp:revision>
  <cp:lastPrinted>2020-04-14T09:28:00Z</cp:lastPrinted>
  <dcterms:created xsi:type="dcterms:W3CDTF">2020-04-14T09:31:00Z</dcterms:created>
  <dcterms:modified xsi:type="dcterms:W3CDTF">2020-04-14T09:31:00Z</dcterms:modified>
</cp:coreProperties>
</file>