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5"/>
        <w:gridCol w:w="3777"/>
      </w:tblGrid>
      <w:tr w:rsidR="002154E4" w:rsidRPr="00162220" w:rsidTr="00E14241">
        <w:tc>
          <w:tcPr>
            <w:tcW w:w="10002" w:type="dxa"/>
            <w:gridSpan w:val="2"/>
          </w:tcPr>
          <w:p w:rsidR="002154E4" w:rsidRPr="00235223" w:rsidRDefault="002154E4" w:rsidP="008111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5223">
              <w:rPr>
                <w:rFonts w:ascii="Times New Roman" w:hAnsi="Times New Roman"/>
                <w:b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РАЙОНА БЛАГОВЕЩЕНСКИЙ РАЙОН РЕСПУБЛИКИ БАШКОРТОСТАН</w:t>
            </w:r>
          </w:p>
        </w:tc>
      </w:tr>
      <w:tr w:rsidR="002154E4" w:rsidRPr="00162220" w:rsidTr="00E14241">
        <w:tblPrEx>
          <w:tblBorders>
            <w:insideH w:val="none" w:sz="0" w:space="0" w:color="auto"/>
          </w:tblBorders>
        </w:tblPrEx>
        <w:tc>
          <w:tcPr>
            <w:tcW w:w="10002" w:type="dxa"/>
            <w:gridSpan w:val="2"/>
            <w:tcBorders>
              <w:top w:val="single" w:sz="4" w:space="0" w:color="auto"/>
              <w:bottom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 xml:space="preserve">субъект Российской Федерации: </w:t>
            </w:r>
            <w:r w:rsidRPr="00235223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Республика Башкортостан</w:t>
            </w:r>
            <w:r w:rsidRPr="00235223">
              <w:rPr>
                <w:rFonts w:ascii="Times New Roman" w:hAnsi="Times New Roman"/>
                <w:lang w:eastAsia="ru-RU"/>
              </w:rPr>
              <w:t>,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 xml:space="preserve">муниципальное образование: </w:t>
            </w:r>
            <w:r w:rsidRPr="00235223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Муниципальный район Благовещенский район Республики Башкортоста</w:t>
            </w:r>
            <w:r w:rsidRPr="00235223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235223">
              <w:rPr>
                <w:rFonts w:ascii="Times New Roman" w:hAnsi="Times New Roman"/>
                <w:lang w:eastAsia="ru-RU"/>
              </w:rPr>
              <w:t>,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№ кадастровых кварталов</w:t>
            </w:r>
            <w:r w:rsidRPr="00235223">
              <w:rPr>
                <w:rFonts w:ascii="Times New Roman" w:hAnsi="Times New Roman"/>
                <w:b/>
                <w:lang w:eastAsia="ru-RU"/>
              </w:rPr>
              <w:t xml:space="preserve">: 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5223">
              <w:rPr>
                <w:rFonts w:ascii="Times New Roman" w:hAnsi="Times New Roman"/>
                <w:b/>
                <w:lang w:eastAsia="ru-RU"/>
              </w:rPr>
              <w:t xml:space="preserve">02:69:010401, </w:t>
            </w:r>
            <w:r w:rsidRPr="00235223">
              <w:rPr>
                <w:rFonts w:ascii="Times New Roman" w:hAnsi="Times New Roman"/>
                <w:b/>
              </w:rPr>
              <w:t>02:69:010402, 02:</w:t>
            </w:r>
            <w:r>
              <w:rPr>
                <w:rFonts w:ascii="Times New Roman" w:hAnsi="Times New Roman"/>
                <w:b/>
              </w:rPr>
              <w:t>69</w:t>
            </w:r>
            <w:r w:rsidRPr="00235223">
              <w:rPr>
                <w:rFonts w:ascii="Times New Roman" w:hAnsi="Times New Roman"/>
                <w:b/>
              </w:rPr>
              <w:t xml:space="preserve">:010405 </w:t>
            </w:r>
          </w:p>
          <w:p w:rsidR="002154E4" w:rsidRPr="00235223" w:rsidRDefault="002154E4" w:rsidP="00DE7F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 xml:space="preserve">в соответствии с государственным (муниципальным) контрактом от «22» мая 2020г. </w:t>
            </w:r>
            <w:r w:rsidRPr="00235223">
              <w:rPr>
                <w:rFonts w:ascii="Times New Roman" w:hAnsi="Times New Roman"/>
                <w:lang w:eastAsia="ru-RU"/>
              </w:rPr>
              <w:br/>
            </w:r>
            <w:r w:rsidRPr="00235223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  <w:r w:rsidRPr="00235223">
              <w:rPr>
                <w:rFonts w:ascii="Times New Roman" w:hAnsi="Times New Roman"/>
              </w:rPr>
              <w:t xml:space="preserve">56 </w:t>
            </w:r>
            <w:r w:rsidRPr="00235223">
              <w:rPr>
                <w:rFonts w:ascii="Times New Roman" w:hAnsi="Times New Roman"/>
                <w:lang w:eastAsia="ru-RU"/>
              </w:rPr>
              <w:t>выполняются комплексные кадастровые работы.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Уведомляем всех заинтересованных лиц о завершении подготовки проектов карты-планов территории, с которыми можно ознакомиться по адресу работы согласительной комиссии:</w:t>
            </w:r>
          </w:p>
          <w:p w:rsidR="002154E4" w:rsidRPr="00235223" w:rsidRDefault="002154E4" w:rsidP="00DE7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235223">
              <w:rPr>
                <w:rFonts w:ascii="Times New Roman" w:hAnsi="Times New Roman"/>
                <w:u w:val="single"/>
                <w:lang w:eastAsia="ru-RU"/>
              </w:rPr>
              <w:t>453431, Республика Башкортостан,г.Благовещенск, ул. Седова, д.96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154E4" w:rsidRPr="00162220" w:rsidTr="00E14241">
        <w:tblPrEx>
          <w:tblBorders>
            <w:insideH w:val="none" w:sz="0" w:space="0" w:color="auto"/>
          </w:tblBorders>
        </w:tblPrEx>
        <w:tc>
          <w:tcPr>
            <w:tcW w:w="6225" w:type="dxa"/>
            <w:tcBorders>
              <w:top w:val="nil"/>
              <w:bottom w:val="nil"/>
              <w:right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  <w:r w:rsidRPr="00235223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администрации МР Благовещенский район Республики Башкортостан 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lang w:val="de-DE"/>
              </w:rPr>
            </w:pPr>
            <w:r w:rsidRPr="00235223">
              <w:rPr>
                <w:rStyle w:val="Hyperlink"/>
                <w:rFonts w:ascii="Times New Roman" w:hAnsi="Times New Roman"/>
                <w:color w:val="auto"/>
                <w:lang w:val="de-DE"/>
              </w:rPr>
              <w:t>https://blagoveshensk.bashkortostan.ru/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(Адрес сайта)</w:t>
            </w:r>
          </w:p>
        </w:tc>
      </w:tr>
      <w:tr w:rsidR="002154E4" w:rsidRPr="00162220" w:rsidTr="00E14241">
        <w:tblPrEx>
          <w:tblBorders>
            <w:insideH w:val="none" w:sz="0" w:space="0" w:color="auto"/>
          </w:tblBorders>
        </w:tblPrEx>
        <w:tc>
          <w:tcPr>
            <w:tcW w:w="6225" w:type="dxa"/>
            <w:tcBorders>
              <w:top w:val="nil"/>
              <w:bottom w:val="nil"/>
              <w:right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235223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Министерства по управлению имуществом и земельным отношениям Республики Башкортостан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hd w:val="clear" w:color="auto" w:fill="FFFFFF"/>
              </w:rPr>
            </w:pP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235223">
              <w:rPr>
                <w:rFonts w:ascii="Times New Roman" w:hAnsi="Times New Roman"/>
                <w:u w:val="single"/>
                <w:lang w:eastAsia="ru-RU"/>
              </w:rPr>
              <w:t>https://</w:t>
            </w:r>
            <w:hyperlink r:id="rId4" w:history="1">
              <w:r w:rsidRPr="00235223">
                <w:rPr>
                  <w:rStyle w:val="Hyperlink"/>
                  <w:rFonts w:ascii="Times New Roman" w:hAnsi="Times New Roman"/>
                  <w:color w:val="auto"/>
                  <w:shd w:val="clear" w:color="auto" w:fill="FFFFFF"/>
                </w:rPr>
                <w:t>mzio.bashkortostan.ru</w:t>
              </w:r>
            </w:hyperlink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(Адрес сайта)</w:t>
            </w:r>
          </w:p>
        </w:tc>
      </w:tr>
      <w:tr w:rsidR="002154E4" w:rsidRPr="00162220" w:rsidTr="00E14241">
        <w:tblPrEx>
          <w:tblBorders>
            <w:insideH w:val="none" w:sz="0" w:space="0" w:color="auto"/>
          </w:tblBorders>
        </w:tblPrEx>
        <w:tc>
          <w:tcPr>
            <w:tcW w:w="6225" w:type="dxa"/>
            <w:tcBorders>
              <w:top w:val="nil"/>
              <w:bottom w:val="nil"/>
              <w:right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235223">
              <w:rPr>
                <w:rFonts w:ascii="Times New Roman" w:hAnsi="Times New Roman"/>
                <w:u w:val="single"/>
                <w:lang w:eastAsia="ru-RU"/>
              </w:rPr>
              <w:t>Управления Росреестра по Республике Башкортостан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(Наименование органа регистрации прав)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235223">
              <w:rPr>
                <w:rFonts w:ascii="Times New Roman" w:hAnsi="Times New Roman"/>
                <w:u w:val="single"/>
                <w:lang w:eastAsia="ru-RU"/>
              </w:rPr>
              <w:t>https://rosreestr.ru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(Адрес сайта)</w:t>
            </w:r>
          </w:p>
        </w:tc>
      </w:tr>
      <w:tr w:rsidR="002154E4" w:rsidRPr="00162220" w:rsidTr="00A01D37">
        <w:tblPrEx>
          <w:tblBorders>
            <w:insideH w:val="none" w:sz="0" w:space="0" w:color="auto"/>
          </w:tblBorders>
        </w:tblPrEx>
        <w:tc>
          <w:tcPr>
            <w:tcW w:w="10002" w:type="dxa"/>
            <w:gridSpan w:val="2"/>
            <w:tcBorders>
              <w:top w:val="nil"/>
              <w:bottom w:val="nil"/>
            </w:tcBorders>
          </w:tcPr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кварталов:</w:t>
            </w:r>
          </w:p>
          <w:p w:rsidR="002154E4" w:rsidRPr="00235223" w:rsidRDefault="002154E4" w:rsidP="00033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5223">
              <w:rPr>
                <w:rFonts w:ascii="Times New Roman" w:hAnsi="Times New Roman"/>
                <w:b/>
                <w:lang w:eastAsia="ru-RU"/>
              </w:rPr>
              <w:t xml:space="preserve">02:69:010401, </w:t>
            </w:r>
            <w:r w:rsidRPr="00235223">
              <w:rPr>
                <w:rFonts w:ascii="Times New Roman" w:hAnsi="Times New Roman"/>
                <w:b/>
              </w:rPr>
              <w:t>02:69:010402, 02:</w:t>
            </w:r>
            <w:r>
              <w:rPr>
                <w:rFonts w:ascii="Times New Roman" w:hAnsi="Times New Roman"/>
                <w:b/>
              </w:rPr>
              <w:t>69</w:t>
            </w:r>
            <w:r w:rsidRPr="00235223">
              <w:rPr>
                <w:rFonts w:ascii="Times New Roman" w:hAnsi="Times New Roman"/>
                <w:b/>
              </w:rPr>
              <w:t>:010405</w:t>
            </w:r>
          </w:p>
          <w:p w:rsidR="002154E4" w:rsidRPr="00235223" w:rsidRDefault="002154E4" w:rsidP="00CA5F8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center"/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235223">
              <w:rPr>
                <w:rFonts w:ascii="Times New Roman" w:hAnsi="Times New Roman"/>
                <w:lang w:eastAsia="ru-RU"/>
              </w:rPr>
              <w:t xml:space="preserve">состоится по адресу: </w:t>
            </w:r>
            <w:r w:rsidRPr="00235223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453431, Республика Башкортостан, г. Благовещенск, ул. Седова, д.96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(А</w:t>
            </w:r>
            <w:r w:rsidRPr="00235223">
              <w:rPr>
                <w:rFonts w:ascii="Times New Roman" w:hAnsi="Times New Roman"/>
                <w:color w:val="000000"/>
                <w:shd w:val="clear" w:color="auto" w:fill="FFFFFF"/>
              </w:rPr>
              <w:t>дминистрация МР Благовещенский район Республики Башкортостан</w:t>
            </w:r>
            <w:r w:rsidRPr="00235223">
              <w:rPr>
                <w:rFonts w:ascii="Times New Roman" w:hAnsi="Times New Roman"/>
                <w:u w:val="single"/>
                <w:shd w:val="clear" w:color="auto" w:fill="FFFFFF"/>
              </w:rPr>
              <w:t>)</w:t>
            </w:r>
          </w:p>
          <w:p w:rsidR="002154E4" w:rsidRPr="00235223" w:rsidRDefault="002154E4" w:rsidP="00CA5F8E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center"/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235223">
              <w:rPr>
                <w:rFonts w:ascii="Times New Roman" w:hAnsi="Times New Roman"/>
                <w:b/>
                <w:u w:val="single"/>
                <w:shd w:val="clear" w:color="auto" w:fill="FFFFFF"/>
              </w:rPr>
              <w:t>«07» декабря 2020 года в 10 часов 00 минут.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  <w:r w:rsidRPr="00235223">
              <w:rPr>
                <w:rFonts w:ascii="Times New Roman" w:hAnsi="Times New Roman"/>
                <w:u w:val="single"/>
                <w:shd w:val="clear" w:color="auto" w:fill="FFFFFF"/>
                <w:lang w:eastAsia="ru-RU"/>
              </w:rPr>
              <w:t xml:space="preserve">с «13» ноября 2020 до </w:t>
            </w:r>
            <w:r w:rsidRPr="00235223">
              <w:rPr>
                <w:rFonts w:ascii="Times New Roman" w:hAnsi="Times New Roman"/>
                <w:u w:val="single"/>
                <w:shd w:val="clear" w:color="auto" w:fill="FFFFFF"/>
              </w:rPr>
              <w:t>«04» декабря</w:t>
            </w:r>
            <w:r w:rsidRPr="00235223">
              <w:rPr>
                <w:rFonts w:ascii="Times New Roman" w:hAnsi="Times New Roman"/>
                <w:u w:val="single"/>
                <w:shd w:val="clear" w:color="auto" w:fill="FFFFFF"/>
                <w:lang w:eastAsia="ru-RU"/>
              </w:rPr>
              <w:t xml:space="preserve"> 2020 г. и с «07» </w:t>
            </w:r>
            <w:r w:rsidRPr="00235223">
              <w:rPr>
                <w:rFonts w:ascii="Times New Roman" w:hAnsi="Times New Roman"/>
                <w:u w:val="single"/>
                <w:lang w:eastAsia="ru-RU"/>
              </w:rPr>
              <w:t>декабря 2020 по</w:t>
            </w:r>
            <w:r w:rsidRPr="00235223">
              <w:rPr>
                <w:rFonts w:ascii="Times New Roman" w:hAnsi="Times New Roman"/>
                <w:u w:val="single"/>
                <w:shd w:val="clear" w:color="auto" w:fill="FFFFFF"/>
                <w:lang w:eastAsia="ru-RU"/>
              </w:rPr>
              <w:t xml:space="preserve"> «12» января 2021г</w:t>
            </w:r>
            <w:r w:rsidRPr="00235223">
              <w:rPr>
                <w:rFonts w:ascii="Times New Roman" w:hAnsi="Times New Roman"/>
                <w:lang w:eastAsia="ru-RU"/>
              </w:rPr>
              <w:t>.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 xml:space="preserve">Возражения оформляются в соответствии с </w:t>
            </w:r>
            <w:hyperlink r:id="rId5" w:history="1">
              <w:r w:rsidRPr="00235223">
                <w:rPr>
                  <w:rFonts w:ascii="Times New Roman" w:hAnsi="Times New Roman"/>
                  <w:lang w:eastAsia="ru-RU"/>
                </w:rPr>
                <w:t>частью 15 статьи 42.10</w:t>
              </w:r>
            </w:hyperlink>
            <w:r w:rsidRPr="00235223">
              <w:rPr>
                <w:rFonts w:ascii="Times New Roman" w:hAnsi="Times New Roman"/>
                <w:lang w:eastAsia="ru-RU"/>
              </w:rPr>
              <w:t xml:space="preserve"> Федерального закона от 24 июля 2007 г. № 221-ФЗ "О кадастровой деятельности"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2154E4" w:rsidRPr="00235223" w:rsidRDefault="002154E4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235223">
              <w:rPr>
                <w:rFonts w:ascii="Times New Roman" w:hAnsi="Times New Roman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2154E4" w:rsidRPr="00162220" w:rsidTr="006D7160">
        <w:tblPrEx>
          <w:tblBorders>
            <w:insideH w:val="none" w:sz="0" w:space="0" w:color="auto"/>
          </w:tblBorders>
        </w:tblPrEx>
        <w:tc>
          <w:tcPr>
            <w:tcW w:w="10002" w:type="dxa"/>
            <w:gridSpan w:val="2"/>
            <w:tcBorders>
              <w:top w:val="nil"/>
              <w:bottom w:val="single" w:sz="4" w:space="0" w:color="auto"/>
            </w:tcBorders>
          </w:tcPr>
          <w:p w:rsidR="002154E4" w:rsidRPr="0057389F" w:rsidRDefault="002154E4" w:rsidP="00A01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2154E4" w:rsidRDefault="002154E4" w:rsidP="00A01D37">
      <w:bookmarkStart w:id="0" w:name="_GoBack"/>
      <w:bookmarkEnd w:id="0"/>
    </w:p>
    <w:sectPr w:rsidR="002154E4" w:rsidSect="00771795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220"/>
    <w:rsid w:val="00007C36"/>
    <w:rsid w:val="00033E7D"/>
    <w:rsid w:val="000877C4"/>
    <w:rsid w:val="000A2637"/>
    <w:rsid w:val="000C28B6"/>
    <w:rsid w:val="000E64BE"/>
    <w:rsid w:val="00137369"/>
    <w:rsid w:val="0014525B"/>
    <w:rsid w:val="00162220"/>
    <w:rsid w:val="0017667F"/>
    <w:rsid w:val="001F5ABD"/>
    <w:rsid w:val="002154E4"/>
    <w:rsid w:val="00235223"/>
    <w:rsid w:val="002946F2"/>
    <w:rsid w:val="002C2013"/>
    <w:rsid w:val="003658D5"/>
    <w:rsid w:val="003B4D45"/>
    <w:rsid w:val="003E0601"/>
    <w:rsid w:val="003E5E1E"/>
    <w:rsid w:val="00476C5F"/>
    <w:rsid w:val="004D560D"/>
    <w:rsid w:val="004E5B08"/>
    <w:rsid w:val="00567434"/>
    <w:rsid w:val="0057389F"/>
    <w:rsid w:val="00593347"/>
    <w:rsid w:val="005E366C"/>
    <w:rsid w:val="0060653C"/>
    <w:rsid w:val="0061252F"/>
    <w:rsid w:val="006D7160"/>
    <w:rsid w:val="007046BD"/>
    <w:rsid w:val="007631A8"/>
    <w:rsid w:val="00770490"/>
    <w:rsid w:val="00771795"/>
    <w:rsid w:val="00811168"/>
    <w:rsid w:val="00812D7D"/>
    <w:rsid w:val="00847083"/>
    <w:rsid w:val="008B5EE6"/>
    <w:rsid w:val="00956CCD"/>
    <w:rsid w:val="009A352B"/>
    <w:rsid w:val="009C68EA"/>
    <w:rsid w:val="00A01D37"/>
    <w:rsid w:val="00A23726"/>
    <w:rsid w:val="00A30A7A"/>
    <w:rsid w:val="00B05744"/>
    <w:rsid w:val="00B4755E"/>
    <w:rsid w:val="00B50866"/>
    <w:rsid w:val="00B61C9C"/>
    <w:rsid w:val="00BA5ABB"/>
    <w:rsid w:val="00BB46C0"/>
    <w:rsid w:val="00BC2D4C"/>
    <w:rsid w:val="00BC3D32"/>
    <w:rsid w:val="00BF6580"/>
    <w:rsid w:val="00C46EBC"/>
    <w:rsid w:val="00CA5F8E"/>
    <w:rsid w:val="00CD3AFA"/>
    <w:rsid w:val="00CD3F85"/>
    <w:rsid w:val="00CE6B45"/>
    <w:rsid w:val="00D01EA4"/>
    <w:rsid w:val="00D02DFB"/>
    <w:rsid w:val="00D70D57"/>
    <w:rsid w:val="00D86166"/>
    <w:rsid w:val="00DC1732"/>
    <w:rsid w:val="00DC206A"/>
    <w:rsid w:val="00DC73B3"/>
    <w:rsid w:val="00DE7FDC"/>
    <w:rsid w:val="00E14241"/>
    <w:rsid w:val="00E164BF"/>
    <w:rsid w:val="00F03D7F"/>
    <w:rsid w:val="00F05105"/>
    <w:rsid w:val="00F33D07"/>
    <w:rsid w:val="00F475F1"/>
    <w:rsid w:val="00F713CE"/>
    <w:rsid w:val="00FC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к тексту"/>
    <w:basedOn w:val="Normal"/>
    <w:uiPriority w:val="99"/>
    <w:rsid w:val="00162220"/>
    <w:pPr>
      <w:spacing w:after="480" w:line="240" w:lineRule="exact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0">
    <w:name w:val="Адресат"/>
    <w:basedOn w:val="Normal"/>
    <w:uiPriority w:val="99"/>
    <w:rsid w:val="00162220"/>
    <w:pPr>
      <w:spacing w:after="0" w:line="240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B61C9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0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7C3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uiPriority w:val="99"/>
    <w:rsid w:val="002C20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3940C68D38AF60003042DE2DFB6D5708DE53DBF77F0095BFB15FC86E78D11A06DA9777B8sBrAD" TargetMode="External"/><Relationship Id="rId4" Type="http://schemas.openxmlformats.org/officeDocument/2006/relationships/hyperlink" Target="https://mzio.bashkorto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</Pages>
  <Words>568</Words>
  <Characters>3241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РАЙОНА БЛАГОВЕЩЕНСКИЙ РАЙОН РЕСПУБЛИКИ БАШКОРТОСТАН</dc:title>
  <dc:subject/>
  <dc:creator>User</dc:creator>
  <cp:keywords/>
  <dc:description/>
  <cp:lastModifiedBy>marina</cp:lastModifiedBy>
  <cp:revision>5</cp:revision>
  <cp:lastPrinted>2020-11-09T12:13:00Z</cp:lastPrinted>
  <dcterms:created xsi:type="dcterms:W3CDTF">2020-11-09T09:51:00Z</dcterms:created>
  <dcterms:modified xsi:type="dcterms:W3CDTF">2020-11-10T04:49:00Z</dcterms:modified>
</cp:coreProperties>
</file>