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1B6" w:rsidRDefault="008071B6" w:rsidP="008071B6">
      <w:pPr>
        <w:ind w:left="552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№ 26</w:t>
      </w:r>
    </w:p>
    <w:p w:rsidR="008071B6" w:rsidRDefault="008071B6" w:rsidP="008071B6">
      <w:pPr>
        <w:ind w:left="552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Изменениям, вносимым в постановление Администрации городского поселения город Благовещенск муниципального района Благовещенский район Республики Башкортостан от 13.12.2019 № 965, утвержденным постановлением Администрации городского поселения город Благовещенск муниципального района Благовещенский район Республики Башкортостан от «___» _____ 20___ г. № __</w:t>
      </w:r>
    </w:p>
    <w:p w:rsidR="008071B6" w:rsidRDefault="008071B6" w:rsidP="008071B6">
      <w:pPr>
        <w:ind w:left="5529"/>
        <w:rPr>
          <w:rFonts w:ascii="Times New Roman" w:hAnsi="Times New Roman" w:cs="Times New Roman"/>
          <w:sz w:val="18"/>
          <w:szCs w:val="18"/>
        </w:rPr>
      </w:pPr>
    </w:p>
    <w:p w:rsidR="008071B6" w:rsidRDefault="008071B6" w:rsidP="008071B6">
      <w:pPr>
        <w:ind w:left="552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«Приложение № 26</w:t>
      </w:r>
      <w:r>
        <w:rPr>
          <w:rFonts w:ascii="Times New Roman" w:hAnsi="Times New Roman" w:cs="Times New Roman"/>
          <w:sz w:val="18"/>
          <w:szCs w:val="18"/>
        </w:rPr>
        <w:br/>
        <w:t>к Порядку открытия и ведения лицевых счетов в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D1D6F" w:rsidRPr="00437CAC" w:rsidRDefault="00AD1D6F" w:rsidP="00AD1D6F">
      <w:pPr>
        <w:pStyle w:val="ConsPlusNormal"/>
        <w:jc w:val="center"/>
        <w:rPr>
          <w:sz w:val="28"/>
        </w:rPr>
      </w:pP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bookmarkStart w:id="0" w:name="P6005"/>
      <w:bookmarkEnd w:id="0"/>
      <w:r w:rsidRPr="00437CAC">
        <w:rPr>
          <w:sz w:val="16"/>
        </w:rPr>
        <w:t xml:space="preserve">                                                 ВЫПИСКА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┌──────────┐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из лицевого счета для учета операций </w:t>
      </w:r>
      <w:proofErr w:type="spellStart"/>
      <w:r w:rsidRPr="00437CAC">
        <w:rPr>
          <w:sz w:val="16"/>
        </w:rPr>
        <w:t>неучастника</w:t>
      </w:r>
      <w:proofErr w:type="spellEnd"/>
      <w:r w:rsidRPr="00437CAC">
        <w:rPr>
          <w:sz w:val="16"/>
        </w:rPr>
        <w:t xml:space="preserve"> бюджетного процесса N │          </w:t>
      </w:r>
      <w:proofErr w:type="spellStart"/>
      <w:r w:rsidRPr="00437CAC">
        <w:rPr>
          <w:sz w:val="16"/>
        </w:rPr>
        <w:t>│</w:t>
      </w:r>
      <w:proofErr w:type="spellEnd"/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└──────────┘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                ┌──────────┐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                │   Коды   │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за "__" __________ 20__ г.                            </w:t>
      </w:r>
      <w:proofErr w:type="spellStart"/>
      <w:r w:rsidRPr="00437CAC">
        <w:rPr>
          <w:sz w:val="16"/>
        </w:rPr>
        <w:t>Дата│</w:t>
      </w:r>
      <w:proofErr w:type="spellEnd"/>
      <w:r w:rsidRPr="00437CAC">
        <w:rPr>
          <w:sz w:val="16"/>
        </w:rPr>
        <w:t xml:space="preserve">          │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            </w:t>
      </w:r>
      <w:proofErr w:type="spellStart"/>
      <w:r w:rsidRPr="00437CAC">
        <w:rPr>
          <w:sz w:val="16"/>
        </w:rPr>
        <w:t>Дата│</w:t>
      </w:r>
      <w:proofErr w:type="spellEnd"/>
      <w:r w:rsidRPr="00437CAC">
        <w:rPr>
          <w:sz w:val="16"/>
        </w:rPr>
        <w:t xml:space="preserve">          │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      </w:t>
      </w:r>
      <w:proofErr w:type="spellStart"/>
      <w:r w:rsidRPr="00437CAC">
        <w:rPr>
          <w:sz w:val="16"/>
        </w:rPr>
        <w:t>предыдущей│</w:t>
      </w:r>
      <w:proofErr w:type="spellEnd"/>
      <w:r w:rsidRPr="00437CAC">
        <w:rPr>
          <w:sz w:val="16"/>
        </w:rPr>
        <w:t xml:space="preserve">          │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         </w:t>
      </w:r>
      <w:proofErr w:type="spellStart"/>
      <w:r w:rsidRPr="00437CAC">
        <w:rPr>
          <w:sz w:val="16"/>
        </w:rPr>
        <w:t>выписки│</w:t>
      </w:r>
      <w:proofErr w:type="spellEnd"/>
      <w:r w:rsidRPr="00437CAC">
        <w:rPr>
          <w:sz w:val="16"/>
        </w:rPr>
        <w:t xml:space="preserve">          │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Наименование финансового                                                                             │          </w:t>
      </w:r>
      <w:proofErr w:type="spellStart"/>
      <w:r w:rsidRPr="00437CAC">
        <w:rPr>
          <w:sz w:val="16"/>
        </w:rPr>
        <w:t>│</w:t>
      </w:r>
      <w:proofErr w:type="spellEnd"/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органа                    _______________________________________________________________     </w:t>
      </w:r>
      <w:r w:rsidR="004A11EB">
        <w:rPr>
          <w:sz w:val="16"/>
        </w:rPr>
        <w:t xml:space="preserve">       </w:t>
      </w:r>
      <w:r w:rsidRPr="00437CAC">
        <w:rPr>
          <w:sz w:val="16"/>
        </w:rPr>
        <w:t xml:space="preserve">│          </w:t>
      </w:r>
      <w:proofErr w:type="spellStart"/>
      <w:r w:rsidRPr="00437CAC">
        <w:rPr>
          <w:sz w:val="16"/>
        </w:rPr>
        <w:t>│</w:t>
      </w:r>
      <w:proofErr w:type="spellEnd"/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Организация                                                                                          │          </w:t>
      </w:r>
      <w:proofErr w:type="spellStart"/>
      <w:r w:rsidRPr="00437CAC">
        <w:rPr>
          <w:sz w:val="16"/>
        </w:rPr>
        <w:t>│</w:t>
      </w:r>
      <w:proofErr w:type="spellEnd"/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_______________________________________________________________     </w:t>
      </w:r>
      <w:r w:rsidR="004A11EB">
        <w:rPr>
          <w:sz w:val="16"/>
        </w:rPr>
        <w:t xml:space="preserve">       </w:t>
      </w:r>
      <w:r w:rsidRPr="00437CAC">
        <w:rPr>
          <w:sz w:val="16"/>
        </w:rPr>
        <w:t xml:space="preserve">│          </w:t>
      </w:r>
      <w:proofErr w:type="spellStart"/>
      <w:r w:rsidRPr="00437CAC">
        <w:rPr>
          <w:sz w:val="16"/>
        </w:rPr>
        <w:t>│</w:t>
      </w:r>
      <w:proofErr w:type="spellEnd"/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Вышестоящая организация                                                                              │          </w:t>
      </w:r>
      <w:proofErr w:type="spellStart"/>
      <w:r w:rsidRPr="00437CAC">
        <w:rPr>
          <w:sz w:val="16"/>
        </w:rPr>
        <w:t>│</w:t>
      </w:r>
      <w:proofErr w:type="spellEnd"/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_______________________________________________________________    </w:t>
      </w:r>
      <w:r w:rsidR="004A11EB">
        <w:rPr>
          <w:sz w:val="16"/>
        </w:rPr>
        <w:t xml:space="preserve">       </w:t>
      </w:r>
      <w:r w:rsidRPr="00437CAC">
        <w:rPr>
          <w:sz w:val="16"/>
        </w:rPr>
        <w:t xml:space="preserve"> │          </w:t>
      </w:r>
      <w:proofErr w:type="spellStart"/>
      <w:r w:rsidRPr="00437CAC">
        <w:rPr>
          <w:sz w:val="16"/>
        </w:rPr>
        <w:t>│</w:t>
      </w:r>
      <w:proofErr w:type="spellEnd"/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Наименование бюджета      _______________________________________________________________            │          </w:t>
      </w:r>
      <w:proofErr w:type="spellStart"/>
      <w:r w:rsidRPr="00437CAC">
        <w:rPr>
          <w:sz w:val="16"/>
        </w:rPr>
        <w:t>│</w:t>
      </w:r>
      <w:proofErr w:type="spellEnd"/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Периодичность: ежедневная _______________________________________________________________            │          </w:t>
      </w:r>
      <w:proofErr w:type="spellStart"/>
      <w:r w:rsidRPr="00437CAC">
        <w:rPr>
          <w:sz w:val="16"/>
        </w:rPr>
        <w:t>│</w:t>
      </w:r>
      <w:proofErr w:type="spellEnd"/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Единица измерения: руб.                                                                       по ОКЕИ│   </w:t>
      </w:r>
      <w:hyperlink r:id="rId6" w:history="1">
        <w:r w:rsidRPr="00437CAC">
          <w:rPr>
            <w:color w:val="0000FF"/>
            <w:sz w:val="16"/>
          </w:rPr>
          <w:t>383</w:t>
        </w:r>
      </w:hyperlink>
      <w:r w:rsidRPr="00437CAC">
        <w:rPr>
          <w:sz w:val="16"/>
        </w:rPr>
        <w:t xml:space="preserve">    │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                └──────────┘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</w:p>
    <w:p w:rsidR="00AD1D6F" w:rsidRDefault="00AD1D6F" w:rsidP="00AD1D6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Номер страницы _______</w:t>
      </w:r>
    </w:p>
    <w:p w:rsidR="00AD1D6F" w:rsidRDefault="00AD1D6F" w:rsidP="00AD1D6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Всего страниц _______</w:t>
      </w:r>
    </w:p>
    <w:p w:rsidR="00AD1D6F" w:rsidRDefault="00AD1D6F" w:rsidP="00AD1D6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Номер лицевого счета _______</w:t>
      </w:r>
    </w:p>
    <w:p w:rsidR="00AD1D6F" w:rsidRDefault="00AD1D6F" w:rsidP="00AD1D6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за "__" ___________ 20__ г.</w:t>
      </w:r>
    </w:p>
    <w:p w:rsidR="00C005F7" w:rsidRDefault="00C005F7">
      <w:pPr>
        <w:spacing w:after="160" w:line="259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br w:type="page"/>
      </w:r>
    </w:p>
    <w:p w:rsidR="00AD1D6F" w:rsidRDefault="00AD1D6F" w:rsidP="00AD1D6F">
      <w:pPr>
        <w:pStyle w:val="ConsPlusNonformat"/>
        <w:jc w:val="both"/>
      </w:pPr>
    </w:p>
    <w:p w:rsidR="00AD1D6F" w:rsidRPr="00437CAC" w:rsidRDefault="00AD1D6F" w:rsidP="00AD1D6F">
      <w:pPr>
        <w:pStyle w:val="ConsPlusNonformat"/>
        <w:jc w:val="both"/>
        <w:rPr>
          <w:sz w:val="18"/>
          <w:szCs w:val="18"/>
        </w:rPr>
      </w:pPr>
      <w:r w:rsidRPr="00437CAC">
        <w:rPr>
          <w:sz w:val="18"/>
          <w:szCs w:val="18"/>
        </w:rPr>
        <w:t xml:space="preserve">                                       1. Остаток средств на начало дня</w:t>
      </w:r>
    </w:p>
    <w:p w:rsidR="00AD1D6F" w:rsidRPr="00437CAC" w:rsidRDefault="00AD1D6F" w:rsidP="00AD1D6F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85"/>
        <w:gridCol w:w="2214"/>
        <w:gridCol w:w="1597"/>
        <w:gridCol w:w="1269"/>
        <w:gridCol w:w="1873"/>
        <w:gridCol w:w="1873"/>
        <w:gridCol w:w="1393"/>
        <w:gridCol w:w="1208"/>
      </w:tblGrid>
      <w:tr w:rsidR="00650DF6" w:rsidRPr="00437CAC" w:rsidTr="00437CAC">
        <w:tc>
          <w:tcPr>
            <w:tcW w:w="1085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Тип средств</w:t>
            </w:r>
          </w:p>
        </w:tc>
        <w:tc>
          <w:tcPr>
            <w:tcW w:w="2214" w:type="dxa"/>
            <w:vMerge w:val="restart"/>
            <w:vAlign w:val="center"/>
          </w:tcPr>
          <w:p w:rsidR="00650DF6" w:rsidRPr="00437CAC" w:rsidRDefault="00650DF6" w:rsidP="00126B49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 xml:space="preserve">Код </w:t>
            </w:r>
            <w:r w:rsidR="00126B49">
              <w:rPr>
                <w:rFonts w:ascii="Courier New" w:hAnsi="Courier New" w:cs="Courier New"/>
                <w:sz w:val="18"/>
                <w:szCs w:val="18"/>
              </w:rPr>
              <w:t>по БК и дополнительной классификации</w:t>
            </w:r>
          </w:p>
        </w:tc>
        <w:tc>
          <w:tcPr>
            <w:tcW w:w="2866" w:type="dxa"/>
            <w:gridSpan w:val="2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Плановые на текущий финансовый год</w:t>
            </w:r>
          </w:p>
        </w:tc>
        <w:tc>
          <w:tcPr>
            <w:tcW w:w="1873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Фактические поступления</w:t>
            </w:r>
          </w:p>
        </w:tc>
        <w:tc>
          <w:tcPr>
            <w:tcW w:w="1873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Фактические выплаты</w:t>
            </w:r>
          </w:p>
        </w:tc>
        <w:tc>
          <w:tcPr>
            <w:tcW w:w="1393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Остаток плановых выплат</w:t>
            </w:r>
          </w:p>
        </w:tc>
        <w:tc>
          <w:tcPr>
            <w:tcW w:w="1208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Остаток средств</w:t>
            </w:r>
          </w:p>
        </w:tc>
      </w:tr>
      <w:tr w:rsidR="00650DF6" w:rsidRPr="00437CAC" w:rsidTr="00437CAC">
        <w:tc>
          <w:tcPr>
            <w:tcW w:w="1085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14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1269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  <w:tc>
          <w:tcPr>
            <w:tcW w:w="1873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3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93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08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50DF6" w:rsidRPr="00437CAC" w:rsidTr="00437CAC">
        <w:tc>
          <w:tcPr>
            <w:tcW w:w="1085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2214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597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269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873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873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393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208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</w:tr>
      <w:tr w:rsidR="00650DF6" w:rsidRPr="00437CAC" w:rsidTr="00437CAC">
        <w:tc>
          <w:tcPr>
            <w:tcW w:w="1085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14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97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9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3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3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93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08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50DF6" w:rsidRPr="00437CAC" w:rsidTr="00437CAC">
        <w:tc>
          <w:tcPr>
            <w:tcW w:w="1085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14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97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9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3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3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93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08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50DF6" w:rsidRPr="00437CAC" w:rsidTr="00437CAC">
        <w:tblPrEx>
          <w:tblBorders>
            <w:left w:val="nil"/>
          </w:tblBorders>
        </w:tblPrEx>
        <w:tc>
          <w:tcPr>
            <w:tcW w:w="3299" w:type="dxa"/>
            <w:gridSpan w:val="2"/>
            <w:tcBorders>
              <w:left w:val="nil"/>
              <w:bottom w:val="nil"/>
            </w:tcBorders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97" w:type="dxa"/>
          </w:tcPr>
          <w:p w:rsidR="00650DF6" w:rsidRPr="00437CAC" w:rsidRDefault="00F61FF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269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3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3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93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08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AD1D6F" w:rsidRPr="00437CAC" w:rsidRDefault="00AD1D6F" w:rsidP="00AD1D6F">
      <w:pPr>
        <w:pStyle w:val="ConsPlusNormal"/>
        <w:ind w:firstLine="540"/>
        <w:jc w:val="both"/>
        <w:rPr>
          <w:rFonts w:ascii="Courier New" w:hAnsi="Courier New" w:cs="Courier New"/>
          <w:sz w:val="18"/>
          <w:szCs w:val="18"/>
        </w:rPr>
      </w:pPr>
    </w:p>
    <w:p w:rsidR="00AD1D6F" w:rsidRPr="00437CAC" w:rsidRDefault="00AD1D6F" w:rsidP="00AD1D6F">
      <w:pPr>
        <w:pStyle w:val="ConsPlusNonformat"/>
        <w:jc w:val="both"/>
        <w:rPr>
          <w:sz w:val="18"/>
          <w:szCs w:val="18"/>
        </w:rPr>
      </w:pPr>
      <w:r w:rsidRPr="00437CAC">
        <w:rPr>
          <w:sz w:val="18"/>
          <w:szCs w:val="18"/>
        </w:rPr>
        <w:t xml:space="preserve">                           2. Операции с субсидиями </w:t>
      </w:r>
      <w:proofErr w:type="spellStart"/>
      <w:r w:rsidRPr="00437CAC">
        <w:rPr>
          <w:sz w:val="18"/>
          <w:szCs w:val="18"/>
        </w:rPr>
        <w:t>неучастника</w:t>
      </w:r>
      <w:proofErr w:type="spellEnd"/>
      <w:r w:rsidRPr="00437CAC">
        <w:rPr>
          <w:sz w:val="18"/>
          <w:szCs w:val="18"/>
        </w:rPr>
        <w:t xml:space="preserve"> бюджетного процесса</w:t>
      </w:r>
    </w:p>
    <w:p w:rsidR="00AD1D6F" w:rsidRPr="00437CAC" w:rsidRDefault="00AD1D6F" w:rsidP="00AD1D6F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tbl>
      <w:tblPr>
        <w:tblW w:w="14383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83"/>
        <w:gridCol w:w="1021"/>
        <w:gridCol w:w="994"/>
        <w:gridCol w:w="836"/>
        <w:gridCol w:w="1054"/>
        <w:gridCol w:w="2149"/>
        <w:gridCol w:w="1134"/>
        <w:gridCol w:w="1276"/>
        <w:gridCol w:w="1418"/>
        <w:gridCol w:w="1701"/>
        <w:gridCol w:w="1417"/>
      </w:tblGrid>
      <w:tr w:rsidR="00650DF6" w:rsidRPr="00437CAC" w:rsidTr="00650DF6">
        <w:tc>
          <w:tcPr>
            <w:tcW w:w="2404" w:type="dxa"/>
            <w:gridSpan w:val="2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Документ, подтверждающий проведение операции</w:t>
            </w:r>
          </w:p>
        </w:tc>
        <w:tc>
          <w:tcPr>
            <w:tcW w:w="1830" w:type="dxa"/>
            <w:gridSpan w:val="2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 xml:space="preserve">Документ </w:t>
            </w:r>
            <w:proofErr w:type="spellStart"/>
            <w:r w:rsidRPr="00437CAC">
              <w:rPr>
                <w:rFonts w:ascii="Courier New" w:hAnsi="Courier New" w:cs="Courier New"/>
                <w:sz w:val="18"/>
                <w:szCs w:val="18"/>
              </w:rPr>
              <w:t>неучастника</w:t>
            </w:r>
            <w:proofErr w:type="spellEnd"/>
            <w:r w:rsidRPr="00437CAC">
              <w:rPr>
                <w:rFonts w:ascii="Courier New" w:hAnsi="Courier New" w:cs="Courier New"/>
                <w:sz w:val="18"/>
                <w:szCs w:val="18"/>
              </w:rPr>
              <w:t xml:space="preserve"> бюджетного процесса</w:t>
            </w:r>
          </w:p>
        </w:tc>
        <w:tc>
          <w:tcPr>
            <w:tcW w:w="1054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Тип средств</w:t>
            </w:r>
          </w:p>
        </w:tc>
        <w:tc>
          <w:tcPr>
            <w:tcW w:w="2149" w:type="dxa"/>
            <w:vMerge w:val="restart"/>
            <w:vAlign w:val="center"/>
          </w:tcPr>
          <w:p w:rsidR="00650DF6" w:rsidRPr="00437CAC" w:rsidRDefault="00650DF6" w:rsidP="00126B49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 xml:space="preserve">Код </w:t>
            </w:r>
            <w:r w:rsidR="00126B49">
              <w:rPr>
                <w:rFonts w:ascii="Courier New" w:hAnsi="Courier New" w:cs="Courier New"/>
                <w:sz w:val="18"/>
                <w:szCs w:val="18"/>
              </w:rPr>
              <w:t xml:space="preserve">по БК и </w:t>
            </w:r>
            <w:proofErr w:type="spellStart"/>
            <w:r w:rsidR="00126B49">
              <w:rPr>
                <w:rFonts w:ascii="Courier New" w:hAnsi="Courier New" w:cs="Courier New"/>
                <w:sz w:val="18"/>
                <w:szCs w:val="18"/>
              </w:rPr>
              <w:t>дополнительнойклассификакции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Плановые на текущий финансовый год</w:t>
            </w:r>
          </w:p>
        </w:tc>
        <w:tc>
          <w:tcPr>
            <w:tcW w:w="1418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Фактические поступления</w:t>
            </w:r>
          </w:p>
        </w:tc>
        <w:tc>
          <w:tcPr>
            <w:tcW w:w="1701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Фактические выплаты</w:t>
            </w:r>
          </w:p>
        </w:tc>
        <w:tc>
          <w:tcPr>
            <w:tcW w:w="1417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ind w:left="-714" w:firstLine="714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650DF6" w:rsidRPr="00437CAC" w:rsidTr="00650DF6">
        <w:trPr>
          <w:trHeight w:val="509"/>
        </w:trPr>
        <w:tc>
          <w:tcPr>
            <w:tcW w:w="2404" w:type="dxa"/>
            <w:gridSpan w:val="2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4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49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1276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  <w:tc>
          <w:tcPr>
            <w:tcW w:w="1418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50DF6" w:rsidRPr="00437CAC" w:rsidTr="00650DF6">
        <w:tc>
          <w:tcPr>
            <w:tcW w:w="1383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номер</w:t>
            </w:r>
          </w:p>
        </w:tc>
        <w:tc>
          <w:tcPr>
            <w:tcW w:w="1021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дата</w:t>
            </w:r>
          </w:p>
        </w:tc>
        <w:tc>
          <w:tcPr>
            <w:tcW w:w="994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номер</w:t>
            </w:r>
          </w:p>
        </w:tc>
        <w:tc>
          <w:tcPr>
            <w:tcW w:w="836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дата</w:t>
            </w:r>
          </w:p>
        </w:tc>
        <w:tc>
          <w:tcPr>
            <w:tcW w:w="1054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49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50DF6" w:rsidRPr="00437CAC" w:rsidTr="00650DF6"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2149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418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  <w:tc>
          <w:tcPr>
            <w:tcW w:w="1701" w:type="dxa"/>
            <w:vAlign w:val="center"/>
          </w:tcPr>
          <w:p w:rsidR="00650DF6" w:rsidRPr="00437CAC" w:rsidRDefault="00650DF6" w:rsidP="00650DF6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1</w:t>
            </w: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650DF6" w:rsidRPr="00437CAC" w:rsidRDefault="00650DF6" w:rsidP="00650DF6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1</w:t>
            </w:r>
            <w:r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</w:tr>
      <w:tr w:rsidR="00650DF6" w:rsidRPr="00437CAC" w:rsidTr="00650DF6">
        <w:tc>
          <w:tcPr>
            <w:tcW w:w="1383" w:type="dxa"/>
            <w:tcBorders>
              <w:bottom w:val="single" w:sz="4" w:space="0" w:color="auto"/>
            </w:tcBorders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49" w:type="dxa"/>
            <w:tcBorders>
              <w:bottom w:val="single" w:sz="4" w:space="0" w:color="auto"/>
            </w:tcBorders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6" w:type="dxa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50DF6" w:rsidRPr="00437CAC" w:rsidTr="00650DF6"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49" w:type="dxa"/>
            <w:tcBorders>
              <w:left w:val="single" w:sz="4" w:space="0" w:color="auto"/>
              <w:bottom w:val="single" w:sz="4" w:space="0" w:color="auto"/>
            </w:tcBorders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AD1D6F" w:rsidRDefault="00AD1D6F" w:rsidP="00AD1D6F">
      <w:pPr>
        <w:pStyle w:val="ConsPlusNormal"/>
        <w:jc w:val="center"/>
      </w:pPr>
    </w:p>
    <w:p w:rsidR="00AD1D6F" w:rsidRDefault="00AD1D6F" w:rsidP="00AD1D6F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Номер страницы _______</w:t>
      </w:r>
    </w:p>
    <w:p w:rsidR="00AD1D6F" w:rsidRDefault="00AD1D6F" w:rsidP="00AD1D6F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Всего страниц _______</w:t>
      </w:r>
    </w:p>
    <w:p w:rsidR="00AD1D6F" w:rsidRDefault="00AD1D6F" w:rsidP="00AD1D6F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Номер лицевого счета _______</w:t>
      </w:r>
    </w:p>
    <w:p w:rsidR="00AD1D6F" w:rsidRDefault="00AD1D6F" w:rsidP="00AD1D6F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за "__" ___________ 20__ г.</w:t>
      </w:r>
    </w:p>
    <w:p w:rsidR="00AD1D6F" w:rsidRDefault="00AD1D6F" w:rsidP="00AD1D6F">
      <w:pPr>
        <w:pStyle w:val="ConsPlusNonformat"/>
        <w:jc w:val="both"/>
      </w:pPr>
    </w:p>
    <w:p w:rsidR="00C005F7" w:rsidRDefault="00C005F7" w:rsidP="00AD1D6F">
      <w:pPr>
        <w:pStyle w:val="ConsPlusNonformat"/>
        <w:jc w:val="both"/>
      </w:pPr>
    </w:p>
    <w:p w:rsidR="00C005F7" w:rsidRDefault="00C005F7" w:rsidP="00AD1D6F">
      <w:pPr>
        <w:pStyle w:val="ConsPlusNonformat"/>
        <w:jc w:val="both"/>
      </w:pPr>
    </w:p>
    <w:p w:rsidR="00C005F7" w:rsidRDefault="00C005F7" w:rsidP="00AD1D6F">
      <w:pPr>
        <w:pStyle w:val="ConsPlusNonformat"/>
        <w:jc w:val="both"/>
      </w:pPr>
    </w:p>
    <w:p w:rsidR="00C005F7" w:rsidRDefault="00C005F7" w:rsidP="00AD1D6F">
      <w:pPr>
        <w:pStyle w:val="ConsPlusNonformat"/>
        <w:jc w:val="both"/>
      </w:pPr>
    </w:p>
    <w:p w:rsidR="00C005F7" w:rsidRDefault="00C005F7" w:rsidP="00AD1D6F">
      <w:pPr>
        <w:pStyle w:val="ConsPlusNonformat"/>
        <w:jc w:val="both"/>
      </w:pPr>
    </w:p>
    <w:p w:rsidR="00C005F7" w:rsidRDefault="00C005F7" w:rsidP="00AD1D6F">
      <w:pPr>
        <w:pStyle w:val="ConsPlusNonformat"/>
        <w:jc w:val="both"/>
      </w:pPr>
    </w:p>
    <w:p w:rsidR="00C005F7" w:rsidRDefault="00C005F7" w:rsidP="00AD1D6F">
      <w:pPr>
        <w:pStyle w:val="ConsPlusNonformat"/>
        <w:jc w:val="both"/>
      </w:pPr>
    </w:p>
    <w:p w:rsidR="00C005F7" w:rsidRDefault="00C005F7" w:rsidP="00AD1D6F">
      <w:pPr>
        <w:pStyle w:val="ConsPlusNonformat"/>
        <w:jc w:val="both"/>
      </w:pPr>
    </w:p>
    <w:p w:rsidR="00C005F7" w:rsidRDefault="00C005F7" w:rsidP="00AD1D6F">
      <w:pPr>
        <w:pStyle w:val="ConsPlusNonformat"/>
        <w:jc w:val="both"/>
      </w:pPr>
    </w:p>
    <w:p w:rsidR="00AD1D6F" w:rsidRDefault="00AD1D6F" w:rsidP="00AD1D6F">
      <w:pPr>
        <w:pStyle w:val="ConsPlusNonformat"/>
        <w:jc w:val="both"/>
      </w:pPr>
      <w:r>
        <w:lastRenderedPageBreak/>
        <w:t xml:space="preserve">                                        3. Остаток средств на конец дня</w:t>
      </w:r>
    </w:p>
    <w:p w:rsidR="00AD1D6F" w:rsidRDefault="00AD1D6F" w:rsidP="00AD1D6F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85"/>
        <w:gridCol w:w="2214"/>
        <w:gridCol w:w="1811"/>
        <w:gridCol w:w="1269"/>
        <w:gridCol w:w="1873"/>
        <w:gridCol w:w="1873"/>
        <w:gridCol w:w="1393"/>
        <w:gridCol w:w="1208"/>
      </w:tblGrid>
      <w:tr w:rsidR="00650DF6" w:rsidRPr="00437CAC" w:rsidTr="00437CAC">
        <w:tc>
          <w:tcPr>
            <w:tcW w:w="1085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Тип средств</w:t>
            </w:r>
          </w:p>
        </w:tc>
        <w:tc>
          <w:tcPr>
            <w:tcW w:w="2214" w:type="dxa"/>
            <w:vMerge w:val="restart"/>
            <w:vAlign w:val="center"/>
          </w:tcPr>
          <w:p w:rsidR="00650DF6" w:rsidRPr="00437CAC" w:rsidRDefault="00887A25" w:rsidP="00831E93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87A25">
              <w:rPr>
                <w:rFonts w:ascii="Courier New" w:hAnsi="Courier New" w:cs="Courier New"/>
                <w:sz w:val="18"/>
                <w:szCs w:val="18"/>
              </w:rPr>
              <w:t xml:space="preserve">Код по БК и </w:t>
            </w:r>
            <w:proofErr w:type="spellStart"/>
            <w:r w:rsidRPr="00887A25">
              <w:rPr>
                <w:rFonts w:ascii="Courier New" w:hAnsi="Courier New" w:cs="Courier New"/>
                <w:sz w:val="18"/>
                <w:szCs w:val="18"/>
              </w:rPr>
              <w:t>дополнительнойклассификакции</w:t>
            </w:r>
            <w:proofErr w:type="spellEnd"/>
          </w:p>
        </w:tc>
        <w:tc>
          <w:tcPr>
            <w:tcW w:w="3080" w:type="dxa"/>
            <w:gridSpan w:val="2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Плановые на текущий финансовый год</w:t>
            </w:r>
          </w:p>
        </w:tc>
        <w:tc>
          <w:tcPr>
            <w:tcW w:w="1873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Фактические поступления</w:t>
            </w:r>
          </w:p>
        </w:tc>
        <w:tc>
          <w:tcPr>
            <w:tcW w:w="1873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Фактические выплаты</w:t>
            </w:r>
          </w:p>
        </w:tc>
        <w:tc>
          <w:tcPr>
            <w:tcW w:w="1393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Остаток плановых выплат</w:t>
            </w:r>
          </w:p>
        </w:tc>
        <w:tc>
          <w:tcPr>
            <w:tcW w:w="1208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Остаток средств</w:t>
            </w:r>
          </w:p>
        </w:tc>
      </w:tr>
      <w:tr w:rsidR="00650DF6" w:rsidRPr="00437CAC" w:rsidTr="00437CAC">
        <w:tc>
          <w:tcPr>
            <w:tcW w:w="1085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14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1269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  <w:tc>
          <w:tcPr>
            <w:tcW w:w="1873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3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93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08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50DF6" w:rsidRPr="00437CAC" w:rsidTr="00650DF6"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2214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811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269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873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873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393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208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</w:tr>
      <w:tr w:rsidR="00650DF6" w:rsidRPr="00437CAC" w:rsidTr="00650DF6"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14" w:type="dxa"/>
            <w:tcBorders>
              <w:bottom w:val="single" w:sz="4" w:space="0" w:color="auto"/>
            </w:tcBorders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50DF6" w:rsidRPr="00437CAC" w:rsidTr="00650DF6"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811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AD1D6F" w:rsidRPr="00437CAC" w:rsidRDefault="00AD1D6F" w:rsidP="00AD1D6F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8"/>
        </w:rPr>
        <w:t>Ответственный исполнитель ___________ _________ ____________ _________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8"/>
        </w:rPr>
        <w:t>(должность) (подпись) (расшифровка (телефон)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8"/>
        </w:rPr>
        <w:t xml:space="preserve">                                                  подписи)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8"/>
        </w:rPr>
        <w:t>"___" _________________ 20___ г.</w:t>
      </w:r>
    </w:p>
    <w:p w:rsidR="00AD1D6F" w:rsidRDefault="00AD1D6F" w:rsidP="00AD1D6F">
      <w:pPr>
        <w:pStyle w:val="ConsPlusNonformat"/>
        <w:jc w:val="both"/>
      </w:pPr>
    </w:p>
    <w:p w:rsidR="00AD1D6F" w:rsidRDefault="00AD1D6F" w:rsidP="00AD1D6F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Номер страницы _______</w:t>
      </w:r>
    </w:p>
    <w:p w:rsidR="00AD1D6F" w:rsidRDefault="00AD1D6F" w:rsidP="00AD1D6F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Всего страниц ______</w:t>
      </w:r>
      <w:r w:rsidR="00C005F7">
        <w:rPr>
          <w:sz w:val="14"/>
        </w:rPr>
        <w:t>»</w:t>
      </w:r>
    </w:p>
    <w:sectPr w:rsidR="00AD1D6F" w:rsidSect="003B51A4">
      <w:headerReference w:type="default" r:id="rId7"/>
      <w:pgSz w:w="16838" w:h="11905" w:orient="landscape"/>
      <w:pgMar w:top="567" w:right="536" w:bottom="568" w:left="1134" w:header="567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9D3" w:rsidRDefault="00B279D3" w:rsidP="00C005F7">
      <w:pPr>
        <w:spacing w:after="0" w:line="240" w:lineRule="auto"/>
      </w:pPr>
      <w:r>
        <w:separator/>
      </w:r>
    </w:p>
  </w:endnote>
  <w:endnote w:type="continuationSeparator" w:id="1">
    <w:p w:rsidR="00B279D3" w:rsidRDefault="00B279D3" w:rsidP="00C00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9D3" w:rsidRDefault="00B279D3" w:rsidP="00C005F7">
      <w:pPr>
        <w:spacing w:after="0" w:line="240" w:lineRule="auto"/>
      </w:pPr>
      <w:r>
        <w:separator/>
      </w:r>
    </w:p>
  </w:footnote>
  <w:footnote w:type="continuationSeparator" w:id="1">
    <w:p w:rsidR="00B279D3" w:rsidRDefault="00B279D3" w:rsidP="00C00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486457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005F7" w:rsidRPr="00C005F7" w:rsidRDefault="00E1387D">
        <w:pPr>
          <w:pStyle w:val="a3"/>
          <w:jc w:val="center"/>
          <w:rPr>
            <w:sz w:val="20"/>
            <w:szCs w:val="20"/>
          </w:rPr>
        </w:pPr>
        <w:r w:rsidRPr="00C005F7">
          <w:rPr>
            <w:sz w:val="20"/>
            <w:szCs w:val="20"/>
          </w:rPr>
          <w:fldChar w:fldCharType="begin"/>
        </w:r>
        <w:r w:rsidR="00C005F7" w:rsidRPr="00C005F7">
          <w:rPr>
            <w:sz w:val="20"/>
            <w:szCs w:val="20"/>
          </w:rPr>
          <w:instrText>PAGE   \* MERGEFORMAT</w:instrText>
        </w:r>
        <w:r w:rsidRPr="00C005F7">
          <w:rPr>
            <w:sz w:val="20"/>
            <w:szCs w:val="20"/>
          </w:rPr>
          <w:fldChar w:fldCharType="separate"/>
        </w:r>
        <w:r w:rsidR="008071B6">
          <w:rPr>
            <w:noProof/>
            <w:sz w:val="20"/>
            <w:szCs w:val="20"/>
          </w:rPr>
          <w:t>2</w:t>
        </w:r>
        <w:r w:rsidRPr="00C005F7">
          <w:rPr>
            <w:sz w:val="20"/>
            <w:szCs w:val="20"/>
          </w:rPr>
          <w:fldChar w:fldCharType="end"/>
        </w:r>
      </w:p>
    </w:sdtContent>
  </w:sdt>
  <w:p w:rsidR="00C005F7" w:rsidRDefault="00C005F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40DD"/>
    <w:rsid w:val="00053FFA"/>
    <w:rsid w:val="00083CDB"/>
    <w:rsid w:val="000D4D60"/>
    <w:rsid w:val="001214D3"/>
    <w:rsid w:val="00126B49"/>
    <w:rsid w:val="00166459"/>
    <w:rsid w:val="001B446B"/>
    <w:rsid w:val="001D1E6A"/>
    <w:rsid w:val="002F642B"/>
    <w:rsid w:val="0030723A"/>
    <w:rsid w:val="00326B15"/>
    <w:rsid w:val="003B51A4"/>
    <w:rsid w:val="00437CAC"/>
    <w:rsid w:val="004A11EB"/>
    <w:rsid w:val="004B43F1"/>
    <w:rsid w:val="005A57DD"/>
    <w:rsid w:val="005B7C22"/>
    <w:rsid w:val="005C72B0"/>
    <w:rsid w:val="005D7D67"/>
    <w:rsid w:val="005E4A67"/>
    <w:rsid w:val="00650DF6"/>
    <w:rsid w:val="006840DD"/>
    <w:rsid w:val="008071B6"/>
    <w:rsid w:val="008204A2"/>
    <w:rsid w:val="00831E93"/>
    <w:rsid w:val="00850D29"/>
    <w:rsid w:val="00887A25"/>
    <w:rsid w:val="008E5000"/>
    <w:rsid w:val="00936EBC"/>
    <w:rsid w:val="00A10EFC"/>
    <w:rsid w:val="00A46578"/>
    <w:rsid w:val="00AD1D6F"/>
    <w:rsid w:val="00B0642F"/>
    <w:rsid w:val="00B158B7"/>
    <w:rsid w:val="00B25159"/>
    <w:rsid w:val="00B279D3"/>
    <w:rsid w:val="00B6643C"/>
    <w:rsid w:val="00BF1CBA"/>
    <w:rsid w:val="00C005F7"/>
    <w:rsid w:val="00CF6EE4"/>
    <w:rsid w:val="00D77470"/>
    <w:rsid w:val="00E1387D"/>
    <w:rsid w:val="00E205C1"/>
    <w:rsid w:val="00E92D88"/>
    <w:rsid w:val="00EA0A58"/>
    <w:rsid w:val="00F61FF2"/>
    <w:rsid w:val="00F8720D"/>
    <w:rsid w:val="00FF6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00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05F7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00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05F7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00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05F7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00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05F7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6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7CB9AC0C53FC3D8ECBB25825938A404C7D109AE8C59ADFCAB990FA465718232FBBED41E9810126X7V9G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924</Words>
  <Characters>5271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25</vt:lpstr>
    </vt:vector>
  </TitlesOfParts>
  <Company/>
  <LinksUpToDate>false</LinksUpToDate>
  <CharactersWithSpaces>6183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Гл.бух</cp:lastModifiedBy>
  <cp:revision>23</cp:revision>
  <cp:lastPrinted>2020-11-13T10:17:00Z</cp:lastPrinted>
  <dcterms:created xsi:type="dcterms:W3CDTF">2020-11-12T06:56:00Z</dcterms:created>
  <dcterms:modified xsi:type="dcterms:W3CDTF">2021-01-18T14:47:00Z</dcterms:modified>
</cp:coreProperties>
</file>