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CF8" w:rsidRPr="00650CF8" w:rsidRDefault="00650CF8" w:rsidP="007159D7">
      <w:pPr>
        <w:jc w:val="center"/>
      </w:pPr>
    </w:p>
    <w:p w:rsidR="00D05A33" w:rsidRDefault="00D05A33" w:rsidP="00D05A33">
      <w:pPr>
        <w:jc w:val="center"/>
      </w:pPr>
      <w:r w:rsidRPr="00446EF8">
        <w:t xml:space="preserve">И Н Ф О Р М А Ц И О Н </w:t>
      </w:r>
      <w:proofErr w:type="spellStart"/>
      <w:proofErr w:type="gramStart"/>
      <w:r w:rsidRPr="00446EF8">
        <w:t>Н</w:t>
      </w:r>
      <w:proofErr w:type="spellEnd"/>
      <w:proofErr w:type="gramEnd"/>
      <w:r w:rsidRPr="00446EF8">
        <w:t xml:space="preserve"> О Е   С О </w:t>
      </w:r>
      <w:proofErr w:type="spellStart"/>
      <w:r w:rsidRPr="00446EF8">
        <w:t>О</w:t>
      </w:r>
      <w:proofErr w:type="spellEnd"/>
      <w:r w:rsidRPr="00446EF8">
        <w:t xml:space="preserve"> Б Щ Е Н И Е </w:t>
      </w:r>
    </w:p>
    <w:p w:rsidR="00005F32" w:rsidRPr="00005F32" w:rsidRDefault="00D05A33" w:rsidP="00005F32">
      <w:pPr>
        <w:ind w:firstLine="570"/>
        <w:jc w:val="center"/>
      </w:pPr>
      <w:r>
        <w:t>О внесении изменений в информационное со</w:t>
      </w:r>
      <w:r w:rsidR="00005F32">
        <w:t>общение, опубликованное на сайте</w:t>
      </w:r>
      <w:r>
        <w:t xml:space="preserve"> Администрации </w:t>
      </w:r>
      <w:r w:rsidR="00E72B44">
        <w:t>городского поселения город Благовещенск М</w:t>
      </w:r>
      <w:r>
        <w:t>униципального района Благовещенский район Республики Башкортостан и</w:t>
      </w:r>
      <w:r w:rsidR="00A372F1" w:rsidRPr="00A372F1">
        <w:t xml:space="preserve"> </w:t>
      </w:r>
      <w:r w:rsidR="00A372F1">
        <w:t xml:space="preserve">на официальном сайте Российской Федерации в информационно-телекоммуникационной сети Интернет </w:t>
      </w:r>
      <w:r w:rsidR="00685831">
        <w:t>30</w:t>
      </w:r>
      <w:r w:rsidR="00A372F1">
        <w:t xml:space="preserve"> </w:t>
      </w:r>
      <w:r w:rsidR="00685831">
        <w:t>дека</w:t>
      </w:r>
      <w:r w:rsidR="00A372F1">
        <w:t>бря 2020 г. (</w:t>
      </w:r>
      <w:r w:rsidR="00A372F1">
        <w:rPr>
          <w:lang w:val="en-US"/>
        </w:rPr>
        <w:t>www</w:t>
      </w:r>
      <w:r w:rsidR="00A372F1" w:rsidRPr="005A4744">
        <w:t>.</w:t>
      </w:r>
      <w:proofErr w:type="spellStart"/>
      <w:r w:rsidR="00A372F1">
        <w:rPr>
          <w:lang w:val="en-US"/>
        </w:rPr>
        <w:t>torgi</w:t>
      </w:r>
      <w:proofErr w:type="spellEnd"/>
      <w:r w:rsidR="00A372F1" w:rsidRPr="00FC244B">
        <w:t>.</w:t>
      </w:r>
      <w:proofErr w:type="spellStart"/>
      <w:r w:rsidR="00A372F1">
        <w:rPr>
          <w:lang w:val="en-US"/>
        </w:rPr>
        <w:t>gov</w:t>
      </w:r>
      <w:proofErr w:type="spellEnd"/>
      <w:r w:rsidR="00A372F1" w:rsidRPr="00A372F1">
        <w:t>.</w:t>
      </w:r>
      <w:proofErr w:type="spellStart"/>
      <w:r w:rsidR="00A372F1">
        <w:rPr>
          <w:lang w:val="en-US"/>
        </w:rPr>
        <w:t>ru</w:t>
      </w:r>
      <w:proofErr w:type="spellEnd"/>
      <w:r w:rsidR="00A372F1">
        <w:t xml:space="preserve"> извещение № </w:t>
      </w:r>
      <w:r w:rsidR="00685831">
        <w:t>30</w:t>
      </w:r>
      <w:r w:rsidR="00A372F1">
        <w:t>1</w:t>
      </w:r>
      <w:r w:rsidR="00685831">
        <w:t>2</w:t>
      </w:r>
      <w:r w:rsidR="00A372F1">
        <w:t>20/</w:t>
      </w:r>
      <w:r w:rsidR="00E72B44">
        <w:t>2</w:t>
      </w:r>
      <w:r w:rsidR="00A372F1">
        <w:t>7</w:t>
      </w:r>
      <w:r w:rsidR="00E72B44">
        <w:t>0</w:t>
      </w:r>
      <w:r w:rsidR="00A372F1">
        <w:t>5</w:t>
      </w:r>
      <w:r w:rsidR="00E72B44">
        <w:t>0015</w:t>
      </w:r>
      <w:r w:rsidR="00A372F1">
        <w:t>/0</w:t>
      </w:r>
      <w:r w:rsidR="00E72B44">
        <w:t>1</w:t>
      </w:r>
      <w:r w:rsidR="00A372F1" w:rsidRPr="00A372F1">
        <w:t>)</w:t>
      </w:r>
    </w:p>
    <w:p w:rsidR="00D05A33" w:rsidRPr="00446EF8" w:rsidRDefault="00D05A33" w:rsidP="00005F32">
      <w:pPr>
        <w:ind w:firstLine="570"/>
        <w:jc w:val="both"/>
      </w:pPr>
      <w:r>
        <w:t xml:space="preserve"> </w:t>
      </w:r>
    </w:p>
    <w:p w:rsidR="00A55582" w:rsidRPr="00446EF8" w:rsidRDefault="00D05A33" w:rsidP="00A55582">
      <w:pPr>
        <w:ind w:firstLine="570"/>
        <w:jc w:val="both"/>
      </w:pPr>
      <w:r w:rsidRPr="00446EF8">
        <w:t>Решение о продаже права на заключение договор</w:t>
      </w:r>
      <w:r w:rsidR="008420D7">
        <w:t>а</w:t>
      </w:r>
      <w:r w:rsidRPr="00446EF8">
        <w:t xml:space="preserve"> аренды земельн</w:t>
      </w:r>
      <w:r w:rsidR="008420D7">
        <w:t>ого</w:t>
      </w:r>
      <w:r w:rsidRPr="00446EF8">
        <w:t xml:space="preserve"> участк</w:t>
      </w:r>
      <w:r w:rsidR="008420D7">
        <w:t>а</w:t>
      </w:r>
      <w:r w:rsidRPr="00446EF8">
        <w:t xml:space="preserve"> принято </w:t>
      </w:r>
      <w:r w:rsidR="00A55582" w:rsidRPr="00446EF8">
        <w:t xml:space="preserve">Администрацией </w:t>
      </w:r>
      <w:r w:rsidR="00A55582">
        <w:t>городского поселения город Благовещенск М</w:t>
      </w:r>
      <w:r w:rsidR="00A55582" w:rsidRPr="00446EF8">
        <w:t xml:space="preserve">униципального района Благовещенский район Республики Башкортостан (постановление № </w:t>
      </w:r>
      <w:r w:rsidR="00A55582" w:rsidRPr="006008BC">
        <w:t>9</w:t>
      </w:r>
      <w:r w:rsidR="00685831">
        <w:t>88</w:t>
      </w:r>
      <w:r w:rsidR="00A55582">
        <w:t xml:space="preserve"> </w:t>
      </w:r>
      <w:r w:rsidR="00A55582" w:rsidRPr="00446EF8">
        <w:t xml:space="preserve">от </w:t>
      </w:r>
      <w:r w:rsidR="00685831">
        <w:t>3</w:t>
      </w:r>
      <w:r w:rsidR="00A55582" w:rsidRPr="006008BC">
        <w:t>0</w:t>
      </w:r>
      <w:r w:rsidR="00A55582" w:rsidRPr="00446EF8">
        <w:t>.</w:t>
      </w:r>
      <w:r w:rsidR="00A55582" w:rsidRPr="006008BC">
        <w:t>1</w:t>
      </w:r>
      <w:r w:rsidR="00685831">
        <w:t>2</w:t>
      </w:r>
      <w:r w:rsidR="00A55582" w:rsidRPr="00446EF8">
        <w:t>.20</w:t>
      </w:r>
      <w:r w:rsidR="00A55582">
        <w:t>20</w:t>
      </w:r>
      <w:r w:rsidR="00A55582" w:rsidRPr="00446EF8">
        <w:t>).</w:t>
      </w:r>
    </w:p>
    <w:p w:rsidR="00D05A33" w:rsidRDefault="00D05A33" w:rsidP="00D05A33">
      <w:pPr>
        <w:ind w:firstLine="570"/>
        <w:jc w:val="both"/>
      </w:pPr>
      <w:r w:rsidRPr="00446EF8">
        <w:t xml:space="preserve">Аукцион </w:t>
      </w:r>
      <w:r w:rsidRPr="002B3E0F">
        <w:t xml:space="preserve">проводится </w:t>
      </w:r>
      <w:proofErr w:type="gramStart"/>
      <w:r w:rsidRPr="002B3E0F">
        <w:t>открытым</w:t>
      </w:r>
      <w:proofErr w:type="gramEnd"/>
      <w:r w:rsidRPr="002B3E0F">
        <w:t xml:space="preserve"> по составу участников и открытым по форме подачи </w:t>
      </w:r>
      <w:r w:rsidRPr="00520737">
        <w:t xml:space="preserve">предложений по цене. </w:t>
      </w:r>
    </w:p>
    <w:p w:rsidR="008B2777" w:rsidRPr="00F070E3" w:rsidRDefault="008B2777" w:rsidP="008B2777">
      <w:pPr>
        <w:ind w:firstLine="570"/>
        <w:jc w:val="both"/>
        <w:rPr>
          <w:b/>
        </w:rPr>
      </w:pPr>
      <w:r w:rsidRPr="00F070E3">
        <w:rPr>
          <w:b/>
        </w:rPr>
        <w:t>ЛОТ №1</w:t>
      </w:r>
    </w:p>
    <w:p w:rsidR="008B2777" w:rsidRPr="0019109D" w:rsidRDefault="008B2777" w:rsidP="008B2777">
      <w:pPr>
        <w:ind w:firstLine="570"/>
        <w:jc w:val="both"/>
        <w:rPr>
          <w:b/>
        </w:rPr>
      </w:pPr>
      <w:r w:rsidRPr="0019109D">
        <w:rPr>
          <w:b/>
        </w:rPr>
        <w:t>Краткая характеристика земельного участка:</w:t>
      </w:r>
    </w:p>
    <w:p w:rsidR="00613032" w:rsidRPr="0019109D" w:rsidRDefault="00613032" w:rsidP="00613032">
      <w:pPr>
        <w:jc w:val="both"/>
      </w:pPr>
      <w:r w:rsidRPr="0019109D">
        <w:t>Местоположение: Республика Башкортостан, Благовещенский район, город Благовещенск</w:t>
      </w:r>
      <w:r>
        <w:t>, ул. Социалистическая</w:t>
      </w:r>
      <w:r w:rsidRPr="0019109D">
        <w:t xml:space="preserve">, </w:t>
      </w:r>
    </w:p>
    <w:p w:rsidR="00613032" w:rsidRPr="0019109D" w:rsidRDefault="00613032" w:rsidP="00613032">
      <w:pPr>
        <w:jc w:val="both"/>
      </w:pPr>
      <w:r w:rsidRPr="0019109D">
        <w:t xml:space="preserve">Площадь: </w:t>
      </w:r>
      <w:r>
        <w:t>46378</w:t>
      </w:r>
      <w:r w:rsidRPr="0019109D">
        <w:t xml:space="preserve"> </w:t>
      </w:r>
      <w:proofErr w:type="spellStart"/>
      <w:r w:rsidRPr="0019109D">
        <w:t>кв</w:t>
      </w:r>
      <w:proofErr w:type="gramStart"/>
      <w:r w:rsidRPr="0019109D">
        <w:t>.м</w:t>
      </w:r>
      <w:proofErr w:type="spellEnd"/>
      <w:proofErr w:type="gramEnd"/>
      <w:r w:rsidRPr="0019109D">
        <w:t>,</w:t>
      </w:r>
    </w:p>
    <w:p w:rsidR="00613032" w:rsidRPr="0019109D" w:rsidRDefault="00613032" w:rsidP="00613032">
      <w:pPr>
        <w:jc w:val="both"/>
      </w:pPr>
      <w:r w:rsidRPr="0019109D">
        <w:t>Кадастровый номер: 02:69:0</w:t>
      </w:r>
      <w:r>
        <w:t>2</w:t>
      </w:r>
      <w:r w:rsidRPr="0019109D">
        <w:t>04</w:t>
      </w:r>
      <w:r>
        <w:t>01</w:t>
      </w:r>
      <w:r w:rsidRPr="0019109D">
        <w:t>:</w:t>
      </w:r>
      <w:r>
        <w:t>9</w:t>
      </w:r>
      <w:r w:rsidRPr="0019109D">
        <w:t>8</w:t>
      </w:r>
      <w:r>
        <w:t>4</w:t>
      </w:r>
      <w:r w:rsidRPr="0019109D">
        <w:t>,</w:t>
      </w:r>
    </w:p>
    <w:p w:rsidR="00613032" w:rsidRPr="00A2519B" w:rsidRDefault="00613032" w:rsidP="00613032">
      <w:pPr>
        <w:jc w:val="both"/>
        <w:rPr>
          <w:color w:val="FF0000"/>
        </w:rPr>
      </w:pPr>
      <w:r w:rsidRPr="00F5682C">
        <w:t>Обременение: отсутствует,</w:t>
      </w:r>
      <w:r>
        <w:t xml:space="preserve"> </w:t>
      </w:r>
    </w:p>
    <w:p w:rsidR="00DB30D5" w:rsidRPr="00A2519B" w:rsidRDefault="00613032" w:rsidP="00DB30D5">
      <w:pPr>
        <w:jc w:val="both"/>
        <w:rPr>
          <w:color w:val="FF0000"/>
        </w:rPr>
      </w:pPr>
      <w:r w:rsidRPr="00C76557">
        <w:t xml:space="preserve">Ограничение: </w:t>
      </w:r>
      <w:r w:rsidR="00DB30D5" w:rsidRPr="00F5682C">
        <w:t>отсутствует,</w:t>
      </w:r>
      <w:r w:rsidR="00DB30D5">
        <w:t xml:space="preserve"> </w:t>
      </w:r>
    </w:p>
    <w:p w:rsidR="00613032" w:rsidRPr="0019109D" w:rsidRDefault="00613032" w:rsidP="00613032">
      <w:pPr>
        <w:jc w:val="both"/>
      </w:pPr>
      <w:r w:rsidRPr="0019109D">
        <w:t>Категория земель: земли населенных пунктов,</w:t>
      </w:r>
    </w:p>
    <w:p w:rsidR="00613032" w:rsidRPr="0019109D" w:rsidRDefault="00613032" w:rsidP="00613032">
      <w:pPr>
        <w:jc w:val="both"/>
      </w:pPr>
      <w:r w:rsidRPr="0019109D">
        <w:t xml:space="preserve">Разрешенное использование: </w:t>
      </w:r>
      <w:r>
        <w:t>производственная деятельность</w:t>
      </w:r>
      <w:r w:rsidRPr="0019109D">
        <w:t xml:space="preserve">, для </w:t>
      </w:r>
      <w:r>
        <w:t>размещения промышленных объектов</w:t>
      </w:r>
      <w:r w:rsidRPr="0019109D">
        <w:t>.</w:t>
      </w:r>
    </w:p>
    <w:p w:rsidR="00D05A33" w:rsidRDefault="00D05A33" w:rsidP="00D05A33">
      <w:pPr>
        <w:ind w:firstLine="570"/>
        <w:jc w:val="both"/>
      </w:pPr>
      <w:r>
        <w:t xml:space="preserve">В соответствии с п. 19, п. 20, ст. 39.11 Земельного кодекса Российской Федерации, п. 2, п. 4, ст. 448 Гражданского кодекса Российской Федерации, в связи с </w:t>
      </w:r>
      <w:r w:rsidR="00C66721">
        <w:t>уточнением характеристики земельного участка</w:t>
      </w:r>
      <w:r>
        <w:t>, аукционной комиссией принято следующее решение:</w:t>
      </w:r>
    </w:p>
    <w:p w:rsidR="00D05A33" w:rsidRDefault="008C0BE3" w:rsidP="008C0BE3">
      <w:pPr>
        <w:pStyle w:val="a8"/>
        <w:ind w:left="0" w:firstLine="570"/>
        <w:jc w:val="both"/>
      </w:pPr>
      <w:r>
        <w:t>1.</w:t>
      </w:r>
      <w:r w:rsidR="00D05A33">
        <w:t>Внести изменения в условия аукциона на право заключения договор</w:t>
      </w:r>
      <w:r w:rsidR="00005E8A">
        <w:t xml:space="preserve">а </w:t>
      </w:r>
      <w:r w:rsidR="00D05A33">
        <w:t xml:space="preserve">аренды </w:t>
      </w:r>
      <w:r w:rsidR="00D05A33" w:rsidRPr="00446EF8">
        <w:t>земельн</w:t>
      </w:r>
      <w:r w:rsidR="00005E8A">
        <w:t>ого</w:t>
      </w:r>
      <w:r w:rsidR="00D05A33" w:rsidRPr="00446EF8">
        <w:t xml:space="preserve"> участк</w:t>
      </w:r>
      <w:r w:rsidR="00005E8A">
        <w:t>а</w:t>
      </w:r>
      <w:r w:rsidR="00D05A33">
        <w:t>.</w:t>
      </w:r>
    </w:p>
    <w:p w:rsidR="00DB30D5" w:rsidRPr="00C76557" w:rsidRDefault="00803E3D" w:rsidP="00B12E1E">
      <w:pPr>
        <w:ind w:firstLine="570"/>
        <w:jc w:val="both"/>
      </w:pPr>
      <w:r w:rsidRPr="00C76557">
        <w:t>Ограничение:</w:t>
      </w:r>
      <w:r>
        <w:t xml:space="preserve"> В пределах вышеуказанного земельного участка, расположен объект недвижимости с кадастровым номером 02:69:000000:1360 – сооружение канализации.</w:t>
      </w:r>
      <w:r w:rsidR="004C4332">
        <w:t xml:space="preserve"> </w:t>
      </w:r>
      <w:r w:rsidR="004C4332" w:rsidRPr="00BB17F3">
        <w:t>Границы, зоны и другие сведения, характеристики земельного участка, ограничения в пользовании, обременени</w:t>
      </w:r>
      <w:r w:rsidR="004C4332">
        <w:t>я, установленные до заключения Д</w:t>
      </w:r>
      <w:r w:rsidR="004C4332" w:rsidRPr="00BB17F3">
        <w:t xml:space="preserve">оговора, </w:t>
      </w:r>
      <w:proofErr w:type="gramStart"/>
      <w:r w:rsidR="004C4332" w:rsidRPr="00BB17F3">
        <w:t xml:space="preserve">указаны в </w:t>
      </w:r>
      <w:r w:rsidR="004C4332">
        <w:t xml:space="preserve">выписке из Единого государственного реестра недвижимости </w:t>
      </w:r>
      <w:r w:rsidR="004C4332" w:rsidRPr="00BB17F3">
        <w:t>и сохраняются</w:t>
      </w:r>
      <w:proofErr w:type="gramEnd"/>
      <w:r w:rsidR="004C4332" w:rsidRPr="00BB17F3">
        <w:t xml:space="preserve"> вплоть до их прекращения, в порядке, установленном действующим законодательством</w:t>
      </w:r>
      <w:r w:rsidR="00A8606B">
        <w:t xml:space="preserve"> (выписка из </w:t>
      </w:r>
      <w:r w:rsidR="004921BF">
        <w:t>Единого государственного реестра недвижимости об объекте недвижимости</w:t>
      </w:r>
      <w:r w:rsidR="00E51FF2">
        <w:t xml:space="preserve"> приложен</w:t>
      </w:r>
      <w:r w:rsidR="004921BF">
        <w:t>а</w:t>
      </w:r>
      <w:r w:rsidR="00E51FF2">
        <w:t xml:space="preserve"> к настоящему информационном</w:t>
      </w:r>
      <w:r w:rsidR="00E32603">
        <w:t>у</w:t>
      </w:r>
      <w:r w:rsidR="00E51FF2">
        <w:t xml:space="preserve"> сообщени</w:t>
      </w:r>
      <w:r w:rsidR="00E32603">
        <w:t>ю</w:t>
      </w:r>
      <w:r w:rsidR="004921BF">
        <w:t>)</w:t>
      </w:r>
      <w:r w:rsidR="00DB30D5">
        <w:t>.</w:t>
      </w:r>
    </w:p>
    <w:p w:rsidR="008C0BE3" w:rsidRDefault="008C0BE3" w:rsidP="008E51A8">
      <w:pPr>
        <w:ind w:firstLine="570"/>
        <w:jc w:val="both"/>
      </w:pPr>
      <w:r>
        <w:t>2. Внести изменения в извещение</w:t>
      </w:r>
      <w:r w:rsidRPr="008C0BE3">
        <w:t xml:space="preserve"> </w:t>
      </w:r>
      <w:r>
        <w:t>аукциона на право заключения договор</w:t>
      </w:r>
      <w:r w:rsidR="006D700C">
        <w:t>а</w:t>
      </w:r>
      <w:r>
        <w:t xml:space="preserve"> аренды </w:t>
      </w:r>
      <w:r w:rsidRPr="00446EF8">
        <w:t>земельн</w:t>
      </w:r>
      <w:r w:rsidR="006D700C">
        <w:t>ого</w:t>
      </w:r>
      <w:r w:rsidRPr="00446EF8">
        <w:t xml:space="preserve"> участк</w:t>
      </w:r>
      <w:r w:rsidR="006D700C">
        <w:t>а</w:t>
      </w:r>
      <w:r w:rsidR="008E51A8">
        <w:t xml:space="preserve"> на сайте Администрации </w:t>
      </w:r>
      <w:r w:rsidR="00035FC6">
        <w:t>городского поселения город Благовещенск М</w:t>
      </w:r>
      <w:r w:rsidR="008E51A8">
        <w:t xml:space="preserve">униципального района Благовещенский район Республики Башкортостан и </w:t>
      </w:r>
      <w:r w:rsidR="005A4744">
        <w:t>на официальном сайте Российской Федерации в информационно-телек</w:t>
      </w:r>
      <w:r w:rsidR="00035FC6">
        <w:t xml:space="preserve">оммуникационной сети Интернет </w:t>
      </w:r>
      <w:r w:rsidR="005B16DF">
        <w:t>30</w:t>
      </w:r>
      <w:r w:rsidR="005A4744">
        <w:t xml:space="preserve"> </w:t>
      </w:r>
      <w:r w:rsidR="005B16DF">
        <w:t>дека</w:t>
      </w:r>
      <w:r w:rsidR="005A4744">
        <w:t>бря 2020 г. (</w:t>
      </w:r>
      <w:r w:rsidR="005A4744">
        <w:rPr>
          <w:lang w:val="en-US"/>
        </w:rPr>
        <w:t>www</w:t>
      </w:r>
      <w:r w:rsidR="005A4744" w:rsidRPr="005A4744">
        <w:t>.</w:t>
      </w:r>
      <w:proofErr w:type="spellStart"/>
      <w:r w:rsidR="008E51A8">
        <w:rPr>
          <w:lang w:val="en-US"/>
        </w:rPr>
        <w:t>torgi</w:t>
      </w:r>
      <w:proofErr w:type="spellEnd"/>
      <w:r w:rsidR="008E51A8" w:rsidRPr="00FC244B">
        <w:t>.</w:t>
      </w:r>
      <w:proofErr w:type="spellStart"/>
      <w:r w:rsidR="008E51A8">
        <w:rPr>
          <w:lang w:val="en-US"/>
        </w:rPr>
        <w:t>gov</w:t>
      </w:r>
      <w:proofErr w:type="spellEnd"/>
      <w:r w:rsidR="005A4744" w:rsidRPr="00A372F1">
        <w:t>.</w:t>
      </w:r>
      <w:proofErr w:type="spellStart"/>
      <w:r w:rsidR="005A4744">
        <w:rPr>
          <w:lang w:val="en-US"/>
        </w:rPr>
        <w:t>ru</w:t>
      </w:r>
      <w:proofErr w:type="spellEnd"/>
      <w:r w:rsidR="008E51A8">
        <w:t xml:space="preserve"> извещение № </w:t>
      </w:r>
      <w:r w:rsidR="005B16DF">
        <w:t>30</w:t>
      </w:r>
      <w:r w:rsidR="00035FC6">
        <w:t>1</w:t>
      </w:r>
      <w:r w:rsidR="005B16DF">
        <w:t>2</w:t>
      </w:r>
      <w:r w:rsidR="00035FC6">
        <w:t>20/27050015/01</w:t>
      </w:r>
      <w:r w:rsidR="005A4744" w:rsidRPr="00A372F1">
        <w:t>)</w:t>
      </w:r>
      <w:r>
        <w:t>.</w:t>
      </w:r>
    </w:p>
    <w:p w:rsidR="009A0FB8" w:rsidRDefault="009A0FB8" w:rsidP="009A0FB8">
      <w:pPr>
        <w:ind w:firstLine="570"/>
        <w:jc w:val="both"/>
      </w:pPr>
      <w:r w:rsidRPr="005C62AB">
        <w:rPr>
          <w:b/>
        </w:rPr>
        <w:t>Дату проведения аукциона</w:t>
      </w:r>
      <w:r>
        <w:t xml:space="preserve"> перенести с 05 феврал</w:t>
      </w:r>
      <w:r w:rsidRPr="0044294E">
        <w:t>я 202</w:t>
      </w:r>
      <w:r>
        <w:t>1</w:t>
      </w:r>
      <w:r w:rsidRPr="00FC0D92">
        <w:t xml:space="preserve"> года </w:t>
      </w:r>
      <w:r>
        <w:t xml:space="preserve">на </w:t>
      </w:r>
      <w:r w:rsidRPr="003846DA">
        <w:rPr>
          <w:b/>
        </w:rPr>
        <w:t>1</w:t>
      </w:r>
      <w:r>
        <w:rPr>
          <w:b/>
        </w:rPr>
        <w:t>9</w:t>
      </w:r>
      <w:r w:rsidRPr="005C62AB">
        <w:rPr>
          <w:b/>
        </w:rPr>
        <w:t xml:space="preserve"> </w:t>
      </w:r>
      <w:r>
        <w:rPr>
          <w:b/>
        </w:rPr>
        <w:t>февраля</w:t>
      </w:r>
      <w:r w:rsidRPr="005C62AB">
        <w:rPr>
          <w:b/>
        </w:rPr>
        <w:t xml:space="preserve"> 202</w:t>
      </w:r>
      <w:r>
        <w:rPr>
          <w:b/>
        </w:rPr>
        <w:t>1.</w:t>
      </w:r>
    </w:p>
    <w:p w:rsidR="009A0FB8" w:rsidRPr="00E93371" w:rsidRDefault="009A0FB8" w:rsidP="009A0FB8">
      <w:pPr>
        <w:ind w:firstLine="570"/>
        <w:jc w:val="both"/>
      </w:pPr>
      <w:r w:rsidRPr="005C62AB">
        <w:rPr>
          <w:b/>
        </w:rPr>
        <w:t>Дату и время окончания приема заявок</w:t>
      </w:r>
      <w:r w:rsidRPr="00E93371">
        <w:t xml:space="preserve"> на участие в аукционе</w:t>
      </w:r>
      <w:r>
        <w:t xml:space="preserve"> перенести с 1 февраля 2021 года на </w:t>
      </w:r>
      <w:r>
        <w:rPr>
          <w:b/>
        </w:rPr>
        <w:t>15</w:t>
      </w:r>
      <w:r w:rsidRPr="005C62AB">
        <w:rPr>
          <w:b/>
        </w:rPr>
        <w:t xml:space="preserve"> </w:t>
      </w:r>
      <w:r>
        <w:rPr>
          <w:b/>
        </w:rPr>
        <w:t>февраля 2021</w:t>
      </w:r>
      <w:r w:rsidRPr="005C62AB">
        <w:rPr>
          <w:b/>
        </w:rPr>
        <w:t xml:space="preserve"> года</w:t>
      </w:r>
      <w:r>
        <w:t>.</w:t>
      </w:r>
    </w:p>
    <w:p w:rsidR="00E93371" w:rsidRDefault="003F1B06" w:rsidP="00D05A33">
      <w:pPr>
        <w:ind w:firstLine="570"/>
        <w:jc w:val="both"/>
      </w:pPr>
      <w:r w:rsidRPr="005C62AB">
        <w:rPr>
          <w:b/>
        </w:rPr>
        <w:t>Дату регистрации участников аукционных торгов</w:t>
      </w:r>
      <w:r>
        <w:t xml:space="preserve"> перенести с </w:t>
      </w:r>
      <w:r w:rsidR="00B6567D">
        <w:t>1</w:t>
      </w:r>
      <w:r w:rsidRPr="00A46EB9">
        <w:t xml:space="preserve"> </w:t>
      </w:r>
      <w:r w:rsidR="00B6567D">
        <w:t>дека</w:t>
      </w:r>
      <w:r w:rsidRPr="00A46EB9">
        <w:t xml:space="preserve">бря 2020 г. </w:t>
      </w:r>
      <w:r>
        <w:t xml:space="preserve">на </w:t>
      </w:r>
      <w:r w:rsidR="00B6567D">
        <w:rPr>
          <w:b/>
        </w:rPr>
        <w:t>9</w:t>
      </w:r>
      <w:r w:rsidRPr="005C62AB">
        <w:rPr>
          <w:b/>
        </w:rPr>
        <w:t xml:space="preserve"> декабря 2020 г.</w:t>
      </w:r>
    </w:p>
    <w:p w:rsidR="005A4744" w:rsidRDefault="005A4744" w:rsidP="00D05A33">
      <w:pPr>
        <w:ind w:firstLine="570"/>
        <w:jc w:val="both"/>
      </w:pPr>
      <w:r w:rsidRPr="006D3853">
        <w:rPr>
          <w:b/>
        </w:rPr>
        <w:t>Дату рассмотрения заявок</w:t>
      </w:r>
      <w:r>
        <w:t xml:space="preserve"> перенести с </w:t>
      </w:r>
      <w:r w:rsidR="00D470FE">
        <w:t>0</w:t>
      </w:r>
      <w:r w:rsidR="00FF7403">
        <w:t>3</w:t>
      </w:r>
      <w:r w:rsidR="00D470FE">
        <w:t xml:space="preserve"> феврал</w:t>
      </w:r>
      <w:r w:rsidR="00D470FE" w:rsidRPr="0044294E">
        <w:t>я 202</w:t>
      </w:r>
      <w:r w:rsidR="00D470FE">
        <w:t>1</w:t>
      </w:r>
      <w:r w:rsidR="00D470FE" w:rsidRPr="00FC0D92">
        <w:t xml:space="preserve"> </w:t>
      </w:r>
      <w:r>
        <w:t xml:space="preserve">года на </w:t>
      </w:r>
      <w:r w:rsidR="00D470FE" w:rsidRPr="003846DA">
        <w:rPr>
          <w:b/>
        </w:rPr>
        <w:t>1</w:t>
      </w:r>
      <w:r w:rsidR="00FF7403">
        <w:rPr>
          <w:b/>
        </w:rPr>
        <w:t>7</w:t>
      </w:r>
      <w:bookmarkStart w:id="0" w:name="_GoBack"/>
      <w:bookmarkEnd w:id="0"/>
      <w:r w:rsidR="00D470FE" w:rsidRPr="005C62AB">
        <w:rPr>
          <w:b/>
        </w:rPr>
        <w:t xml:space="preserve"> </w:t>
      </w:r>
      <w:r w:rsidR="00D470FE">
        <w:rPr>
          <w:b/>
        </w:rPr>
        <w:t>февраля</w:t>
      </w:r>
      <w:r w:rsidR="00D470FE" w:rsidRPr="005C62AB">
        <w:rPr>
          <w:b/>
        </w:rPr>
        <w:t xml:space="preserve"> 202</w:t>
      </w:r>
      <w:r w:rsidR="00D470FE">
        <w:rPr>
          <w:b/>
        </w:rPr>
        <w:t>1</w:t>
      </w:r>
      <w:r>
        <w:t>.</w:t>
      </w:r>
    </w:p>
    <w:p w:rsidR="005A4744" w:rsidRDefault="005A4744" w:rsidP="005A4744">
      <w:pPr>
        <w:ind w:firstLine="570"/>
        <w:jc w:val="both"/>
      </w:pPr>
      <w:r w:rsidRPr="00C303FA">
        <w:rPr>
          <w:b/>
        </w:rPr>
        <w:t>Срок внесения задатка для участия в аукционе</w:t>
      </w:r>
      <w:r w:rsidR="000C5AE6">
        <w:t xml:space="preserve"> перенести с даты </w:t>
      </w:r>
      <w:r w:rsidR="004740B8">
        <w:t>1</w:t>
      </w:r>
      <w:r>
        <w:t xml:space="preserve"> </w:t>
      </w:r>
      <w:r w:rsidR="004740B8">
        <w:t>феврал</w:t>
      </w:r>
      <w:r>
        <w:t>я 202</w:t>
      </w:r>
      <w:r w:rsidR="004740B8">
        <w:t>1</w:t>
      </w:r>
      <w:r>
        <w:t xml:space="preserve"> года на </w:t>
      </w:r>
      <w:r w:rsidR="004740B8">
        <w:rPr>
          <w:b/>
        </w:rPr>
        <w:t>15</w:t>
      </w:r>
      <w:r w:rsidR="004740B8" w:rsidRPr="005C62AB">
        <w:rPr>
          <w:b/>
        </w:rPr>
        <w:t xml:space="preserve"> </w:t>
      </w:r>
      <w:r w:rsidR="004740B8">
        <w:rPr>
          <w:b/>
        </w:rPr>
        <w:t>февраля 2021</w:t>
      </w:r>
      <w:r w:rsidR="004740B8" w:rsidRPr="005C62AB">
        <w:rPr>
          <w:b/>
        </w:rPr>
        <w:t xml:space="preserve"> </w:t>
      </w:r>
      <w:r w:rsidRPr="00C303FA">
        <w:rPr>
          <w:b/>
        </w:rPr>
        <w:t>года</w:t>
      </w:r>
      <w:r>
        <w:t>.</w:t>
      </w:r>
    </w:p>
    <w:p w:rsidR="006E6CCB" w:rsidRDefault="005A4744" w:rsidP="00117C48">
      <w:pPr>
        <w:ind w:firstLine="570"/>
        <w:jc w:val="both"/>
        <w:rPr>
          <w:sz w:val="12"/>
          <w:szCs w:val="12"/>
        </w:rPr>
      </w:pPr>
      <w:r>
        <w:t xml:space="preserve">3. Иные условия аукциона, размещенные </w:t>
      </w:r>
      <w:r w:rsidR="00BD2545">
        <w:t>30</w:t>
      </w:r>
      <w:r>
        <w:t xml:space="preserve"> </w:t>
      </w:r>
      <w:r w:rsidR="00BD2545">
        <w:t>дека</w:t>
      </w:r>
      <w:r>
        <w:t>бря 2020 г.</w:t>
      </w:r>
      <w:r w:rsidR="00005F32" w:rsidRPr="00005F32">
        <w:t xml:space="preserve"> </w:t>
      </w:r>
      <w:r w:rsidR="00005F32">
        <w:t>на официальном сайте Администрации</w:t>
      </w:r>
      <w:r w:rsidR="00A87812" w:rsidRPr="00A87812">
        <w:t xml:space="preserve"> </w:t>
      </w:r>
      <w:r w:rsidR="00A87812">
        <w:t>городского поселения город Благовещенск</w:t>
      </w:r>
      <w:r w:rsidR="00005F32">
        <w:t xml:space="preserve"> муниципального района Благовещенский район Республики Башкортостан и официальном сайте Российской Федерации в информационно-телекоммуникационной сети Интернет (</w:t>
      </w:r>
      <w:r w:rsidR="00005F32">
        <w:rPr>
          <w:lang w:val="en-US"/>
        </w:rPr>
        <w:t>www</w:t>
      </w:r>
      <w:r w:rsidR="00005F32" w:rsidRPr="005A4744">
        <w:t>.</w:t>
      </w:r>
      <w:proofErr w:type="spellStart"/>
      <w:r w:rsidR="00005F32">
        <w:rPr>
          <w:lang w:val="en-US"/>
        </w:rPr>
        <w:t>torgi</w:t>
      </w:r>
      <w:proofErr w:type="spellEnd"/>
      <w:r w:rsidR="00005F32" w:rsidRPr="00FC244B">
        <w:t>.</w:t>
      </w:r>
      <w:proofErr w:type="spellStart"/>
      <w:r w:rsidR="00005F32">
        <w:rPr>
          <w:lang w:val="en-US"/>
        </w:rPr>
        <w:t>gov</w:t>
      </w:r>
      <w:proofErr w:type="spellEnd"/>
      <w:r w:rsidR="00005F32" w:rsidRPr="00A372F1">
        <w:t>.</w:t>
      </w:r>
      <w:proofErr w:type="spellStart"/>
      <w:r w:rsidR="00005F32">
        <w:rPr>
          <w:lang w:val="en-US"/>
        </w:rPr>
        <w:t>ru</w:t>
      </w:r>
      <w:proofErr w:type="spellEnd"/>
      <w:r w:rsidR="00005F32">
        <w:t xml:space="preserve"> извещение № </w:t>
      </w:r>
      <w:r w:rsidR="00BD2545">
        <w:t>30</w:t>
      </w:r>
      <w:r w:rsidR="00A87812">
        <w:t>1</w:t>
      </w:r>
      <w:r w:rsidR="00BD2545">
        <w:t>2</w:t>
      </w:r>
      <w:r w:rsidR="00A87812">
        <w:t>20/27050015/01</w:t>
      </w:r>
      <w:r w:rsidR="00005F32" w:rsidRPr="00A372F1">
        <w:t>)</w:t>
      </w:r>
      <w:r w:rsidR="0001536B">
        <w:t xml:space="preserve"> оставить без изменений</w:t>
      </w:r>
      <w:r w:rsidR="00005F32">
        <w:t>.</w:t>
      </w:r>
    </w:p>
    <w:sectPr w:rsidR="006E6CCB" w:rsidSect="004A0293">
      <w:pgSz w:w="11907" w:h="16840" w:code="9"/>
      <w:pgMar w:top="426" w:right="735" w:bottom="284" w:left="1539" w:header="720" w:footer="720" w:gutter="0"/>
      <w:cols w:space="708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56855B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205149F"/>
    <w:multiLevelType w:val="hybridMultilevel"/>
    <w:tmpl w:val="D794C800"/>
    <w:lvl w:ilvl="0" w:tplc="CAA494A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33557284"/>
    <w:multiLevelType w:val="hybridMultilevel"/>
    <w:tmpl w:val="E4F2CD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3C57981"/>
    <w:multiLevelType w:val="hybridMultilevel"/>
    <w:tmpl w:val="2BAE034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D45653C"/>
    <w:multiLevelType w:val="hybridMultilevel"/>
    <w:tmpl w:val="633C4B02"/>
    <w:lvl w:ilvl="0" w:tplc="919453C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165DAA"/>
    <w:multiLevelType w:val="hybridMultilevel"/>
    <w:tmpl w:val="A48ACC5A"/>
    <w:lvl w:ilvl="0" w:tplc="CA4A2FE4">
      <w:start w:val="1"/>
      <w:numFmt w:val="decimal"/>
      <w:lvlText w:val="%1)"/>
      <w:lvlJc w:val="left"/>
      <w:pPr>
        <w:tabs>
          <w:tab w:val="num" w:pos="1830"/>
        </w:tabs>
        <w:ind w:left="1830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6AE178E1"/>
    <w:multiLevelType w:val="hybridMultilevel"/>
    <w:tmpl w:val="1E38C93C"/>
    <w:lvl w:ilvl="0" w:tplc="38B852A0">
      <w:start w:val="3"/>
      <w:numFmt w:val="bullet"/>
      <w:lvlText w:val="-"/>
      <w:lvlJc w:val="left"/>
      <w:pPr>
        <w:tabs>
          <w:tab w:val="num" w:pos="945"/>
        </w:tabs>
        <w:ind w:left="945" w:hanging="585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39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A96575"/>
    <w:rsid w:val="000020B6"/>
    <w:rsid w:val="00002F9B"/>
    <w:rsid w:val="00005E8A"/>
    <w:rsid w:val="00005F32"/>
    <w:rsid w:val="00006795"/>
    <w:rsid w:val="0001060D"/>
    <w:rsid w:val="000115F8"/>
    <w:rsid w:val="00011F13"/>
    <w:rsid w:val="00013B1A"/>
    <w:rsid w:val="0001536B"/>
    <w:rsid w:val="0001589C"/>
    <w:rsid w:val="000278EC"/>
    <w:rsid w:val="00035FC6"/>
    <w:rsid w:val="000368C3"/>
    <w:rsid w:val="000449C2"/>
    <w:rsid w:val="00046E4F"/>
    <w:rsid w:val="00052D08"/>
    <w:rsid w:val="00060D54"/>
    <w:rsid w:val="0006198B"/>
    <w:rsid w:val="00065364"/>
    <w:rsid w:val="00065EE1"/>
    <w:rsid w:val="00073099"/>
    <w:rsid w:val="00073AD6"/>
    <w:rsid w:val="00073BC2"/>
    <w:rsid w:val="000802FB"/>
    <w:rsid w:val="00083AFA"/>
    <w:rsid w:val="00084431"/>
    <w:rsid w:val="00085283"/>
    <w:rsid w:val="00091FEC"/>
    <w:rsid w:val="000B0D5B"/>
    <w:rsid w:val="000B1781"/>
    <w:rsid w:val="000B1B24"/>
    <w:rsid w:val="000B45CC"/>
    <w:rsid w:val="000B4B04"/>
    <w:rsid w:val="000B725C"/>
    <w:rsid w:val="000B765A"/>
    <w:rsid w:val="000B7D2B"/>
    <w:rsid w:val="000C09C3"/>
    <w:rsid w:val="000C5AE6"/>
    <w:rsid w:val="000C5EE7"/>
    <w:rsid w:val="000D5D8B"/>
    <w:rsid w:val="000D73F5"/>
    <w:rsid w:val="000E6BA0"/>
    <w:rsid w:val="000F03AB"/>
    <w:rsid w:val="001017FA"/>
    <w:rsid w:val="001073E9"/>
    <w:rsid w:val="00112EF7"/>
    <w:rsid w:val="00113727"/>
    <w:rsid w:val="001140D8"/>
    <w:rsid w:val="00117245"/>
    <w:rsid w:val="00117C48"/>
    <w:rsid w:val="00125BF2"/>
    <w:rsid w:val="00126405"/>
    <w:rsid w:val="00130181"/>
    <w:rsid w:val="00134880"/>
    <w:rsid w:val="0013726A"/>
    <w:rsid w:val="00137341"/>
    <w:rsid w:val="00137930"/>
    <w:rsid w:val="00151769"/>
    <w:rsid w:val="00152916"/>
    <w:rsid w:val="00153A5A"/>
    <w:rsid w:val="001542B1"/>
    <w:rsid w:val="001543EB"/>
    <w:rsid w:val="001559EC"/>
    <w:rsid w:val="001571EF"/>
    <w:rsid w:val="00160A3C"/>
    <w:rsid w:val="00164510"/>
    <w:rsid w:val="0016549F"/>
    <w:rsid w:val="00165C5A"/>
    <w:rsid w:val="00166E35"/>
    <w:rsid w:val="00175FCC"/>
    <w:rsid w:val="0018054E"/>
    <w:rsid w:val="00181189"/>
    <w:rsid w:val="00196C26"/>
    <w:rsid w:val="001A05EF"/>
    <w:rsid w:val="001A60C1"/>
    <w:rsid w:val="001B11C5"/>
    <w:rsid w:val="001B3BF8"/>
    <w:rsid w:val="001B40D2"/>
    <w:rsid w:val="001B6E38"/>
    <w:rsid w:val="001C1B67"/>
    <w:rsid w:val="001C2575"/>
    <w:rsid w:val="001C2F7E"/>
    <w:rsid w:val="001C60E2"/>
    <w:rsid w:val="001C6758"/>
    <w:rsid w:val="001D3AA9"/>
    <w:rsid w:val="001E41F8"/>
    <w:rsid w:val="001E5FE9"/>
    <w:rsid w:val="001E70EC"/>
    <w:rsid w:val="001F2C20"/>
    <w:rsid w:val="001F72F1"/>
    <w:rsid w:val="00201470"/>
    <w:rsid w:val="002015AE"/>
    <w:rsid w:val="0021030E"/>
    <w:rsid w:val="002110F4"/>
    <w:rsid w:val="00213251"/>
    <w:rsid w:val="002215D7"/>
    <w:rsid w:val="0022311C"/>
    <w:rsid w:val="002244E4"/>
    <w:rsid w:val="00227C77"/>
    <w:rsid w:val="002318B9"/>
    <w:rsid w:val="0024291E"/>
    <w:rsid w:val="00242DF0"/>
    <w:rsid w:val="00246377"/>
    <w:rsid w:val="00247B1E"/>
    <w:rsid w:val="00250098"/>
    <w:rsid w:val="002503F3"/>
    <w:rsid w:val="002522FA"/>
    <w:rsid w:val="002532D8"/>
    <w:rsid w:val="00253331"/>
    <w:rsid w:val="00261EB4"/>
    <w:rsid w:val="00263D27"/>
    <w:rsid w:val="00266AEA"/>
    <w:rsid w:val="0027283A"/>
    <w:rsid w:val="002807DC"/>
    <w:rsid w:val="00280FB1"/>
    <w:rsid w:val="00283022"/>
    <w:rsid w:val="00290F87"/>
    <w:rsid w:val="00294C7C"/>
    <w:rsid w:val="002A08CF"/>
    <w:rsid w:val="002A2CAE"/>
    <w:rsid w:val="002A6F0C"/>
    <w:rsid w:val="002B2126"/>
    <w:rsid w:val="002B360D"/>
    <w:rsid w:val="002B3E0F"/>
    <w:rsid w:val="002C1F3E"/>
    <w:rsid w:val="002C2510"/>
    <w:rsid w:val="002C4847"/>
    <w:rsid w:val="002C640F"/>
    <w:rsid w:val="002C7F9D"/>
    <w:rsid w:val="002D11F2"/>
    <w:rsid w:val="002E319B"/>
    <w:rsid w:val="002E574A"/>
    <w:rsid w:val="002F4B61"/>
    <w:rsid w:val="002F5F9A"/>
    <w:rsid w:val="003044DC"/>
    <w:rsid w:val="00305274"/>
    <w:rsid w:val="003065D1"/>
    <w:rsid w:val="00307515"/>
    <w:rsid w:val="00325A7D"/>
    <w:rsid w:val="00332596"/>
    <w:rsid w:val="00333DCF"/>
    <w:rsid w:val="00341BA5"/>
    <w:rsid w:val="00350369"/>
    <w:rsid w:val="003557F4"/>
    <w:rsid w:val="00362328"/>
    <w:rsid w:val="00367AC9"/>
    <w:rsid w:val="003846DA"/>
    <w:rsid w:val="003857D8"/>
    <w:rsid w:val="00387287"/>
    <w:rsid w:val="00391BC9"/>
    <w:rsid w:val="00393F26"/>
    <w:rsid w:val="003A5887"/>
    <w:rsid w:val="003A79BA"/>
    <w:rsid w:val="003B16C6"/>
    <w:rsid w:val="003B23ED"/>
    <w:rsid w:val="003B27CA"/>
    <w:rsid w:val="003C0967"/>
    <w:rsid w:val="003C1B0B"/>
    <w:rsid w:val="003C5AD5"/>
    <w:rsid w:val="003D27DD"/>
    <w:rsid w:val="003D6284"/>
    <w:rsid w:val="003D64B1"/>
    <w:rsid w:val="003D7056"/>
    <w:rsid w:val="003E1F18"/>
    <w:rsid w:val="003F1B06"/>
    <w:rsid w:val="003F1EBD"/>
    <w:rsid w:val="003F4BD8"/>
    <w:rsid w:val="003F5D33"/>
    <w:rsid w:val="003F6B82"/>
    <w:rsid w:val="00407A21"/>
    <w:rsid w:val="00407DD2"/>
    <w:rsid w:val="00412E6A"/>
    <w:rsid w:val="00425B57"/>
    <w:rsid w:val="004300C7"/>
    <w:rsid w:val="004312D2"/>
    <w:rsid w:val="00437168"/>
    <w:rsid w:val="00441236"/>
    <w:rsid w:val="00441845"/>
    <w:rsid w:val="0044294E"/>
    <w:rsid w:val="004446FA"/>
    <w:rsid w:val="004448CB"/>
    <w:rsid w:val="004464E2"/>
    <w:rsid w:val="0044681F"/>
    <w:rsid w:val="00446EF8"/>
    <w:rsid w:val="00462912"/>
    <w:rsid w:val="00462C9C"/>
    <w:rsid w:val="00463E15"/>
    <w:rsid w:val="004654FF"/>
    <w:rsid w:val="0046679A"/>
    <w:rsid w:val="004740B8"/>
    <w:rsid w:val="004759CF"/>
    <w:rsid w:val="004816CE"/>
    <w:rsid w:val="004908C5"/>
    <w:rsid w:val="00490DA1"/>
    <w:rsid w:val="004921BF"/>
    <w:rsid w:val="00497C41"/>
    <w:rsid w:val="004A0293"/>
    <w:rsid w:val="004A666C"/>
    <w:rsid w:val="004B2D7E"/>
    <w:rsid w:val="004B3A82"/>
    <w:rsid w:val="004C0C0C"/>
    <w:rsid w:val="004C1D55"/>
    <w:rsid w:val="004C4332"/>
    <w:rsid w:val="004D1D8D"/>
    <w:rsid w:val="004D78C5"/>
    <w:rsid w:val="004E1546"/>
    <w:rsid w:val="004E2DDB"/>
    <w:rsid w:val="004F3AFB"/>
    <w:rsid w:val="004F5E5F"/>
    <w:rsid w:val="005076E6"/>
    <w:rsid w:val="00513BCC"/>
    <w:rsid w:val="00520737"/>
    <w:rsid w:val="005232B6"/>
    <w:rsid w:val="00523DE2"/>
    <w:rsid w:val="005259CE"/>
    <w:rsid w:val="00530E3F"/>
    <w:rsid w:val="00534CBA"/>
    <w:rsid w:val="00542994"/>
    <w:rsid w:val="00546224"/>
    <w:rsid w:val="00551531"/>
    <w:rsid w:val="005543A6"/>
    <w:rsid w:val="00555B84"/>
    <w:rsid w:val="00556C5B"/>
    <w:rsid w:val="00563693"/>
    <w:rsid w:val="0057653B"/>
    <w:rsid w:val="005813EE"/>
    <w:rsid w:val="0058455C"/>
    <w:rsid w:val="00592553"/>
    <w:rsid w:val="0059543B"/>
    <w:rsid w:val="00596C68"/>
    <w:rsid w:val="005A3701"/>
    <w:rsid w:val="005A3CA4"/>
    <w:rsid w:val="005A4744"/>
    <w:rsid w:val="005B16DF"/>
    <w:rsid w:val="005B22D2"/>
    <w:rsid w:val="005B353B"/>
    <w:rsid w:val="005B3F5F"/>
    <w:rsid w:val="005B438E"/>
    <w:rsid w:val="005B43E1"/>
    <w:rsid w:val="005C1AAD"/>
    <w:rsid w:val="005C60D2"/>
    <w:rsid w:val="005C62AB"/>
    <w:rsid w:val="005C7B83"/>
    <w:rsid w:val="005C7C34"/>
    <w:rsid w:val="005D2573"/>
    <w:rsid w:val="005D3273"/>
    <w:rsid w:val="005E0F7A"/>
    <w:rsid w:val="005E1142"/>
    <w:rsid w:val="005E136D"/>
    <w:rsid w:val="005E3AEA"/>
    <w:rsid w:val="005E5DE1"/>
    <w:rsid w:val="005F1404"/>
    <w:rsid w:val="006033F2"/>
    <w:rsid w:val="006046E1"/>
    <w:rsid w:val="00604A72"/>
    <w:rsid w:val="00605DEA"/>
    <w:rsid w:val="0061216E"/>
    <w:rsid w:val="0061276F"/>
    <w:rsid w:val="00613032"/>
    <w:rsid w:val="0061353C"/>
    <w:rsid w:val="006148B6"/>
    <w:rsid w:val="00615191"/>
    <w:rsid w:val="006216AB"/>
    <w:rsid w:val="0062415A"/>
    <w:rsid w:val="0062460C"/>
    <w:rsid w:val="00632BB5"/>
    <w:rsid w:val="006337CF"/>
    <w:rsid w:val="00640C3C"/>
    <w:rsid w:val="00642463"/>
    <w:rsid w:val="006449CA"/>
    <w:rsid w:val="00650CF8"/>
    <w:rsid w:val="00652AA3"/>
    <w:rsid w:val="00652BD0"/>
    <w:rsid w:val="0065335A"/>
    <w:rsid w:val="00655AB1"/>
    <w:rsid w:val="00663C8C"/>
    <w:rsid w:val="00664EAD"/>
    <w:rsid w:val="00666FED"/>
    <w:rsid w:val="00670A5D"/>
    <w:rsid w:val="006778C3"/>
    <w:rsid w:val="00683FA5"/>
    <w:rsid w:val="00685831"/>
    <w:rsid w:val="006869A5"/>
    <w:rsid w:val="00687C58"/>
    <w:rsid w:val="0069047C"/>
    <w:rsid w:val="006929F5"/>
    <w:rsid w:val="006A0EBD"/>
    <w:rsid w:val="006A7317"/>
    <w:rsid w:val="006A7A01"/>
    <w:rsid w:val="006A7B36"/>
    <w:rsid w:val="006C2976"/>
    <w:rsid w:val="006C7ADA"/>
    <w:rsid w:val="006D0D13"/>
    <w:rsid w:val="006D3853"/>
    <w:rsid w:val="006D5301"/>
    <w:rsid w:val="006D700C"/>
    <w:rsid w:val="006E1C27"/>
    <w:rsid w:val="006E6CCB"/>
    <w:rsid w:val="006E6E9C"/>
    <w:rsid w:val="006E6F1C"/>
    <w:rsid w:val="006E702D"/>
    <w:rsid w:val="006F06AA"/>
    <w:rsid w:val="006F168F"/>
    <w:rsid w:val="006F3847"/>
    <w:rsid w:val="0070083B"/>
    <w:rsid w:val="00703AFC"/>
    <w:rsid w:val="007044AE"/>
    <w:rsid w:val="00704B86"/>
    <w:rsid w:val="0071069F"/>
    <w:rsid w:val="00711C8A"/>
    <w:rsid w:val="007159D7"/>
    <w:rsid w:val="00720853"/>
    <w:rsid w:val="0072106B"/>
    <w:rsid w:val="00725C83"/>
    <w:rsid w:val="00727FF5"/>
    <w:rsid w:val="00734B53"/>
    <w:rsid w:val="007369CC"/>
    <w:rsid w:val="0074090D"/>
    <w:rsid w:val="00743F5E"/>
    <w:rsid w:val="00744338"/>
    <w:rsid w:val="00745506"/>
    <w:rsid w:val="00754ED1"/>
    <w:rsid w:val="00755C61"/>
    <w:rsid w:val="00761043"/>
    <w:rsid w:val="00765680"/>
    <w:rsid w:val="007740D0"/>
    <w:rsid w:val="00774C7E"/>
    <w:rsid w:val="00780E69"/>
    <w:rsid w:val="00782180"/>
    <w:rsid w:val="00784EB7"/>
    <w:rsid w:val="007972F1"/>
    <w:rsid w:val="00797D67"/>
    <w:rsid w:val="007A4BEA"/>
    <w:rsid w:val="007A7F6B"/>
    <w:rsid w:val="007B03FE"/>
    <w:rsid w:val="007B19FD"/>
    <w:rsid w:val="007B2D09"/>
    <w:rsid w:val="007B4AC8"/>
    <w:rsid w:val="007B74F3"/>
    <w:rsid w:val="007E69A2"/>
    <w:rsid w:val="007F30C2"/>
    <w:rsid w:val="007F44C8"/>
    <w:rsid w:val="007F4AC5"/>
    <w:rsid w:val="00803E3D"/>
    <w:rsid w:val="00804504"/>
    <w:rsid w:val="00807767"/>
    <w:rsid w:val="00815A20"/>
    <w:rsid w:val="00816417"/>
    <w:rsid w:val="00820E56"/>
    <w:rsid w:val="00825AF1"/>
    <w:rsid w:val="0083307A"/>
    <w:rsid w:val="00841EB6"/>
    <w:rsid w:val="008420D7"/>
    <w:rsid w:val="008504D8"/>
    <w:rsid w:val="008515DB"/>
    <w:rsid w:val="00854617"/>
    <w:rsid w:val="00854B91"/>
    <w:rsid w:val="00855174"/>
    <w:rsid w:val="00855C2B"/>
    <w:rsid w:val="0085760D"/>
    <w:rsid w:val="0085773B"/>
    <w:rsid w:val="00862DEE"/>
    <w:rsid w:val="008714A2"/>
    <w:rsid w:val="00872D8D"/>
    <w:rsid w:val="0088446E"/>
    <w:rsid w:val="00886C7F"/>
    <w:rsid w:val="008872A6"/>
    <w:rsid w:val="00893968"/>
    <w:rsid w:val="00896DC2"/>
    <w:rsid w:val="008A2431"/>
    <w:rsid w:val="008A7811"/>
    <w:rsid w:val="008B12DE"/>
    <w:rsid w:val="008B2777"/>
    <w:rsid w:val="008B54A1"/>
    <w:rsid w:val="008B6606"/>
    <w:rsid w:val="008B7DE0"/>
    <w:rsid w:val="008C0BE3"/>
    <w:rsid w:val="008C22C5"/>
    <w:rsid w:val="008C3A85"/>
    <w:rsid w:val="008C3F3E"/>
    <w:rsid w:val="008C5658"/>
    <w:rsid w:val="008D2119"/>
    <w:rsid w:val="008D21C6"/>
    <w:rsid w:val="008D306E"/>
    <w:rsid w:val="008D3831"/>
    <w:rsid w:val="008D6A2E"/>
    <w:rsid w:val="008E031A"/>
    <w:rsid w:val="008E0971"/>
    <w:rsid w:val="008E217C"/>
    <w:rsid w:val="008E51A8"/>
    <w:rsid w:val="008F31A0"/>
    <w:rsid w:val="008F4D3C"/>
    <w:rsid w:val="0090073F"/>
    <w:rsid w:val="009034FC"/>
    <w:rsid w:val="009065BD"/>
    <w:rsid w:val="009128BC"/>
    <w:rsid w:val="009175F5"/>
    <w:rsid w:val="009209AE"/>
    <w:rsid w:val="009314FC"/>
    <w:rsid w:val="0093602A"/>
    <w:rsid w:val="00936EFB"/>
    <w:rsid w:val="009566E6"/>
    <w:rsid w:val="00956D94"/>
    <w:rsid w:val="00957266"/>
    <w:rsid w:val="00961232"/>
    <w:rsid w:val="00964CF7"/>
    <w:rsid w:val="0096706B"/>
    <w:rsid w:val="009738B1"/>
    <w:rsid w:val="0097404F"/>
    <w:rsid w:val="00974199"/>
    <w:rsid w:val="009808A7"/>
    <w:rsid w:val="00990989"/>
    <w:rsid w:val="00994E85"/>
    <w:rsid w:val="0099620A"/>
    <w:rsid w:val="009A0FB8"/>
    <w:rsid w:val="009A1580"/>
    <w:rsid w:val="009A2EBC"/>
    <w:rsid w:val="009A3C74"/>
    <w:rsid w:val="009A7821"/>
    <w:rsid w:val="009A7BE2"/>
    <w:rsid w:val="009A7CD4"/>
    <w:rsid w:val="009B13B0"/>
    <w:rsid w:val="009B3AE6"/>
    <w:rsid w:val="009B3E6D"/>
    <w:rsid w:val="009D262E"/>
    <w:rsid w:val="009E23C2"/>
    <w:rsid w:val="009F2D10"/>
    <w:rsid w:val="009F4BDA"/>
    <w:rsid w:val="009F5443"/>
    <w:rsid w:val="009F6AB9"/>
    <w:rsid w:val="00A01F38"/>
    <w:rsid w:val="00A039D9"/>
    <w:rsid w:val="00A0426F"/>
    <w:rsid w:val="00A05BDD"/>
    <w:rsid w:val="00A210F3"/>
    <w:rsid w:val="00A24CAD"/>
    <w:rsid w:val="00A25F31"/>
    <w:rsid w:val="00A27109"/>
    <w:rsid w:val="00A30D98"/>
    <w:rsid w:val="00A332B2"/>
    <w:rsid w:val="00A372F1"/>
    <w:rsid w:val="00A425E9"/>
    <w:rsid w:val="00A441BB"/>
    <w:rsid w:val="00A46EB9"/>
    <w:rsid w:val="00A4785D"/>
    <w:rsid w:val="00A5046F"/>
    <w:rsid w:val="00A51376"/>
    <w:rsid w:val="00A55582"/>
    <w:rsid w:val="00A576AE"/>
    <w:rsid w:val="00A60727"/>
    <w:rsid w:val="00A64ADC"/>
    <w:rsid w:val="00A65A7D"/>
    <w:rsid w:val="00A66876"/>
    <w:rsid w:val="00A67178"/>
    <w:rsid w:val="00A67630"/>
    <w:rsid w:val="00A73577"/>
    <w:rsid w:val="00A73ABF"/>
    <w:rsid w:val="00A83A9E"/>
    <w:rsid w:val="00A84B8A"/>
    <w:rsid w:val="00A8606B"/>
    <w:rsid w:val="00A87812"/>
    <w:rsid w:val="00A92547"/>
    <w:rsid w:val="00A94B5D"/>
    <w:rsid w:val="00A96575"/>
    <w:rsid w:val="00A977C8"/>
    <w:rsid w:val="00AA536E"/>
    <w:rsid w:val="00AB17DA"/>
    <w:rsid w:val="00AB235A"/>
    <w:rsid w:val="00AB3F33"/>
    <w:rsid w:val="00AC089A"/>
    <w:rsid w:val="00AC1076"/>
    <w:rsid w:val="00AC35F9"/>
    <w:rsid w:val="00AD2488"/>
    <w:rsid w:val="00AE0035"/>
    <w:rsid w:val="00AE3829"/>
    <w:rsid w:val="00AE576E"/>
    <w:rsid w:val="00AF703F"/>
    <w:rsid w:val="00B0062A"/>
    <w:rsid w:val="00B03A17"/>
    <w:rsid w:val="00B12E1E"/>
    <w:rsid w:val="00B1690F"/>
    <w:rsid w:val="00B23A40"/>
    <w:rsid w:val="00B25C78"/>
    <w:rsid w:val="00B3002F"/>
    <w:rsid w:val="00B3511F"/>
    <w:rsid w:val="00B40FED"/>
    <w:rsid w:val="00B45A6F"/>
    <w:rsid w:val="00B46EC1"/>
    <w:rsid w:val="00B545B4"/>
    <w:rsid w:val="00B60B97"/>
    <w:rsid w:val="00B60F70"/>
    <w:rsid w:val="00B6260B"/>
    <w:rsid w:val="00B62726"/>
    <w:rsid w:val="00B6567D"/>
    <w:rsid w:val="00B6572A"/>
    <w:rsid w:val="00B70652"/>
    <w:rsid w:val="00B71435"/>
    <w:rsid w:val="00B94A04"/>
    <w:rsid w:val="00BA3BDA"/>
    <w:rsid w:val="00BB0A4F"/>
    <w:rsid w:val="00BB5473"/>
    <w:rsid w:val="00BB5688"/>
    <w:rsid w:val="00BB710D"/>
    <w:rsid w:val="00BC1CA2"/>
    <w:rsid w:val="00BC37B8"/>
    <w:rsid w:val="00BD0984"/>
    <w:rsid w:val="00BD2545"/>
    <w:rsid w:val="00BD7242"/>
    <w:rsid w:val="00BE1B52"/>
    <w:rsid w:val="00BE3AA0"/>
    <w:rsid w:val="00BE5DB0"/>
    <w:rsid w:val="00BF7D40"/>
    <w:rsid w:val="00C01D99"/>
    <w:rsid w:val="00C03F6D"/>
    <w:rsid w:val="00C05562"/>
    <w:rsid w:val="00C07DEF"/>
    <w:rsid w:val="00C268D4"/>
    <w:rsid w:val="00C26925"/>
    <w:rsid w:val="00C27297"/>
    <w:rsid w:val="00C303FA"/>
    <w:rsid w:val="00C32DB8"/>
    <w:rsid w:val="00C35E39"/>
    <w:rsid w:val="00C3600C"/>
    <w:rsid w:val="00C420E7"/>
    <w:rsid w:val="00C43B97"/>
    <w:rsid w:val="00C45FB6"/>
    <w:rsid w:val="00C469AA"/>
    <w:rsid w:val="00C57A85"/>
    <w:rsid w:val="00C603E9"/>
    <w:rsid w:val="00C62F97"/>
    <w:rsid w:val="00C649BE"/>
    <w:rsid w:val="00C64D1B"/>
    <w:rsid w:val="00C66721"/>
    <w:rsid w:val="00C67817"/>
    <w:rsid w:val="00C71E9E"/>
    <w:rsid w:val="00C749B8"/>
    <w:rsid w:val="00C75A94"/>
    <w:rsid w:val="00C77666"/>
    <w:rsid w:val="00C811FB"/>
    <w:rsid w:val="00C81A4A"/>
    <w:rsid w:val="00C82534"/>
    <w:rsid w:val="00C8297C"/>
    <w:rsid w:val="00C8502E"/>
    <w:rsid w:val="00C8537D"/>
    <w:rsid w:val="00C85B90"/>
    <w:rsid w:val="00C86297"/>
    <w:rsid w:val="00C869AB"/>
    <w:rsid w:val="00C91668"/>
    <w:rsid w:val="00CA07F0"/>
    <w:rsid w:val="00CA60F0"/>
    <w:rsid w:val="00CA68E9"/>
    <w:rsid w:val="00CB3B84"/>
    <w:rsid w:val="00CB787A"/>
    <w:rsid w:val="00CC00CD"/>
    <w:rsid w:val="00CC2881"/>
    <w:rsid w:val="00CC5947"/>
    <w:rsid w:val="00CC7EAF"/>
    <w:rsid w:val="00CD25C8"/>
    <w:rsid w:val="00CD574B"/>
    <w:rsid w:val="00CE05E8"/>
    <w:rsid w:val="00CE0DE6"/>
    <w:rsid w:val="00CE510F"/>
    <w:rsid w:val="00CE6736"/>
    <w:rsid w:val="00CF0A2F"/>
    <w:rsid w:val="00CF271F"/>
    <w:rsid w:val="00CF3A3D"/>
    <w:rsid w:val="00CF5BF8"/>
    <w:rsid w:val="00CF6257"/>
    <w:rsid w:val="00D001AB"/>
    <w:rsid w:val="00D046CC"/>
    <w:rsid w:val="00D05A33"/>
    <w:rsid w:val="00D07605"/>
    <w:rsid w:val="00D10BA6"/>
    <w:rsid w:val="00D10F31"/>
    <w:rsid w:val="00D13B9E"/>
    <w:rsid w:val="00D15D4D"/>
    <w:rsid w:val="00D164C1"/>
    <w:rsid w:val="00D20B43"/>
    <w:rsid w:val="00D25398"/>
    <w:rsid w:val="00D32D98"/>
    <w:rsid w:val="00D33C2E"/>
    <w:rsid w:val="00D342F7"/>
    <w:rsid w:val="00D42181"/>
    <w:rsid w:val="00D42B6D"/>
    <w:rsid w:val="00D46CC8"/>
    <w:rsid w:val="00D470FE"/>
    <w:rsid w:val="00D520B4"/>
    <w:rsid w:val="00D62955"/>
    <w:rsid w:val="00D70CBC"/>
    <w:rsid w:val="00D71191"/>
    <w:rsid w:val="00D750B4"/>
    <w:rsid w:val="00D77CD0"/>
    <w:rsid w:val="00D77DB0"/>
    <w:rsid w:val="00D80A5A"/>
    <w:rsid w:val="00D8376C"/>
    <w:rsid w:val="00D863BE"/>
    <w:rsid w:val="00D90005"/>
    <w:rsid w:val="00D9248C"/>
    <w:rsid w:val="00D92DD5"/>
    <w:rsid w:val="00D93482"/>
    <w:rsid w:val="00D97B38"/>
    <w:rsid w:val="00D97EF0"/>
    <w:rsid w:val="00DA76FC"/>
    <w:rsid w:val="00DB30D5"/>
    <w:rsid w:val="00DB4E36"/>
    <w:rsid w:val="00DC00D0"/>
    <w:rsid w:val="00DD3546"/>
    <w:rsid w:val="00DD6C49"/>
    <w:rsid w:val="00DF0071"/>
    <w:rsid w:val="00DF0F59"/>
    <w:rsid w:val="00DF143C"/>
    <w:rsid w:val="00DF3DE3"/>
    <w:rsid w:val="00E02A0D"/>
    <w:rsid w:val="00E02F6E"/>
    <w:rsid w:val="00E12255"/>
    <w:rsid w:val="00E12EAE"/>
    <w:rsid w:val="00E16110"/>
    <w:rsid w:val="00E16F4F"/>
    <w:rsid w:val="00E21982"/>
    <w:rsid w:val="00E23424"/>
    <w:rsid w:val="00E26BC5"/>
    <w:rsid w:val="00E27068"/>
    <w:rsid w:val="00E32603"/>
    <w:rsid w:val="00E37A81"/>
    <w:rsid w:val="00E4347D"/>
    <w:rsid w:val="00E43CE1"/>
    <w:rsid w:val="00E46C31"/>
    <w:rsid w:val="00E47E7C"/>
    <w:rsid w:val="00E509DB"/>
    <w:rsid w:val="00E51FF2"/>
    <w:rsid w:val="00E5302D"/>
    <w:rsid w:val="00E53F46"/>
    <w:rsid w:val="00E54CBB"/>
    <w:rsid w:val="00E63F6F"/>
    <w:rsid w:val="00E66C51"/>
    <w:rsid w:val="00E72B44"/>
    <w:rsid w:val="00E76208"/>
    <w:rsid w:val="00E76703"/>
    <w:rsid w:val="00E8432F"/>
    <w:rsid w:val="00E93371"/>
    <w:rsid w:val="00E94606"/>
    <w:rsid w:val="00EA4C65"/>
    <w:rsid w:val="00EA4E73"/>
    <w:rsid w:val="00EB1588"/>
    <w:rsid w:val="00EB5738"/>
    <w:rsid w:val="00EC4E21"/>
    <w:rsid w:val="00ED0BD9"/>
    <w:rsid w:val="00ED295E"/>
    <w:rsid w:val="00ED2CF1"/>
    <w:rsid w:val="00ED5F36"/>
    <w:rsid w:val="00ED67DE"/>
    <w:rsid w:val="00EE0909"/>
    <w:rsid w:val="00EE096F"/>
    <w:rsid w:val="00EE1E29"/>
    <w:rsid w:val="00EE37A6"/>
    <w:rsid w:val="00EE78EE"/>
    <w:rsid w:val="00EF42B4"/>
    <w:rsid w:val="00EF4A01"/>
    <w:rsid w:val="00EF50DE"/>
    <w:rsid w:val="00EF66F4"/>
    <w:rsid w:val="00F01FF6"/>
    <w:rsid w:val="00F05038"/>
    <w:rsid w:val="00F070E3"/>
    <w:rsid w:val="00F07CE4"/>
    <w:rsid w:val="00F12585"/>
    <w:rsid w:val="00F13E22"/>
    <w:rsid w:val="00F15CA9"/>
    <w:rsid w:val="00F20B3E"/>
    <w:rsid w:val="00F266D8"/>
    <w:rsid w:val="00F302B3"/>
    <w:rsid w:val="00F30925"/>
    <w:rsid w:val="00F31DC4"/>
    <w:rsid w:val="00F321C6"/>
    <w:rsid w:val="00F33C2C"/>
    <w:rsid w:val="00F45C69"/>
    <w:rsid w:val="00F57C9B"/>
    <w:rsid w:val="00F63657"/>
    <w:rsid w:val="00F66EDA"/>
    <w:rsid w:val="00F67E53"/>
    <w:rsid w:val="00F70013"/>
    <w:rsid w:val="00F70F5E"/>
    <w:rsid w:val="00F74154"/>
    <w:rsid w:val="00F74E5A"/>
    <w:rsid w:val="00F75412"/>
    <w:rsid w:val="00F75B3F"/>
    <w:rsid w:val="00F80A3C"/>
    <w:rsid w:val="00F95D62"/>
    <w:rsid w:val="00FA453F"/>
    <w:rsid w:val="00FA6489"/>
    <w:rsid w:val="00FB5133"/>
    <w:rsid w:val="00FB5CAD"/>
    <w:rsid w:val="00FB5E85"/>
    <w:rsid w:val="00FB6513"/>
    <w:rsid w:val="00FB7C89"/>
    <w:rsid w:val="00FC0DA1"/>
    <w:rsid w:val="00FC1586"/>
    <w:rsid w:val="00FC244B"/>
    <w:rsid w:val="00FD186F"/>
    <w:rsid w:val="00FD7CB6"/>
    <w:rsid w:val="00FE148A"/>
    <w:rsid w:val="00FE293D"/>
    <w:rsid w:val="00FE2E7C"/>
    <w:rsid w:val="00FF158E"/>
    <w:rsid w:val="00FF3473"/>
    <w:rsid w:val="00FF38A5"/>
    <w:rsid w:val="00FF3920"/>
    <w:rsid w:val="00FF48C8"/>
    <w:rsid w:val="00FF7403"/>
    <w:rsid w:val="00FF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F95D62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autoRedefine/>
    <w:rsid w:val="00542994"/>
    <w:pPr>
      <w:numPr>
        <w:numId w:val="1"/>
      </w:numPr>
    </w:pPr>
  </w:style>
  <w:style w:type="table" w:styleId="a4">
    <w:name w:val="Table Grid"/>
    <w:basedOn w:val="a2"/>
    <w:rsid w:val="00407A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0"/>
    <w:rsid w:val="0072106B"/>
    <w:pPr>
      <w:ind w:firstLine="708"/>
      <w:jc w:val="both"/>
    </w:pPr>
    <w:rPr>
      <w:b/>
      <w:bCs/>
    </w:rPr>
  </w:style>
  <w:style w:type="paragraph" w:styleId="a6">
    <w:name w:val="Balloon Text"/>
    <w:basedOn w:val="a0"/>
    <w:semiHidden/>
    <w:rsid w:val="00046E4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9175F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8164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Hyperlink"/>
    <w:basedOn w:val="a1"/>
    <w:rsid w:val="00C469AA"/>
    <w:rPr>
      <w:color w:val="0000FF"/>
      <w:u w:val="single"/>
    </w:rPr>
  </w:style>
  <w:style w:type="paragraph" w:styleId="a8">
    <w:name w:val="List Paragraph"/>
    <w:basedOn w:val="a0"/>
    <w:uiPriority w:val="34"/>
    <w:qFormat/>
    <w:rsid w:val="008C0B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3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7363E-5AF6-41A9-B3F3-85FA0B37B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1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И Н Ф О Р М А Ц И О Н Н О Е  С О О Б Щ Е Н И Е</vt:lpstr>
    </vt:vector>
  </TitlesOfParts>
  <Company/>
  <LinksUpToDate>false</LinksUpToDate>
  <CharactersWithSpaces>3323</CharactersWithSpaces>
  <SharedDoc>false</SharedDoc>
  <HLinks>
    <vt:vector size="18" baseType="variant">
      <vt:variant>
        <vt:i4>851980</vt:i4>
      </vt:variant>
      <vt:variant>
        <vt:i4>6</vt:i4>
      </vt:variant>
      <vt:variant>
        <vt:i4>0</vt:i4>
      </vt:variant>
      <vt:variant>
        <vt:i4>5</vt:i4>
      </vt:variant>
      <vt:variant>
        <vt:lpwstr>http://www.bashkirenergo.ru/</vt:lpwstr>
      </vt:variant>
      <vt:variant>
        <vt:lpwstr/>
      </vt:variant>
      <vt:variant>
        <vt:i4>851980</vt:i4>
      </vt:variant>
      <vt:variant>
        <vt:i4>3</vt:i4>
      </vt:variant>
      <vt:variant>
        <vt:i4>0</vt:i4>
      </vt:variant>
      <vt:variant>
        <vt:i4>5</vt:i4>
      </vt:variant>
      <vt:variant>
        <vt:lpwstr>http://www.bashkirenergo.ru/</vt:lpwstr>
      </vt:variant>
      <vt:variant>
        <vt:lpwstr/>
      </vt:variant>
      <vt:variant>
        <vt:i4>851980</vt:i4>
      </vt:variant>
      <vt:variant>
        <vt:i4>0</vt:i4>
      </vt:variant>
      <vt:variant>
        <vt:i4>0</vt:i4>
      </vt:variant>
      <vt:variant>
        <vt:i4>5</vt:i4>
      </vt:variant>
      <vt:variant>
        <vt:lpwstr>http://www.bashkirenergo.ru/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И Н Ф О Р М А Ц И О Н Н О Е  С О О Б Щ Е Н И Е</dc:title>
  <dc:subject/>
  <dc:creator>sys</dc:creator>
  <cp:keywords/>
  <dc:description/>
  <cp:lastModifiedBy>Куликова Вера Анатольевна</cp:lastModifiedBy>
  <cp:revision>154</cp:revision>
  <cp:lastPrinted>2020-11-05T12:06:00Z</cp:lastPrinted>
  <dcterms:created xsi:type="dcterms:W3CDTF">2020-07-29T12:52:00Z</dcterms:created>
  <dcterms:modified xsi:type="dcterms:W3CDTF">2021-01-19T06:51:00Z</dcterms:modified>
</cp:coreProperties>
</file>