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68" w:rsidRDefault="00AA2A68" w:rsidP="00AA2A68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AA2A68" w:rsidRDefault="00AA2A68" w:rsidP="00AA2A68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A2A68" w:rsidRDefault="00AA2A68" w:rsidP="00AA2A68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вносится </w:t>
      </w:r>
      <w:r>
        <w:rPr>
          <w:sz w:val="28"/>
          <w:szCs w:val="28"/>
        </w:rPr>
        <w:t>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A2A68" w:rsidRDefault="00AA2A68" w:rsidP="00AA2A68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A2A68" w:rsidRPr="000C368E" w:rsidRDefault="00AA2A68" w:rsidP="00AA2A68">
      <w:pPr>
        <w:pStyle w:val="a4"/>
        <w:spacing w:before="0" w:beforeAutospacing="0" w:after="0" w:afterAutospacing="0"/>
        <w:jc w:val="center"/>
        <w:rPr>
          <w:sz w:val="27"/>
          <w:szCs w:val="27"/>
        </w:rPr>
      </w:pPr>
      <w:r w:rsidRPr="000C368E">
        <w:rPr>
          <w:sz w:val="27"/>
          <w:szCs w:val="27"/>
        </w:rPr>
        <w:t>Р Е Ш Е Н И Е</w:t>
      </w:r>
    </w:p>
    <w:p w:rsidR="00924886" w:rsidRPr="000C368E" w:rsidRDefault="00924886" w:rsidP="00AA2A68">
      <w:pPr>
        <w:pStyle w:val="a4"/>
        <w:spacing w:before="0" w:beforeAutospacing="0" w:after="0" w:afterAutospacing="0"/>
        <w:jc w:val="center"/>
        <w:rPr>
          <w:sz w:val="27"/>
          <w:szCs w:val="27"/>
        </w:rPr>
      </w:pPr>
    </w:p>
    <w:p w:rsidR="00A41842" w:rsidRPr="000C368E" w:rsidRDefault="00A41842" w:rsidP="00A41842">
      <w:pPr>
        <w:spacing w:after="0" w:line="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368E">
        <w:rPr>
          <w:rFonts w:ascii="Times New Roman" w:hAnsi="Times New Roman" w:cs="Times New Roman"/>
          <w:i/>
          <w:sz w:val="28"/>
          <w:szCs w:val="28"/>
        </w:rPr>
        <w:t>О ходе исполнения Федерального закона</w:t>
      </w:r>
    </w:p>
    <w:p w:rsidR="00A41842" w:rsidRPr="000C368E" w:rsidRDefault="00A41842" w:rsidP="00A41842">
      <w:pPr>
        <w:spacing w:after="0" w:line="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368E">
        <w:rPr>
          <w:rFonts w:ascii="Times New Roman" w:hAnsi="Times New Roman" w:cs="Times New Roman"/>
          <w:i/>
          <w:sz w:val="28"/>
          <w:szCs w:val="28"/>
        </w:rPr>
        <w:t>«О порядке рассмотрения обращений граждан Российской Федерации»</w:t>
      </w:r>
    </w:p>
    <w:p w:rsidR="00A41842" w:rsidRPr="000C368E" w:rsidRDefault="00A41842" w:rsidP="00A41842">
      <w:pPr>
        <w:spacing w:after="0" w:line="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368E">
        <w:rPr>
          <w:rFonts w:ascii="Times New Roman" w:hAnsi="Times New Roman" w:cs="Times New Roman"/>
          <w:i/>
          <w:sz w:val="28"/>
          <w:szCs w:val="28"/>
        </w:rPr>
        <w:t>и закона Республики Башкортостан «Об обращениях граждан</w:t>
      </w:r>
    </w:p>
    <w:p w:rsidR="00A41842" w:rsidRPr="000C368E" w:rsidRDefault="00A41842" w:rsidP="00A41842">
      <w:pPr>
        <w:spacing w:after="0" w:line="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368E">
        <w:rPr>
          <w:rFonts w:ascii="Times New Roman" w:hAnsi="Times New Roman" w:cs="Times New Roman"/>
          <w:i/>
          <w:sz w:val="28"/>
          <w:szCs w:val="28"/>
        </w:rPr>
        <w:t>в Республике Башкортостан» в Администрации городского поселения город Благовещенск муниципального района Благовещенский район</w:t>
      </w:r>
    </w:p>
    <w:p w:rsidR="00A41842" w:rsidRPr="000C368E" w:rsidRDefault="00A41842" w:rsidP="00A41842">
      <w:pPr>
        <w:spacing w:after="0" w:line="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368E">
        <w:rPr>
          <w:rFonts w:ascii="Times New Roman" w:hAnsi="Times New Roman" w:cs="Times New Roman"/>
          <w:i/>
          <w:sz w:val="28"/>
          <w:szCs w:val="28"/>
        </w:rPr>
        <w:t>Республики Башкортостан за 2020 год</w:t>
      </w:r>
    </w:p>
    <w:p w:rsidR="00A41842" w:rsidRDefault="00A41842" w:rsidP="00A41842">
      <w:pPr>
        <w:spacing w:after="0" w:line="0" w:lineRule="atLeas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F12A2" w:rsidRPr="00894A6E" w:rsidRDefault="007F12A2" w:rsidP="00A41842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1842" w:rsidRPr="000C368E" w:rsidRDefault="00A41842" w:rsidP="005C382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управляющего делами Администрации городского поселения город Благовещенск муниципального района Благовещенский район Республики Башкортостан Субботиной А.А. Совет городского поселения город Благовещенск </w:t>
      </w:r>
      <w:r w:rsidR="00894A6E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Pr="000C368E">
        <w:rPr>
          <w:rFonts w:ascii="Times New Roman" w:hAnsi="Times New Roman" w:cs="Times New Roman"/>
          <w:sz w:val="28"/>
          <w:szCs w:val="28"/>
        </w:rPr>
        <w:t xml:space="preserve">отмечает, что Администрацией городского поселения город Благовещенск </w:t>
      </w:r>
      <w:r w:rsidR="00894A6E">
        <w:rPr>
          <w:rFonts w:ascii="Times New Roman" w:hAnsi="Times New Roman" w:cs="Times New Roman"/>
          <w:sz w:val="28"/>
          <w:szCs w:val="28"/>
        </w:rPr>
        <w:t>муниц</w:t>
      </w:r>
      <w:r w:rsidR="005D0550">
        <w:rPr>
          <w:rFonts w:ascii="Times New Roman" w:hAnsi="Times New Roman" w:cs="Times New Roman"/>
          <w:sz w:val="28"/>
          <w:szCs w:val="28"/>
        </w:rPr>
        <w:t>и</w:t>
      </w:r>
      <w:r w:rsidR="00894A6E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D0550">
        <w:rPr>
          <w:rFonts w:ascii="Times New Roman" w:hAnsi="Times New Roman" w:cs="Times New Roman"/>
          <w:sz w:val="28"/>
          <w:szCs w:val="28"/>
        </w:rPr>
        <w:t>Б</w:t>
      </w:r>
      <w:r w:rsidR="00894A6E">
        <w:rPr>
          <w:rFonts w:ascii="Times New Roman" w:hAnsi="Times New Roman" w:cs="Times New Roman"/>
          <w:sz w:val="28"/>
          <w:szCs w:val="28"/>
        </w:rPr>
        <w:t xml:space="preserve">лаговещенский район </w:t>
      </w:r>
      <w:r w:rsidR="005D0550">
        <w:rPr>
          <w:rFonts w:ascii="Times New Roman" w:hAnsi="Times New Roman" w:cs="Times New Roman"/>
          <w:sz w:val="28"/>
          <w:szCs w:val="28"/>
        </w:rPr>
        <w:t>Р</w:t>
      </w:r>
      <w:r w:rsidR="00894A6E">
        <w:rPr>
          <w:rFonts w:ascii="Times New Roman" w:hAnsi="Times New Roman" w:cs="Times New Roman"/>
          <w:sz w:val="28"/>
          <w:szCs w:val="28"/>
        </w:rPr>
        <w:t xml:space="preserve">еспублики Башкортостан </w:t>
      </w:r>
      <w:r w:rsidRPr="000C368E">
        <w:rPr>
          <w:rFonts w:ascii="Times New Roman" w:hAnsi="Times New Roman" w:cs="Times New Roman"/>
          <w:sz w:val="28"/>
          <w:szCs w:val="28"/>
        </w:rPr>
        <w:t>в целях исполнения Федерального закона от 02.05.2006 №</w:t>
      </w:r>
      <w:r w:rsidR="004D64B2">
        <w:rPr>
          <w:rFonts w:ascii="Times New Roman" w:hAnsi="Times New Roman" w:cs="Times New Roman"/>
          <w:sz w:val="28"/>
          <w:szCs w:val="28"/>
        </w:rPr>
        <w:t xml:space="preserve"> </w:t>
      </w:r>
      <w:r w:rsidRPr="000C368E">
        <w:rPr>
          <w:rFonts w:ascii="Times New Roman" w:hAnsi="Times New Roman" w:cs="Times New Roman"/>
          <w:sz w:val="28"/>
          <w:szCs w:val="28"/>
        </w:rPr>
        <w:t>59-ФЗ «О порядке рассмотрения обращений граждан Российской Федерации» и закона Республики Башкортостан от 12.12.2006 №</w:t>
      </w:r>
      <w:r w:rsidR="004D64B2">
        <w:rPr>
          <w:rFonts w:ascii="Times New Roman" w:hAnsi="Times New Roman" w:cs="Times New Roman"/>
          <w:sz w:val="28"/>
          <w:szCs w:val="28"/>
        </w:rPr>
        <w:t xml:space="preserve"> </w:t>
      </w:r>
      <w:r w:rsidRPr="000C368E">
        <w:rPr>
          <w:rFonts w:ascii="Times New Roman" w:hAnsi="Times New Roman" w:cs="Times New Roman"/>
          <w:sz w:val="28"/>
          <w:szCs w:val="28"/>
        </w:rPr>
        <w:t>391-з «Об обращениях граждан в Республике Башкортостан» в 2020 году была проведена определенная работа.</w:t>
      </w:r>
    </w:p>
    <w:p w:rsidR="00A41842" w:rsidRPr="000C368E" w:rsidRDefault="00A41842" w:rsidP="004D64B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 xml:space="preserve">Одним из основных составляющих документооборота Администрации городского поселения город Благовещенск </w:t>
      </w:r>
      <w:r w:rsidR="00052C2A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Pr="000C368E">
        <w:rPr>
          <w:rFonts w:ascii="Times New Roman" w:hAnsi="Times New Roman" w:cs="Times New Roman"/>
          <w:sz w:val="28"/>
          <w:szCs w:val="28"/>
        </w:rPr>
        <w:t>являются обращения граждан.</w:t>
      </w:r>
    </w:p>
    <w:p w:rsidR="00A41842" w:rsidRPr="000C368E" w:rsidRDefault="00A41842" w:rsidP="00A4184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>За 2020 год в адрес главы Администрации поступило 1422 обращения граждан, в том числе:</w:t>
      </w:r>
    </w:p>
    <w:p w:rsidR="00A41842" w:rsidRPr="000C368E" w:rsidRDefault="00A41842" w:rsidP="00A4184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 xml:space="preserve">- письменных обращений </w:t>
      </w:r>
      <w:r w:rsidR="00483FAB">
        <w:rPr>
          <w:rFonts w:ascii="Times New Roman" w:hAnsi="Times New Roman" w:cs="Times New Roman"/>
          <w:sz w:val="28"/>
          <w:szCs w:val="28"/>
        </w:rPr>
        <w:t>–</w:t>
      </w:r>
      <w:r w:rsidRPr="000C368E">
        <w:rPr>
          <w:rFonts w:ascii="Times New Roman" w:hAnsi="Times New Roman" w:cs="Times New Roman"/>
          <w:sz w:val="28"/>
          <w:szCs w:val="28"/>
        </w:rPr>
        <w:t xml:space="preserve"> 1315;</w:t>
      </w:r>
    </w:p>
    <w:p w:rsidR="00A41842" w:rsidRPr="000C368E" w:rsidRDefault="00A41842" w:rsidP="00A4184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 xml:space="preserve">- устных обращений </w:t>
      </w:r>
      <w:r w:rsidR="00483FAB">
        <w:rPr>
          <w:rFonts w:ascii="Times New Roman" w:hAnsi="Times New Roman" w:cs="Times New Roman"/>
          <w:sz w:val="28"/>
          <w:szCs w:val="28"/>
        </w:rPr>
        <w:t>–</w:t>
      </w:r>
      <w:r w:rsidRPr="000C368E">
        <w:rPr>
          <w:rFonts w:ascii="Times New Roman" w:hAnsi="Times New Roman" w:cs="Times New Roman"/>
          <w:sz w:val="28"/>
          <w:szCs w:val="28"/>
        </w:rPr>
        <w:t xml:space="preserve"> 26;</w:t>
      </w:r>
    </w:p>
    <w:p w:rsidR="00A41842" w:rsidRPr="000C368E" w:rsidRDefault="00A41842" w:rsidP="00A41842">
      <w:pPr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>- на личном приеме главы Администрации поступило 81 обращение.</w:t>
      </w:r>
    </w:p>
    <w:p w:rsidR="00A41842" w:rsidRPr="000C368E" w:rsidRDefault="00A41842" w:rsidP="005D19D3">
      <w:pPr>
        <w:widowControl w:val="0"/>
        <w:autoSpaceDE w:val="0"/>
        <w:autoSpaceDN w:val="0"/>
        <w:adjustRightInd w:val="0"/>
        <w:spacing w:before="34"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граждан составили вопросы землепользования </w:t>
      </w:r>
      <w:r w:rsidR="00C13568">
        <w:rPr>
          <w:rFonts w:ascii="Times New Roman" w:hAnsi="Times New Roman" w:cs="Times New Roman"/>
          <w:sz w:val="28"/>
          <w:szCs w:val="28"/>
        </w:rPr>
        <w:t>–</w:t>
      </w:r>
      <w:r w:rsidRPr="000C368E">
        <w:rPr>
          <w:rFonts w:ascii="Times New Roman" w:hAnsi="Times New Roman" w:cs="Times New Roman"/>
          <w:sz w:val="28"/>
          <w:szCs w:val="28"/>
        </w:rPr>
        <w:t xml:space="preserve"> 873 обращения, вопросы жилищно-коммунального характера </w:t>
      </w:r>
      <w:r w:rsidR="00CB5A0D">
        <w:rPr>
          <w:rFonts w:ascii="Times New Roman" w:hAnsi="Times New Roman" w:cs="Times New Roman"/>
          <w:sz w:val="28"/>
          <w:szCs w:val="28"/>
        </w:rPr>
        <w:t>–</w:t>
      </w:r>
      <w:r w:rsidRPr="000C368E">
        <w:rPr>
          <w:rFonts w:ascii="Times New Roman" w:hAnsi="Times New Roman" w:cs="Times New Roman"/>
          <w:sz w:val="28"/>
          <w:szCs w:val="28"/>
        </w:rPr>
        <w:t xml:space="preserve"> 171, проведения коммуникаций </w:t>
      </w:r>
      <w:r w:rsidR="00CB5A0D">
        <w:rPr>
          <w:rFonts w:ascii="Times New Roman" w:hAnsi="Times New Roman" w:cs="Times New Roman"/>
          <w:sz w:val="28"/>
          <w:szCs w:val="28"/>
        </w:rPr>
        <w:t xml:space="preserve">– </w:t>
      </w:r>
      <w:r w:rsidRPr="000C368E">
        <w:rPr>
          <w:rFonts w:ascii="Times New Roman" w:hAnsi="Times New Roman" w:cs="Times New Roman"/>
          <w:sz w:val="28"/>
          <w:szCs w:val="28"/>
        </w:rPr>
        <w:t>37 обращений, ремонта и очистки дорог в зимний период</w:t>
      </w:r>
      <w:r w:rsidR="00CB5A0D">
        <w:rPr>
          <w:rFonts w:ascii="Times New Roman" w:hAnsi="Times New Roman" w:cs="Times New Roman"/>
          <w:sz w:val="28"/>
          <w:szCs w:val="28"/>
        </w:rPr>
        <w:t xml:space="preserve"> –</w:t>
      </w:r>
      <w:r w:rsidRPr="000C368E">
        <w:rPr>
          <w:rFonts w:ascii="Times New Roman" w:hAnsi="Times New Roman" w:cs="Times New Roman"/>
          <w:sz w:val="28"/>
          <w:szCs w:val="28"/>
        </w:rPr>
        <w:t xml:space="preserve"> 134 обращения, благоустройства придомовой территории, ремонта многоквартирных домов </w:t>
      </w:r>
      <w:r w:rsidR="00CB5A0D">
        <w:rPr>
          <w:rFonts w:ascii="Times New Roman" w:hAnsi="Times New Roman" w:cs="Times New Roman"/>
          <w:sz w:val="28"/>
          <w:szCs w:val="28"/>
        </w:rPr>
        <w:t>–</w:t>
      </w:r>
      <w:r w:rsidRPr="000C368E">
        <w:rPr>
          <w:rFonts w:ascii="Times New Roman" w:hAnsi="Times New Roman" w:cs="Times New Roman"/>
          <w:sz w:val="28"/>
          <w:szCs w:val="28"/>
        </w:rPr>
        <w:t xml:space="preserve"> 101 обращение.</w:t>
      </w:r>
    </w:p>
    <w:p w:rsidR="00A41842" w:rsidRPr="000C368E" w:rsidRDefault="00A41842" w:rsidP="00CB5A0D">
      <w:pPr>
        <w:widowControl w:val="0"/>
        <w:autoSpaceDE w:val="0"/>
        <w:autoSpaceDN w:val="0"/>
        <w:adjustRightInd w:val="0"/>
        <w:spacing w:before="34"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>Одной из форм работы с обращениями граждан является проведение личного приема граждан. Главой Администрации в 2020 году было проведено 22 приема граждан, на котором был принят 81 человек.</w:t>
      </w:r>
    </w:p>
    <w:p w:rsidR="00115AEB" w:rsidRDefault="00A41842" w:rsidP="00D6192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A41842" w:rsidRPr="000C368E" w:rsidRDefault="00A41842" w:rsidP="00115AEB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68E">
        <w:rPr>
          <w:rFonts w:ascii="Times New Roman" w:hAnsi="Times New Roman" w:cs="Times New Roman"/>
          <w:b/>
          <w:sz w:val="28"/>
          <w:szCs w:val="28"/>
        </w:rPr>
        <w:lastRenderedPageBreak/>
        <w:t>РЕШИЛ:</w:t>
      </w:r>
    </w:p>
    <w:p w:rsidR="00A41842" w:rsidRPr="000C368E" w:rsidRDefault="00A41842" w:rsidP="00A4184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842" w:rsidRPr="000C368E" w:rsidRDefault="00A41842" w:rsidP="00723A9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>1.</w:t>
      </w:r>
      <w:r w:rsidR="00096264">
        <w:rPr>
          <w:rFonts w:ascii="Times New Roman" w:hAnsi="Times New Roman" w:cs="Times New Roman"/>
          <w:sz w:val="28"/>
          <w:szCs w:val="28"/>
        </w:rPr>
        <w:tab/>
      </w:r>
      <w:r w:rsidRPr="000C368E">
        <w:rPr>
          <w:rFonts w:ascii="Times New Roman" w:hAnsi="Times New Roman" w:cs="Times New Roman"/>
          <w:sz w:val="28"/>
          <w:szCs w:val="28"/>
        </w:rPr>
        <w:t>Информацию управляющего делами Администрации городского поселения город Благовещенск муниципального района Благовещенский район Р</w:t>
      </w:r>
      <w:r w:rsidR="002014A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C368E">
        <w:rPr>
          <w:rFonts w:ascii="Times New Roman" w:hAnsi="Times New Roman" w:cs="Times New Roman"/>
          <w:sz w:val="28"/>
          <w:szCs w:val="28"/>
        </w:rPr>
        <w:t>Б</w:t>
      </w:r>
      <w:r w:rsidR="002014AB">
        <w:rPr>
          <w:rFonts w:ascii="Times New Roman" w:hAnsi="Times New Roman" w:cs="Times New Roman"/>
          <w:sz w:val="28"/>
          <w:szCs w:val="28"/>
        </w:rPr>
        <w:t>ашкортостан</w:t>
      </w:r>
      <w:r w:rsidRPr="000C368E">
        <w:rPr>
          <w:rFonts w:ascii="Times New Roman" w:hAnsi="Times New Roman" w:cs="Times New Roman"/>
          <w:sz w:val="28"/>
          <w:szCs w:val="28"/>
        </w:rPr>
        <w:t xml:space="preserve"> Субботиной А.А. о ходе исполнения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 </w:t>
      </w:r>
      <w:r w:rsidR="001F2717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Pr="000C368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2717">
        <w:rPr>
          <w:rFonts w:ascii="Times New Roman" w:hAnsi="Times New Roman" w:cs="Times New Roman"/>
          <w:sz w:val="28"/>
          <w:szCs w:val="28"/>
        </w:rPr>
        <w:t>я</w:t>
      </w:r>
      <w:r w:rsidRPr="000C368E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 за 2020 год принять к сведению.</w:t>
      </w:r>
    </w:p>
    <w:p w:rsidR="00A41842" w:rsidRPr="000C368E" w:rsidRDefault="00A41842" w:rsidP="00723A9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>2.</w:t>
      </w:r>
      <w:r w:rsidR="00C63502">
        <w:rPr>
          <w:rFonts w:ascii="Times New Roman" w:hAnsi="Times New Roman" w:cs="Times New Roman"/>
          <w:sz w:val="28"/>
          <w:szCs w:val="28"/>
        </w:rPr>
        <w:tab/>
      </w:r>
      <w:r w:rsidRPr="000C368E">
        <w:rPr>
          <w:rFonts w:ascii="Times New Roman" w:hAnsi="Times New Roman" w:cs="Times New Roman"/>
          <w:sz w:val="28"/>
          <w:szCs w:val="28"/>
        </w:rPr>
        <w:t>Администрации городского поселения город Благовещенск муниципального района Благовещенский район Р</w:t>
      </w:r>
      <w:r w:rsidR="0034341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C368E">
        <w:rPr>
          <w:rFonts w:ascii="Times New Roman" w:hAnsi="Times New Roman" w:cs="Times New Roman"/>
          <w:sz w:val="28"/>
          <w:szCs w:val="28"/>
        </w:rPr>
        <w:t>Б</w:t>
      </w:r>
      <w:r w:rsidR="0034341C">
        <w:rPr>
          <w:rFonts w:ascii="Times New Roman" w:hAnsi="Times New Roman" w:cs="Times New Roman"/>
          <w:sz w:val="28"/>
          <w:szCs w:val="28"/>
        </w:rPr>
        <w:t>ашкортостан</w:t>
      </w:r>
      <w:r w:rsidRPr="000C368E">
        <w:rPr>
          <w:rFonts w:ascii="Times New Roman" w:hAnsi="Times New Roman" w:cs="Times New Roman"/>
          <w:sz w:val="28"/>
          <w:szCs w:val="28"/>
        </w:rPr>
        <w:t>:</w:t>
      </w:r>
    </w:p>
    <w:p w:rsidR="00A41842" w:rsidRPr="000C368E" w:rsidRDefault="00A41842" w:rsidP="00723A9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>-</w:t>
      </w:r>
      <w:r w:rsidR="004A5B55">
        <w:rPr>
          <w:rFonts w:ascii="Times New Roman" w:hAnsi="Times New Roman" w:cs="Times New Roman"/>
          <w:sz w:val="28"/>
          <w:szCs w:val="28"/>
        </w:rPr>
        <w:tab/>
      </w:r>
      <w:r w:rsidRPr="000C368E">
        <w:rPr>
          <w:rFonts w:ascii="Times New Roman" w:hAnsi="Times New Roman" w:cs="Times New Roman"/>
          <w:sz w:val="28"/>
          <w:szCs w:val="28"/>
        </w:rPr>
        <w:t>усилить контроль за организацией работы по обращению граждан;</w:t>
      </w:r>
    </w:p>
    <w:p w:rsidR="00A41842" w:rsidRPr="000C368E" w:rsidRDefault="00A41842" w:rsidP="00723A9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>-</w:t>
      </w:r>
      <w:r w:rsidR="004A5B55">
        <w:rPr>
          <w:rFonts w:ascii="Times New Roman" w:hAnsi="Times New Roman" w:cs="Times New Roman"/>
          <w:sz w:val="28"/>
          <w:szCs w:val="28"/>
        </w:rPr>
        <w:tab/>
      </w:r>
      <w:r w:rsidRPr="000C368E">
        <w:rPr>
          <w:rFonts w:ascii="Times New Roman" w:hAnsi="Times New Roman" w:cs="Times New Roman"/>
          <w:sz w:val="28"/>
          <w:szCs w:val="28"/>
        </w:rPr>
        <w:t>систематически проводить анализ рассмотрения обращений граждан;</w:t>
      </w:r>
    </w:p>
    <w:p w:rsidR="00A41842" w:rsidRPr="000C368E" w:rsidRDefault="00A41842" w:rsidP="004A5B55">
      <w:pPr>
        <w:pStyle w:val="a4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C368E">
        <w:rPr>
          <w:sz w:val="28"/>
          <w:szCs w:val="28"/>
        </w:rPr>
        <w:t>-</w:t>
      </w:r>
      <w:r w:rsidR="004A5B55">
        <w:rPr>
          <w:sz w:val="28"/>
          <w:szCs w:val="28"/>
        </w:rPr>
        <w:tab/>
      </w:r>
      <w:r w:rsidRPr="000C368E">
        <w:rPr>
          <w:sz w:val="28"/>
          <w:szCs w:val="28"/>
        </w:rPr>
        <w:t>размещать анализ рассмотрения обращений граждан в средствах массовой информации или обнародовать в установленном законом порядке.</w:t>
      </w:r>
    </w:p>
    <w:p w:rsidR="002C43CB" w:rsidRPr="000C368E" w:rsidRDefault="002C43CB" w:rsidP="00036754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>3.</w:t>
      </w:r>
      <w:r w:rsidR="00D21DE4" w:rsidRPr="000C368E">
        <w:rPr>
          <w:rFonts w:ascii="Times New Roman" w:hAnsi="Times New Roman" w:cs="Times New Roman"/>
          <w:sz w:val="28"/>
          <w:szCs w:val="28"/>
        </w:rPr>
        <w:tab/>
      </w:r>
      <w:r w:rsidRPr="000C368E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по социально-гуманитарным вопросам, охране правопорядка (</w:t>
      </w:r>
      <w:r w:rsidR="00682169" w:rsidRPr="000C368E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="00A91BC6" w:rsidRPr="000C368E">
        <w:rPr>
          <w:rFonts w:ascii="Times New Roman" w:hAnsi="Times New Roman" w:cs="Times New Roman"/>
          <w:sz w:val="28"/>
          <w:szCs w:val="28"/>
        </w:rPr>
        <w:t>Фролова О.В</w:t>
      </w:r>
      <w:r w:rsidRPr="000C368E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2C43CB" w:rsidRPr="000C368E" w:rsidRDefault="002C43CB" w:rsidP="00FC2084">
      <w:pPr>
        <w:spacing w:after="0" w:line="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43CB" w:rsidRPr="000C368E" w:rsidRDefault="002C43CB" w:rsidP="00FC2084">
      <w:pPr>
        <w:spacing w:after="0" w:line="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7458" w:rsidRPr="000C368E" w:rsidRDefault="002C43CB" w:rsidP="00D21DE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D439F0" w:rsidRPr="000C368E">
        <w:rPr>
          <w:rFonts w:ascii="Times New Roman" w:hAnsi="Times New Roman" w:cs="Times New Roman"/>
          <w:sz w:val="28"/>
          <w:szCs w:val="28"/>
        </w:rPr>
        <w:tab/>
      </w:r>
      <w:r w:rsidR="00D439F0" w:rsidRPr="000C368E">
        <w:rPr>
          <w:rFonts w:ascii="Times New Roman" w:hAnsi="Times New Roman" w:cs="Times New Roman"/>
          <w:sz w:val="28"/>
          <w:szCs w:val="28"/>
        </w:rPr>
        <w:tab/>
      </w:r>
      <w:r w:rsidR="00D439F0" w:rsidRPr="000C368E">
        <w:rPr>
          <w:rFonts w:ascii="Times New Roman" w:hAnsi="Times New Roman" w:cs="Times New Roman"/>
          <w:sz w:val="28"/>
          <w:szCs w:val="28"/>
        </w:rPr>
        <w:tab/>
      </w:r>
      <w:r w:rsidR="00D439F0" w:rsidRPr="000C368E">
        <w:rPr>
          <w:rFonts w:ascii="Times New Roman" w:hAnsi="Times New Roman" w:cs="Times New Roman"/>
          <w:sz w:val="28"/>
          <w:szCs w:val="28"/>
        </w:rPr>
        <w:tab/>
      </w:r>
      <w:r w:rsidR="00D439F0" w:rsidRPr="000C368E">
        <w:rPr>
          <w:rFonts w:ascii="Times New Roman" w:hAnsi="Times New Roman" w:cs="Times New Roman"/>
          <w:sz w:val="28"/>
          <w:szCs w:val="28"/>
        </w:rPr>
        <w:tab/>
      </w:r>
      <w:r w:rsidR="00D439F0" w:rsidRPr="000C368E">
        <w:rPr>
          <w:rFonts w:ascii="Times New Roman" w:hAnsi="Times New Roman" w:cs="Times New Roman"/>
          <w:sz w:val="28"/>
          <w:szCs w:val="28"/>
        </w:rPr>
        <w:tab/>
      </w:r>
      <w:r w:rsidR="00D439F0" w:rsidRPr="000C368E">
        <w:rPr>
          <w:rFonts w:ascii="Times New Roman" w:hAnsi="Times New Roman" w:cs="Times New Roman"/>
          <w:sz w:val="28"/>
          <w:szCs w:val="28"/>
        </w:rPr>
        <w:tab/>
      </w:r>
      <w:r w:rsidR="001F357C" w:rsidRPr="000C368E">
        <w:rPr>
          <w:rFonts w:ascii="Times New Roman" w:hAnsi="Times New Roman" w:cs="Times New Roman"/>
          <w:sz w:val="28"/>
          <w:szCs w:val="28"/>
        </w:rPr>
        <w:tab/>
      </w:r>
      <w:r w:rsidRPr="000C368E">
        <w:rPr>
          <w:rFonts w:ascii="Times New Roman" w:hAnsi="Times New Roman" w:cs="Times New Roman"/>
          <w:sz w:val="28"/>
          <w:szCs w:val="28"/>
        </w:rPr>
        <w:t>Т.Н. Кузнецова</w:t>
      </w:r>
    </w:p>
    <w:sectPr w:rsidR="00087458" w:rsidRPr="000C368E" w:rsidSect="00FF24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C43CB"/>
    <w:rsid w:val="00036754"/>
    <w:rsid w:val="00052C2A"/>
    <w:rsid w:val="00076894"/>
    <w:rsid w:val="00076E47"/>
    <w:rsid w:val="00087458"/>
    <w:rsid w:val="00091BCF"/>
    <w:rsid w:val="00096264"/>
    <w:rsid w:val="000A775D"/>
    <w:rsid w:val="000C368E"/>
    <w:rsid w:val="00115AEB"/>
    <w:rsid w:val="00170C21"/>
    <w:rsid w:val="001A1B11"/>
    <w:rsid w:val="001F2717"/>
    <w:rsid w:val="001F357C"/>
    <w:rsid w:val="002014AB"/>
    <w:rsid w:val="00296B83"/>
    <w:rsid w:val="002B00BF"/>
    <w:rsid w:val="002B5241"/>
    <w:rsid w:val="002C43CB"/>
    <w:rsid w:val="002E5754"/>
    <w:rsid w:val="003225B0"/>
    <w:rsid w:val="003348A1"/>
    <w:rsid w:val="0034341C"/>
    <w:rsid w:val="00483FAB"/>
    <w:rsid w:val="004A5B55"/>
    <w:rsid w:val="004D64B2"/>
    <w:rsid w:val="004E1052"/>
    <w:rsid w:val="005C3821"/>
    <w:rsid w:val="005D0550"/>
    <w:rsid w:val="005D19D3"/>
    <w:rsid w:val="006156D6"/>
    <w:rsid w:val="006452BA"/>
    <w:rsid w:val="00682169"/>
    <w:rsid w:val="006B26D3"/>
    <w:rsid w:val="00723A98"/>
    <w:rsid w:val="00757A8E"/>
    <w:rsid w:val="007642B2"/>
    <w:rsid w:val="00777E53"/>
    <w:rsid w:val="007E06CE"/>
    <w:rsid w:val="007F012C"/>
    <w:rsid w:val="007F12A2"/>
    <w:rsid w:val="00844E67"/>
    <w:rsid w:val="008459EF"/>
    <w:rsid w:val="00854B05"/>
    <w:rsid w:val="00877BA3"/>
    <w:rsid w:val="00894A6E"/>
    <w:rsid w:val="00917A9F"/>
    <w:rsid w:val="00924886"/>
    <w:rsid w:val="009403B6"/>
    <w:rsid w:val="009B08E2"/>
    <w:rsid w:val="00A37840"/>
    <w:rsid w:val="00A41842"/>
    <w:rsid w:val="00A62198"/>
    <w:rsid w:val="00A91BC6"/>
    <w:rsid w:val="00AA2A68"/>
    <w:rsid w:val="00AE56D6"/>
    <w:rsid w:val="00B27527"/>
    <w:rsid w:val="00B439CD"/>
    <w:rsid w:val="00B465E2"/>
    <w:rsid w:val="00BB1935"/>
    <w:rsid w:val="00C13568"/>
    <w:rsid w:val="00C63502"/>
    <w:rsid w:val="00C828EC"/>
    <w:rsid w:val="00CB5A0D"/>
    <w:rsid w:val="00D21DE4"/>
    <w:rsid w:val="00D439F0"/>
    <w:rsid w:val="00D61929"/>
    <w:rsid w:val="00D627FD"/>
    <w:rsid w:val="00D8736E"/>
    <w:rsid w:val="00E12BDD"/>
    <w:rsid w:val="00E2466E"/>
    <w:rsid w:val="00E40163"/>
    <w:rsid w:val="00E40FC8"/>
    <w:rsid w:val="00E47432"/>
    <w:rsid w:val="00E617FD"/>
    <w:rsid w:val="00ED414E"/>
    <w:rsid w:val="00EF65F9"/>
    <w:rsid w:val="00FC2084"/>
    <w:rsid w:val="00FC4864"/>
    <w:rsid w:val="00FE1A68"/>
    <w:rsid w:val="00FE5164"/>
    <w:rsid w:val="00FF1567"/>
    <w:rsid w:val="00FF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9F0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AA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182</cp:revision>
  <cp:lastPrinted>2021-01-29T04:14:00Z</cp:lastPrinted>
  <dcterms:created xsi:type="dcterms:W3CDTF">2021-01-29T03:48:00Z</dcterms:created>
  <dcterms:modified xsi:type="dcterms:W3CDTF">2021-02-01T12:44:00Z</dcterms:modified>
</cp:coreProperties>
</file>