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3D" w:rsidRPr="0029503D" w:rsidRDefault="0029503D" w:rsidP="0029503D">
      <w:pPr>
        <w:pStyle w:val="a5"/>
        <w:spacing w:before="0" w:beforeAutospacing="0" w:after="0" w:afterAutospacing="0" w:line="276" w:lineRule="auto"/>
        <w:ind w:left="5529"/>
        <w:jc w:val="both"/>
        <w:textAlignment w:val="baseline"/>
      </w:pPr>
      <w:r w:rsidRPr="0029503D">
        <w:t>Приложение</w:t>
      </w:r>
    </w:p>
    <w:p w:rsidR="0029503D" w:rsidRPr="0029503D" w:rsidRDefault="0029503D" w:rsidP="0029503D">
      <w:pPr>
        <w:pStyle w:val="a5"/>
        <w:spacing w:before="0" w:beforeAutospacing="0" w:after="0" w:afterAutospacing="0" w:line="276" w:lineRule="auto"/>
        <w:ind w:left="5529"/>
        <w:jc w:val="both"/>
        <w:textAlignment w:val="baseline"/>
      </w:pPr>
      <w:r w:rsidRPr="0029503D">
        <w:t>к постановлению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29503D" w:rsidRPr="0029503D" w:rsidRDefault="0029503D" w:rsidP="0029503D">
      <w:pPr>
        <w:pStyle w:val="a5"/>
        <w:spacing w:before="0" w:beforeAutospacing="0" w:after="0" w:afterAutospacing="0" w:line="276" w:lineRule="auto"/>
        <w:ind w:left="5529"/>
        <w:jc w:val="both"/>
        <w:textAlignment w:val="baseline"/>
      </w:pPr>
      <w:r w:rsidRPr="0029503D">
        <w:t xml:space="preserve">от </w:t>
      </w:r>
      <w:r w:rsidR="002F0773">
        <w:t>20</w:t>
      </w:r>
      <w:r w:rsidRPr="0029503D">
        <w:t>.</w:t>
      </w:r>
      <w:r w:rsidR="002F0773">
        <w:t>04</w:t>
      </w:r>
      <w:r w:rsidRPr="0029503D">
        <w:t>.</w:t>
      </w:r>
      <w:r w:rsidR="002F0773">
        <w:t>2021</w:t>
      </w:r>
      <w:r w:rsidRPr="0029503D">
        <w:t xml:space="preserve"> №</w:t>
      </w:r>
      <w:r w:rsidR="002F0773">
        <w:t xml:space="preserve"> 116</w:t>
      </w:r>
    </w:p>
    <w:p w:rsidR="0029503D" w:rsidRPr="0029503D" w:rsidRDefault="0029503D" w:rsidP="0029503D">
      <w:pPr>
        <w:pStyle w:val="a5"/>
        <w:spacing w:before="0" w:beforeAutospacing="0" w:after="0" w:afterAutospacing="0" w:line="276" w:lineRule="auto"/>
        <w:ind w:left="5529"/>
        <w:jc w:val="both"/>
        <w:textAlignment w:val="baseline"/>
      </w:pPr>
    </w:p>
    <w:p w:rsidR="0029503D" w:rsidRPr="0029503D" w:rsidRDefault="0029503D" w:rsidP="0029503D">
      <w:pPr>
        <w:pStyle w:val="a5"/>
        <w:spacing w:before="0" w:beforeAutospacing="0" w:after="0" w:afterAutospacing="0" w:line="276" w:lineRule="auto"/>
        <w:ind w:firstLine="284"/>
        <w:jc w:val="center"/>
        <w:textAlignment w:val="baseline"/>
        <w:rPr>
          <w:b/>
        </w:rPr>
      </w:pPr>
      <w:r w:rsidRPr="0029503D">
        <w:rPr>
          <w:b/>
        </w:rPr>
        <w:t>ПОРЯДОК</w:t>
      </w:r>
    </w:p>
    <w:p w:rsidR="0029503D" w:rsidRPr="0029503D" w:rsidRDefault="0029503D" w:rsidP="0029503D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03D">
        <w:rPr>
          <w:rFonts w:ascii="Times New Roman" w:hAnsi="Times New Roman" w:cs="Times New Roman"/>
          <w:b/>
          <w:sz w:val="24"/>
          <w:szCs w:val="24"/>
        </w:rPr>
        <w:t>размещения сведений о доходах, расходах, об имуществе и обязательствах имущественного характера лиц, замещающих должности муниципальной службы в городском поселении город Благовещенск муниципального района Благовещенский район Республики Башкортостан</w:t>
      </w:r>
    </w:p>
    <w:p w:rsidR="0029503D" w:rsidRPr="0029503D" w:rsidRDefault="0029503D" w:rsidP="0029503D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9503D" w:rsidRPr="0029503D" w:rsidRDefault="0029503D" w:rsidP="002950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03D">
        <w:rPr>
          <w:rFonts w:ascii="Times New Roman" w:hAnsi="Times New Roman" w:cs="Times New Roman"/>
          <w:sz w:val="24"/>
          <w:szCs w:val="24"/>
        </w:rPr>
        <w:t>1.</w:t>
      </w:r>
      <w:r w:rsidRPr="0029503D">
        <w:rPr>
          <w:rFonts w:ascii="Times New Roman" w:hAnsi="Times New Roman" w:cs="Times New Roman"/>
          <w:sz w:val="24"/>
          <w:szCs w:val="24"/>
        </w:rPr>
        <w:tab/>
        <w:t xml:space="preserve">Настоящим Порядком устанавливаются обязанности должностных лиц ответственных за организацию работы по размещению сведений о доходах, расходах, об имуществе и обязательствах имущественного характера муниципальных служащих, их супругов и несовершеннолетних детей на официальном сайте городского поселения город Благовещенск муниципального района Благовещенский район Республики Башкортостан и предоставлению этих сведений общероссийским средствам массовой информации (далее - СМИ) для опубликования в связи с их запросами, если федеральными законами не установлен иной порядок размещение указанных сведений и (или) их предоставления общероссийским СМИ для опубликования. </w:t>
      </w:r>
    </w:p>
    <w:p w:rsidR="0029503D" w:rsidRPr="0029503D" w:rsidRDefault="0029503D" w:rsidP="002950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03D">
        <w:rPr>
          <w:rFonts w:ascii="Times New Roman" w:hAnsi="Times New Roman" w:cs="Times New Roman"/>
          <w:sz w:val="24"/>
          <w:szCs w:val="24"/>
        </w:rPr>
        <w:t>2.</w:t>
      </w:r>
      <w:r w:rsidRPr="0029503D">
        <w:rPr>
          <w:rFonts w:ascii="Times New Roman" w:hAnsi="Times New Roman" w:cs="Times New Roman"/>
          <w:sz w:val="24"/>
          <w:szCs w:val="24"/>
        </w:rPr>
        <w:tab/>
        <w:t xml:space="preserve">На официальном сайте городского поселения город Благовещенск муниципального района Благовещенский район Республики Башкортостан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 (работников), замещающих должности муниципальной службы,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 </w:t>
      </w:r>
    </w:p>
    <w:p w:rsidR="0029503D" w:rsidRPr="0029503D" w:rsidRDefault="0029503D" w:rsidP="002950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03D">
        <w:rPr>
          <w:rFonts w:ascii="Times New Roman" w:hAnsi="Times New Roman" w:cs="Times New Roman"/>
          <w:sz w:val="24"/>
          <w:szCs w:val="24"/>
        </w:rPr>
        <w:t>а)</w:t>
      </w:r>
      <w:r w:rsidRPr="0029503D">
        <w:rPr>
          <w:rFonts w:ascii="Times New Roman" w:hAnsi="Times New Roman" w:cs="Times New Roman"/>
          <w:sz w:val="24"/>
          <w:szCs w:val="24"/>
        </w:rPr>
        <w:tab/>
        <w:t xml:space="preserve">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29503D" w:rsidRPr="0029503D" w:rsidRDefault="0029503D" w:rsidP="002950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03D">
        <w:rPr>
          <w:rFonts w:ascii="Times New Roman" w:hAnsi="Times New Roman" w:cs="Times New Roman"/>
          <w:sz w:val="24"/>
          <w:szCs w:val="24"/>
        </w:rPr>
        <w:t>б)</w:t>
      </w:r>
      <w:r w:rsidRPr="0029503D">
        <w:rPr>
          <w:rFonts w:ascii="Times New Roman" w:hAnsi="Times New Roman" w:cs="Times New Roman"/>
          <w:sz w:val="24"/>
          <w:szCs w:val="24"/>
        </w:rPr>
        <w:tab/>
        <w:t xml:space="preserve">перечень транспортных средств с указанием вида и марки, принадлежащих на праве собственности муниципальному служащему (работнику), его супруге (супругу) и несовершеннолетним детям; </w:t>
      </w:r>
    </w:p>
    <w:p w:rsidR="0029503D" w:rsidRPr="0029503D" w:rsidRDefault="0029503D" w:rsidP="002950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03D">
        <w:rPr>
          <w:rFonts w:ascii="Times New Roman" w:hAnsi="Times New Roman" w:cs="Times New Roman"/>
          <w:sz w:val="24"/>
          <w:szCs w:val="24"/>
        </w:rPr>
        <w:t>в)</w:t>
      </w:r>
      <w:r w:rsidRPr="0029503D">
        <w:rPr>
          <w:rFonts w:ascii="Times New Roman" w:hAnsi="Times New Roman" w:cs="Times New Roman"/>
          <w:sz w:val="24"/>
          <w:szCs w:val="24"/>
        </w:rPr>
        <w:tab/>
        <w:t xml:space="preserve">декларированный годовой доход муниципального служащего (работника), его супруги (супруга) и несовершеннолетних детей; </w:t>
      </w:r>
    </w:p>
    <w:p w:rsidR="0029503D" w:rsidRPr="0029503D" w:rsidRDefault="0029503D" w:rsidP="002950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03D">
        <w:rPr>
          <w:rFonts w:ascii="Times New Roman" w:hAnsi="Times New Roman" w:cs="Times New Roman"/>
          <w:sz w:val="24"/>
          <w:szCs w:val="24"/>
        </w:rPr>
        <w:t>г)</w:t>
      </w:r>
      <w:r w:rsidRPr="0029503D">
        <w:rPr>
          <w:rFonts w:ascii="Times New Roman" w:hAnsi="Times New Roman" w:cs="Times New Roman"/>
          <w:sz w:val="24"/>
          <w:szCs w:val="24"/>
        </w:rPr>
        <w:tab/>
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общих доход служащего (работника) и его супруги (супруга) за три последних года, предшествующих отчетному периоду. </w:t>
      </w:r>
    </w:p>
    <w:p w:rsidR="0029503D" w:rsidRPr="0029503D" w:rsidRDefault="0029503D" w:rsidP="002950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03D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29503D">
        <w:rPr>
          <w:rFonts w:ascii="Times New Roman" w:hAnsi="Times New Roman" w:cs="Times New Roman"/>
          <w:sz w:val="24"/>
          <w:szCs w:val="24"/>
        </w:rPr>
        <w:tab/>
        <w:t xml:space="preserve">В размещаемых на официальном сайте городского поселения город Благовещенск муниципального района Благовещенский район Республики Башкортостан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 </w:t>
      </w:r>
    </w:p>
    <w:p w:rsidR="0029503D" w:rsidRPr="0029503D" w:rsidRDefault="0029503D" w:rsidP="002950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03D">
        <w:rPr>
          <w:rFonts w:ascii="Times New Roman" w:hAnsi="Times New Roman" w:cs="Times New Roman"/>
          <w:sz w:val="24"/>
          <w:szCs w:val="24"/>
        </w:rPr>
        <w:t>а)</w:t>
      </w:r>
      <w:r w:rsidRPr="0029503D">
        <w:rPr>
          <w:rFonts w:ascii="Times New Roman" w:hAnsi="Times New Roman" w:cs="Times New Roman"/>
          <w:sz w:val="24"/>
          <w:szCs w:val="24"/>
        </w:rPr>
        <w:tab/>
        <w:t xml:space="preserve">иные сведения (кроме указанных в пункте 2 настоящего порядка) о доходах муниципального служащего (работника),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 </w:t>
      </w:r>
    </w:p>
    <w:p w:rsidR="0029503D" w:rsidRPr="0029503D" w:rsidRDefault="0029503D" w:rsidP="002950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03D">
        <w:rPr>
          <w:rFonts w:ascii="Times New Roman" w:hAnsi="Times New Roman" w:cs="Times New Roman"/>
          <w:sz w:val="24"/>
          <w:szCs w:val="24"/>
        </w:rPr>
        <w:t>б)</w:t>
      </w:r>
      <w:r w:rsidRPr="0029503D">
        <w:rPr>
          <w:rFonts w:ascii="Times New Roman" w:hAnsi="Times New Roman" w:cs="Times New Roman"/>
          <w:sz w:val="24"/>
          <w:szCs w:val="24"/>
        </w:rPr>
        <w:tab/>
        <w:t xml:space="preserve">персональные данные супруги (супруга), детей и иных членов семьи муниципального служащего (работника); </w:t>
      </w:r>
    </w:p>
    <w:p w:rsidR="0029503D" w:rsidRPr="0029503D" w:rsidRDefault="0029503D" w:rsidP="002950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03D">
        <w:rPr>
          <w:rFonts w:ascii="Times New Roman" w:hAnsi="Times New Roman" w:cs="Times New Roman"/>
          <w:sz w:val="24"/>
          <w:szCs w:val="24"/>
        </w:rPr>
        <w:t>в)</w:t>
      </w:r>
      <w:r w:rsidRPr="0029503D">
        <w:rPr>
          <w:rFonts w:ascii="Times New Roman" w:hAnsi="Times New Roman" w:cs="Times New Roman"/>
          <w:sz w:val="24"/>
          <w:szCs w:val="24"/>
        </w:rPr>
        <w:tab/>
        <w:t xml:space="preserve">данные, позволяющие определить место жительства, почтовый адрес, телефон и иные индивидуальные средства коммуникации муниципального служащего (работника), его супруги (супруга), детей и иных членов семьи; </w:t>
      </w:r>
    </w:p>
    <w:p w:rsidR="0029503D" w:rsidRPr="0029503D" w:rsidRDefault="0029503D" w:rsidP="002950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03D">
        <w:rPr>
          <w:rFonts w:ascii="Times New Roman" w:hAnsi="Times New Roman" w:cs="Times New Roman"/>
          <w:sz w:val="24"/>
          <w:szCs w:val="24"/>
        </w:rPr>
        <w:t>г)</w:t>
      </w:r>
      <w:r w:rsidRPr="0029503D">
        <w:rPr>
          <w:rFonts w:ascii="Times New Roman" w:hAnsi="Times New Roman" w:cs="Times New Roman"/>
          <w:sz w:val="24"/>
          <w:szCs w:val="24"/>
        </w:rPr>
        <w:tab/>
        <w:t xml:space="preserve">данные, позволяющие определить местонахождение объектов недвижимого имущества, принадлежащих муниципальному служащему (работнику), его супруге (супругу), детям, иным членам семьи на праве собственности или находящихся в их пользовании; </w:t>
      </w:r>
    </w:p>
    <w:p w:rsidR="0029503D" w:rsidRPr="0029503D" w:rsidRDefault="0029503D" w:rsidP="002950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0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9503D">
        <w:rPr>
          <w:rFonts w:ascii="Times New Roman" w:hAnsi="Times New Roman" w:cs="Times New Roman"/>
          <w:sz w:val="24"/>
          <w:szCs w:val="24"/>
        </w:rPr>
        <w:t>)</w:t>
      </w:r>
      <w:r w:rsidRPr="0029503D">
        <w:rPr>
          <w:rFonts w:ascii="Times New Roman" w:hAnsi="Times New Roman" w:cs="Times New Roman"/>
          <w:sz w:val="24"/>
          <w:szCs w:val="24"/>
        </w:rPr>
        <w:tab/>
        <w:t xml:space="preserve">информацию, отнесенную к государственной тайне или являющуюся конфиденциальной. </w:t>
      </w:r>
    </w:p>
    <w:p w:rsidR="0029503D" w:rsidRPr="0029503D" w:rsidRDefault="0029503D" w:rsidP="002950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03D">
        <w:rPr>
          <w:rFonts w:ascii="Times New Roman" w:hAnsi="Times New Roman" w:cs="Times New Roman"/>
          <w:sz w:val="24"/>
          <w:szCs w:val="24"/>
        </w:rPr>
        <w:t>4.</w:t>
      </w:r>
      <w:r w:rsidRPr="0029503D">
        <w:rPr>
          <w:rFonts w:ascii="Times New Roman" w:hAnsi="Times New Roman" w:cs="Times New Roman"/>
          <w:sz w:val="24"/>
          <w:szCs w:val="24"/>
        </w:rPr>
        <w:tab/>
        <w:t xml:space="preserve">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муниципальным служащим (работником)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того органа или той организации, в котором (которой) служащий (работник) замещает должность, и ежегодно обновляются в течение 14 рабочих дней со дня истечения срока, установленного для их подачи. </w:t>
      </w:r>
    </w:p>
    <w:p w:rsidR="0029503D" w:rsidRPr="0029503D" w:rsidRDefault="0029503D" w:rsidP="002950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03D">
        <w:rPr>
          <w:rFonts w:ascii="Times New Roman" w:hAnsi="Times New Roman" w:cs="Times New Roman"/>
          <w:sz w:val="24"/>
          <w:szCs w:val="24"/>
        </w:rPr>
        <w:t>5.</w:t>
      </w:r>
      <w:r w:rsidRPr="0029503D">
        <w:rPr>
          <w:rFonts w:ascii="Times New Roman" w:hAnsi="Times New Roman" w:cs="Times New Roman"/>
          <w:sz w:val="24"/>
          <w:szCs w:val="24"/>
        </w:rPr>
        <w:tab/>
        <w:t>Размещение на официальном сайте городского поселения город Благовещенск муниципального района Благовещенский район Республики Башкортостан сведений о доходах, расходах, об имуществе и обязательствах имущественного характера, указанных в п. 2 настоящего Порядка, представленных главой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поселения город Благовещенск муниципального района Благовещенский район Республики Башкортостан </w:t>
      </w:r>
      <w:r w:rsidRPr="0029503D">
        <w:rPr>
          <w:rFonts w:ascii="Times New Roman" w:hAnsi="Times New Roman" w:cs="Times New Roman"/>
          <w:sz w:val="24"/>
          <w:szCs w:val="24"/>
        </w:rPr>
        <w:t xml:space="preserve">(далее – Администрации) и лицами, замещающими должности муниципальной службы городского поселения город Благовещенск муниципального района Благовещенский район Республики Башкортостан согласно Перечню должностей. </w:t>
      </w:r>
    </w:p>
    <w:p w:rsidR="0029503D" w:rsidRPr="0029503D" w:rsidRDefault="0029503D" w:rsidP="002950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03D">
        <w:rPr>
          <w:rFonts w:ascii="Times New Roman" w:hAnsi="Times New Roman" w:cs="Times New Roman"/>
          <w:sz w:val="24"/>
          <w:szCs w:val="24"/>
        </w:rPr>
        <w:t>6.</w:t>
      </w:r>
      <w:r w:rsidRPr="0029503D">
        <w:rPr>
          <w:rFonts w:ascii="Times New Roman" w:hAnsi="Times New Roman" w:cs="Times New Roman"/>
          <w:sz w:val="24"/>
          <w:szCs w:val="24"/>
        </w:rPr>
        <w:tab/>
        <w:t xml:space="preserve">Ответственное лицо за профилактику коррупционных и иных правонарушений Администрации обязан поставить в известность главу Администрации о поступлении запроса от СМИ на муниципального служащего, и: </w:t>
      </w:r>
    </w:p>
    <w:p w:rsidR="0029503D" w:rsidRPr="0029503D" w:rsidRDefault="0029503D" w:rsidP="002950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03D">
        <w:rPr>
          <w:rFonts w:ascii="Times New Roman" w:hAnsi="Times New Roman" w:cs="Times New Roman"/>
          <w:sz w:val="24"/>
          <w:szCs w:val="24"/>
        </w:rPr>
        <w:t xml:space="preserve">а) в течение трех рабочих дней со дня поступления запроса от общероссийского СМИ сообщает о нем муниципальному служащему (работнику) в отношении которого поступил запрос. </w:t>
      </w:r>
    </w:p>
    <w:p w:rsidR="0029503D" w:rsidRPr="0029503D" w:rsidRDefault="0029503D" w:rsidP="002950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03D">
        <w:rPr>
          <w:rFonts w:ascii="Times New Roman" w:hAnsi="Times New Roman" w:cs="Times New Roman"/>
          <w:sz w:val="24"/>
          <w:szCs w:val="24"/>
        </w:rPr>
        <w:t xml:space="preserve">б) в течение семи рабочих дней со дня поступления запроса от общероссийского СМИ обеспечивает предоставление сведений, указанных в п.2 настоящего Порядка в том </w:t>
      </w:r>
      <w:r w:rsidRPr="0029503D">
        <w:rPr>
          <w:rFonts w:ascii="Times New Roman" w:hAnsi="Times New Roman" w:cs="Times New Roman"/>
          <w:sz w:val="24"/>
          <w:szCs w:val="24"/>
        </w:rPr>
        <w:lastRenderedPageBreak/>
        <w:t>случае, если запрашиваемые сведения отсутствуют на официальном сайте городского поселения город Благовещенск муниципального района Благовещенский район Республики Башкортостан.</w:t>
      </w:r>
    </w:p>
    <w:p w:rsidR="001D021B" w:rsidRPr="0029503D" w:rsidRDefault="0029503D" w:rsidP="0029503D">
      <w:pPr>
        <w:autoSpaceDE w:val="0"/>
        <w:ind w:firstLine="567"/>
        <w:jc w:val="both"/>
        <w:rPr>
          <w:rStyle w:val="fontstyle01"/>
          <w:rFonts w:ascii="Times New Roman" w:hAnsi="Times New Roman" w:cs="Times New Roman"/>
        </w:rPr>
      </w:pPr>
      <w:r w:rsidRPr="0029503D">
        <w:rPr>
          <w:rFonts w:ascii="Times New Roman" w:hAnsi="Times New Roman" w:cs="Times New Roman"/>
          <w:sz w:val="24"/>
          <w:szCs w:val="24"/>
        </w:rPr>
        <w:t>7.</w:t>
      </w:r>
      <w:r w:rsidRPr="0029503D">
        <w:rPr>
          <w:rFonts w:ascii="Times New Roman" w:hAnsi="Times New Roman" w:cs="Times New Roman"/>
          <w:sz w:val="24"/>
          <w:szCs w:val="24"/>
        </w:rPr>
        <w:tab/>
        <w:t>Муниципальные служащие Администрации, обеспечивающие размещение сведения о доходах, расходах, об имуществе и обязательствах имущественного характера на официальном сайте и их представление СМИ для опубликования, несут ответственность, в соответствии с законодательством РФ, за несоблюдение настоящего Порядка, а также за разглашение сведений, отнесенных к государственной тайне или являющихся конфиденциальными</w:t>
      </w:r>
    </w:p>
    <w:sectPr w:rsidR="001D021B" w:rsidRPr="0029503D" w:rsidSect="0045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lyphLess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E06DE"/>
    <w:multiLevelType w:val="multilevel"/>
    <w:tmpl w:val="6AAE1AF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>
    <w:nsid w:val="30A15170"/>
    <w:multiLevelType w:val="hybridMultilevel"/>
    <w:tmpl w:val="155A85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6674E00"/>
    <w:multiLevelType w:val="multilevel"/>
    <w:tmpl w:val="FE828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57446B9"/>
    <w:multiLevelType w:val="multilevel"/>
    <w:tmpl w:val="A496921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3.1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">
    <w:nsid w:val="74BA54AD"/>
    <w:multiLevelType w:val="hybridMultilevel"/>
    <w:tmpl w:val="53E29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A30992"/>
    <w:rsid w:val="00087380"/>
    <w:rsid w:val="001D021B"/>
    <w:rsid w:val="00237105"/>
    <w:rsid w:val="00253553"/>
    <w:rsid w:val="0029503D"/>
    <w:rsid w:val="002A2D38"/>
    <w:rsid w:val="002F0773"/>
    <w:rsid w:val="00322E63"/>
    <w:rsid w:val="00366087"/>
    <w:rsid w:val="00396713"/>
    <w:rsid w:val="003D4DB8"/>
    <w:rsid w:val="00456F7B"/>
    <w:rsid w:val="004B1626"/>
    <w:rsid w:val="004F03DD"/>
    <w:rsid w:val="00532E59"/>
    <w:rsid w:val="006462FD"/>
    <w:rsid w:val="0068038F"/>
    <w:rsid w:val="00791563"/>
    <w:rsid w:val="007B1A86"/>
    <w:rsid w:val="0081642D"/>
    <w:rsid w:val="00864819"/>
    <w:rsid w:val="00886961"/>
    <w:rsid w:val="0093360B"/>
    <w:rsid w:val="00934049"/>
    <w:rsid w:val="00946FB0"/>
    <w:rsid w:val="009B6833"/>
    <w:rsid w:val="009C4409"/>
    <w:rsid w:val="009F2298"/>
    <w:rsid w:val="00A30992"/>
    <w:rsid w:val="00A60638"/>
    <w:rsid w:val="00B22D86"/>
    <w:rsid w:val="00B6193A"/>
    <w:rsid w:val="00B651EB"/>
    <w:rsid w:val="00B76AB4"/>
    <w:rsid w:val="00BB0054"/>
    <w:rsid w:val="00C76AA2"/>
    <w:rsid w:val="00CD1AA5"/>
    <w:rsid w:val="00CD4665"/>
    <w:rsid w:val="00D40F2B"/>
    <w:rsid w:val="00D52FBA"/>
    <w:rsid w:val="00DD3DF9"/>
    <w:rsid w:val="00E23783"/>
    <w:rsid w:val="00EB2978"/>
    <w:rsid w:val="00F16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92"/>
  </w:style>
  <w:style w:type="paragraph" w:styleId="1">
    <w:name w:val="heading 1"/>
    <w:basedOn w:val="a"/>
    <w:link w:val="10"/>
    <w:uiPriority w:val="9"/>
    <w:qFormat/>
    <w:rsid w:val="00A309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9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9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309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a0"/>
    <w:rsid w:val="00A30992"/>
    <w:rPr>
      <w:rFonts w:ascii="GlyphLessFont" w:hAnsi="GlyphLessFon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A30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626"/>
    <w:pPr>
      <w:ind w:left="720"/>
      <w:contextualSpacing/>
    </w:pPr>
  </w:style>
  <w:style w:type="paragraph" w:customStyle="1" w:styleId="Default">
    <w:name w:val="Default"/>
    <w:rsid w:val="00DD3D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29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1</cp:lastModifiedBy>
  <cp:revision>4</cp:revision>
  <cp:lastPrinted>2021-04-19T05:41:00Z</cp:lastPrinted>
  <dcterms:created xsi:type="dcterms:W3CDTF">2021-04-19T06:28:00Z</dcterms:created>
  <dcterms:modified xsi:type="dcterms:W3CDTF">2021-04-26T06:29:00Z</dcterms:modified>
</cp:coreProperties>
</file>