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A11" w:rsidRPr="00956CAA" w:rsidRDefault="00FB5A11" w:rsidP="00FB5A11">
      <w:pPr>
        <w:pStyle w:val="a7"/>
        <w:jc w:val="right"/>
        <w:rPr>
          <w:color w:val="000000"/>
          <w:sz w:val="28"/>
          <w:szCs w:val="28"/>
        </w:rPr>
      </w:pPr>
      <w:r w:rsidRPr="00956CAA">
        <w:rPr>
          <w:color w:val="000000"/>
          <w:sz w:val="28"/>
          <w:szCs w:val="28"/>
        </w:rPr>
        <w:t>ПРОЕКТ</w:t>
      </w:r>
    </w:p>
    <w:p w:rsidR="00FB5A11" w:rsidRPr="00956CAA" w:rsidRDefault="00FB5A11" w:rsidP="00FB5A11">
      <w:pPr>
        <w:pStyle w:val="a7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56CAA">
        <w:rPr>
          <w:color w:val="000000"/>
          <w:sz w:val="28"/>
          <w:szCs w:val="28"/>
        </w:rPr>
        <w:t>внесен главой Администрации городского поселения город Благовещенск муниципального района Благовещенский район Республики Башкортостан</w:t>
      </w:r>
    </w:p>
    <w:p w:rsidR="00FB5A11" w:rsidRPr="00956CAA" w:rsidRDefault="00FB5A11" w:rsidP="00FB5A11">
      <w:pPr>
        <w:pStyle w:val="a7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8E2168" w:rsidRPr="00BC1DB8" w:rsidRDefault="00FB5A11" w:rsidP="00BC1D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Cs/>
          <w:sz w:val="28"/>
          <w:szCs w:val="28"/>
        </w:rPr>
      </w:pPr>
      <w:r w:rsidRPr="00BC1DB8">
        <w:rPr>
          <w:rFonts w:ascii="Times New Roman" w:hAnsi="Times New Roman"/>
          <w:color w:val="000000"/>
          <w:sz w:val="28"/>
          <w:szCs w:val="28"/>
        </w:rPr>
        <w:t>РЕШЕНИЕ</w:t>
      </w:r>
    </w:p>
    <w:p w:rsidR="008E2168" w:rsidRDefault="008E2168" w:rsidP="008E2168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iCs/>
          <w:sz w:val="28"/>
          <w:szCs w:val="28"/>
        </w:rPr>
      </w:pPr>
    </w:p>
    <w:p w:rsidR="00644699" w:rsidRPr="00537065" w:rsidRDefault="001C3564" w:rsidP="001C3564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E32039">
        <w:rPr>
          <w:rFonts w:ascii="Times New Roman" w:hAnsi="Times New Roman"/>
          <w:b w:val="0"/>
          <w:i/>
          <w:iCs/>
          <w:sz w:val="28"/>
          <w:szCs w:val="28"/>
        </w:rPr>
        <w:t xml:space="preserve">О внесении изменений в решение Совета </w:t>
      </w:r>
      <w:r>
        <w:rPr>
          <w:rFonts w:ascii="Times New Roman" w:hAnsi="Times New Roman"/>
          <w:b w:val="0"/>
          <w:i/>
          <w:iCs/>
          <w:sz w:val="28"/>
          <w:szCs w:val="28"/>
        </w:rPr>
        <w:t xml:space="preserve">городского поселения город Благовещенск </w:t>
      </w:r>
      <w:r w:rsidRPr="00E32039">
        <w:rPr>
          <w:rFonts w:ascii="Times New Roman" w:hAnsi="Times New Roman"/>
          <w:b w:val="0"/>
          <w:i/>
          <w:iCs/>
          <w:sz w:val="28"/>
          <w:szCs w:val="28"/>
        </w:rPr>
        <w:t xml:space="preserve">муниципального района Благовещенский район Республики Башкортостан от </w:t>
      </w:r>
      <w:r>
        <w:rPr>
          <w:rFonts w:ascii="Times New Roman" w:hAnsi="Times New Roman"/>
          <w:b w:val="0"/>
          <w:i/>
          <w:iCs/>
          <w:sz w:val="28"/>
          <w:szCs w:val="28"/>
        </w:rPr>
        <w:t>29</w:t>
      </w:r>
      <w:r w:rsidR="004739D6">
        <w:rPr>
          <w:rFonts w:ascii="Times New Roman" w:hAnsi="Times New Roman"/>
          <w:b w:val="0"/>
          <w:i/>
          <w:iCs/>
          <w:sz w:val="28"/>
          <w:szCs w:val="28"/>
        </w:rPr>
        <w:t>.10.</w:t>
      </w:r>
      <w:r w:rsidRPr="00E32039">
        <w:rPr>
          <w:rFonts w:ascii="Times New Roman" w:hAnsi="Times New Roman"/>
          <w:b w:val="0"/>
          <w:i/>
          <w:iCs/>
          <w:sz w:val="28"/>
          <w:szCs w:val="28"/>
        </w:rPr>
        <w:t>20</w:t>
      </w:r>
      <w:r>
        <w:rPr>
          <w:rFonts w:ascii="Times New Roman" w:hAnsi="Times New Roman"/>
          <w:b w:val="0"/>
          <w:i/>
          <w:iCs/>
          <w:sz w:val="28"/>
          <w:szCs w:val="28"/>
        </w:rPr>
        <w:t>20</w:t>
      </w:r>
      <w:r w:rsidRPr="00E32039">
        <w:rPr>
          <w:rFonts w:ascii="Times New Roman" w:hAnsi="Times New Roman"/>
          <w:b w:val="0"/>
          <w:i/>
          <w:iCs/>
          <w:sz w:val="28"/>
          <w:szCs w:val="28"/>
        </w:rPr>
        <w:t xml:space="preserve"> № </w:t>
      </w:r>
      <w:r>
        <w:rPr>
          <w:rFonts w:ascii="Times New Roman" w:hAnsi="Times New Roman"/>
          <w:b w:val="0"/>
          <w:i/>
          <w:iCs/>
          <w:sz w:val="28"/>
          <w:szCs w:val="28"/>
        </w:rPr>
        <w:t>26</w:t>
      </w:r>
      <w:r w:rsidRPr="00E32039">
        <w:rPr>
          <w:rFonts w:ascii="Times New Roman" w:hAnsi="Times New Roman"/>
          <w:b w:val="0"/>
          <w:i/>
          <w:iCs/>
          <w:sz w:val="28"/>
          <w:szCs w:val="28"/>
        </w:rPr>
        <w:t xml:space="preserve"> «</w:t>
      </w:r>
      <w:r w:rsidRPr="00E32039">
        <w:rPr>
          <w:rFonts w:ascii="Times New Roman" w:hAnsi="Times New Roman"/>
          <w:b w:val="0"/>
          <w:i/>
          <w:sz w:val="28"/>
          <w:szCs w:val="28"/>
        </w:rPr>
        <w:t xml:space="preserve">О структуре Администрации </w:t>
      </w:r>
      <w:r>
        <w:rPr>
          <w:rFonts w:ascii="Times New Roman" w:hAnsi="Times New Roman"/>
          <w:b w:val="0"/>
          <w:i/>
          <w:sz w:val="28"/>
          <w:szCs w:val="28"/>
        </w:rPr>
        <w:t>городского поселения город Благовещенск м</w:t>
      </w:r>
      <w:r w:rsidRPr="00E32039">
        <w:rPr>
          <w:rFonts w:ascii="Times New Roman" w:hAnsi="Times New Roman"/>
          <w:b w:val="0"/>
          <w:i/>
          <w:sz w:val="28"/>
          <w:szCs w:val="28"/>
        </w:rPr>
        <w:t>униципального района Благовещенский район Республики Башкортостан</w:t>
      </w:r>
      <w:r>
        <w:rPr>
          <w:rFonts w:ascii="Times New Roman" w:hAnsi="Times New Roman"/>
          <w:b w:val="0"/>
          <w:i/>
          <w:sz w:val="28"/>
          <w:szCs w:val="28"/>
        </w:rPr>
        <w:t>»</w:t>
      </w:r>
      <w:r w:rsidR="004739D6">
        <w:rPr>
          <w:rFonts w:ascii="Times New Roman" w:hAnsi="Times New Roman"/>
          <w:b w:val="0"/>
          <w:i/>
          <w:sz w:val="28"/>
          <w:szCs w:val="28"/>
        </w:rPr>
        <w:t xml:space="preserve"> </w:t>
      </w:r>
      <w:r w:rsidR="00644699">
        <w:rPr>
          <w:rFonts w:ascii="Times New Roman" w:hAnsi="Times New Roman"/>
          <w:b w:val="0"/>
          <w:i/>
          <w:sz w:val="28"/>
          <w:szCs w:val="28"/>
        </w:rPr>
        <w:t xml:space="preserve">(в редакции решения Совета </w:t>
      </w:r>
      <w:r w:rsidR="008E2168">
        <w:rPr>
          <w:rFonts w:ascii="Times New Roman" w:hAnsi="Times New Roman"/>
          <w:b w:val="0"/>
          <w:i/>
          <w:sz w:val="28"/>
          <w:szCs w:val="28"/>
        </w:rPr>
        <w:t>городского поселения город Благовещенск м</w:t>
      </w:r>
      <w:r w:rsidR="008E2168" w:rsidRPr="00E32039">
        <w:rPr>
          <w:rFonts w:ascii="Times New Roman" w:hAnsi="Times New Roman"/>
          <w:b w:val="0"/>
          <w:i/>
          <w:sz w:val="28"/>
          <w:szCs w:val="28"/>
        </w:rPr>
        <w:t>униципального района Благовещенский район Республики Башкортостан</w:t>
      </w:r>
      <w:r w:rsidR="008E2168">
        <w:rPr>
          <w:rFonts w:ascii="Times New Roman" w:hAnsi="Times New Roman"/>
          <w:b w:val="0"/>
          <w:i/>
          <w:sz w:val="28"/>
          <w:szCs w:val="28"/>
        </w:rPr>
        <w:t xml:space="preserve"> </w:t>
      </w:r>
      <w:r w:rsidR="00644699">
        <w:rPr>
          <w:rFonts w:ascii="Times New Roman" w:hAnsi="Times New Roman"/>
          <w:b w:val="0"/>
          <w:i/>
          <w:sz w:val="28"/>
          <w:szCs w:val="28"/>
        </w:rPr>
        <w:t>от 27.11.2020 №</w:t>
      </w:r>
      <w:r w:rsidR="00431FAF">
        <w:rPr>
          <w:rFonts w:ascii="Times New Roman" w:hAnsi="Times New Roman"/>
          <w:b w:val="0"/>
          <w:i/>
          <w:sz w:val="28"/>
          <w:szCs w:val="28"/>
        </w:rPr>
        <w:t xml:space="preserve"> </w:t>
      </w:r>
      <w:r w:rsidR="00644699">
        <w:rPr>
          <w:rFonts w:ascii="Times New Roman" w:hAnsi="Times New Roman"/>
          <w:b w:val="0"/>
          <w:i/>
          <w:sz w:val="28"/>
          <w:szCs w:val="28"/>
        </w:rPr>
        <w:t>50)</w:t>
      </w:r>
    </w:p>
    <w:p w:rsidR="001C3564" w:rsidRDefault="001C3564" w:rsidP="001C3564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i/>
          <w:sz w:val="28"/>
          <w:szCs w:val="28"/>
        </w:rPr>
      </w:pPr>
    </w:p>
    <w:p w:rsidR="001C3564" w:rsidRDefault="001C3564" w:rsidP="001C3564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iCs/>
          <w:sz w:val="28"/>
          <w:szCs w:val="28"/>
        </w:rPr>
      </w:pPr>
    </w:p>
    <w:p w:rsidR="00211556" w:rsidRDefault="00DF1C6E" w:rsidP="00DF1C6E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7697">
        <w:rPr>
          <w:rFonts w:ascii="Times New Roman" w:eastAsia="Times New Roman" w:hAnsi="Times New Roman" w:cs="Times New Roman"/>
          <w:bCs/>
          <w:sz w:val="28"/>
          <w:szCs w:val="28"/>
        </w:rPr>
        <w:t xml:space="preserve">В соответствии с </w:t>
      </w:r>
      <w:r w:rsidRPr="00367697">
        <w:rPr>
          <w:rFonts w:ascii="Times New Roman" w:hAnsi="Times New Roman" w:cs="Times New Roman"/>
          <w:sz w:val="28"/>
          <w:szCs w:val="28"/>
        </w:rPr>
        <w:t>Федеральным законом от 06.10.2003 № 131-ФЗ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7697"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самоуправления в Российской</w:t>
      </w:r>
      <w:r w:rsidRPr="0086415C">
        <w:rPr>
          <w:rFonts w:ascii="Times New Roman" w:hAnsi="Times New Roman" w:cs="Times New Roman"/>
          <w:sz w:val="28"/>
          <w:szCs w:val="28"/>
        </w:rPr>
        <w:t xml:space="preserve"> Федерации», Законом Республики Башкортостан от 16.07.2007 № 453-з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415C">
        <w:rPr>
          <w:rFonts w:ascii="Times New Roman" w:hAnsi="Times New Roman" w:cs="Times New Roman"/>
          <w:sz w:val="28"/>
          <w:szCs w:val="28"/>
        </w:rPr>
        <w:t>«О муниципальной службе в Республике Башкортостан», Законом Республики Башкортостан от 07.12.2012 № 617-з «О реестре должностей муниципальной службы в Республике Башкортостан»</w:t>
      </w:r>
      <w:r>
        <w:rPr>
          <w:rFonts w:ascii="Times New Roman" w:hAnsi="Times New Roman" w:cs="Times New Roman"/>
          <w:sz w:val="28"/>
          <w:szCs w:val="28"/>
        </w:rPr>
        <w:t>, постановлением Правительства Республики Башкортостан от 05.04.2021 № 130 «Об утверждении нормативов формирования расходов на содержание органов местного самоуправления муниципальных образований Республики Башкортостан на 2021 год»</w:t>
      </w:r>
      <w:r w:rsidR="00211556">
        <w:rPr>
          <w:rFonts w:ascii="Times New Roman" w:hAnsi="Times New Roman" w:cs="Times New Roman"/>
          <w:sz w:val="28"/>
          <w:szCs w:val="28"/>
        </w:rPr>
        <w:t>,</w:t>
      </w:r>
      <w:r w:rsidRPr="0086415C">
        <w:rPr>
          <w:rFonts w:ascii="Times New Roman" w:hAnsi="Times New Roman" w:cs="Times New Roman"/>
          <w:sz w:val="28"/>
          <w:szCs w:val="28"/>
        </w:rPr>
        <w:t xml:space="preserve"> Совет </w:t>
      </w:r>
      <w:r>
        <w:rPr>
          <w:rFonts w:ascii="Times New Roman" w:hAnsi="Times New Roman" w:cs="Times New Roman"/>
          <w:sz w:val="28"/>
          <w:szCs w:val="28"/>
        </w:rPr>
        <w:t xml:space="preserve">городского поселения город Благовещенск </w:t>
      </w:r>
      <w:r w:rsidRPr="0086415C">
        <w:rPr>
          <w:rFonts w:ascii="Times New Roman" w:hAnsi="Times New Roman" w:cs="Times New Roman"/>
          <w:sz w:val="28"/>
          <w:szCs w:val="28"/>
        </w:rPr>
        <w:t>муниципального района Благовещенский район Республики Башкортостан</w:t>
      </w:r>
    </w:p>
    <w:p w:rsidR="00B11419" w:rsidRDefault="00B11419" w:rsidP="0021155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DF1C6E" w:rsidRDefault="00DF1C6E" w:rsidP="00211556">
      <w:pPr>
        <w:pStyle w:val="ConsPlusNormal"/>
        <w:widowControl/>
        <w:ind w:firstLine="0"/>
        <w:jc w:val="both"/>
        <w:rPr>
          <w:rFonts w:ascii="Times New Roman" w:hAnsi="Times New Roman"/>
          <w:b/>
          <w:sz w:val="28"/>
          <w:szCs w:val="28"/>
        </w:rPr>
      </w:pPr>
      <w:r w:rsidRPr="0086415C">
        <w:rPr>
          <w:rFonts w:ascii="Times New Roman" w:hAnsi="Times New Roman"/>
          <w:b/>
          <w:sz w:val="28"/>
          <w:szCs w:val="28"/>
        </w:rPr>
        <w:t>РЕШИЛ:</w:t>
      </w:r>
    </w:p>
    <w:p w:rsidR="00DF1C6E" w:rsidRDefault="00DF1C6E" w:rsidP="00DF1C6E">
      <w:pPr>
        <w:pStyle w:val="ConsPlusNormal"/>
        <w:widowControl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1C3564" w:rsidRDefault="001C3564" w:rsidP="00753CA2">
      <w:pPr>
        <w:pStyle w:val="11"/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1.</w:t>
      </w:r>
      <w:r>
        <w:rPr>
          <w:rFonts w:ascii="Times New Roman" w:hAnsi="Times New Roman"/>
          <w:iCs/>
          <w:sz w:val="28"/>
          <w:szCs w:val="28"/>
        </w:rPr>
        <w:tab/>
      </w:r>
      <w:r w:rsidRPr="00E32039">
        <w:rPr>
          <w:rFonts w:ascii="Times New Roman" w:hAnsi="Times New Roman"/>
          <w:iCs/>
          <w:sz w:val="28"/>
          <w:szCs w:val="28"/>
        </w:rPr>
        <w:t>Внести в решени</w:t>
      </w:r>
      <w:r>
        <w:rPr>
          <w:rFonts w:ascii="Times New Roman" w:hAnsi="Times New Roman"/>
          <w:iCs/>
          <w:sz w:val="28"/>
          <w:szCs w:val="28"/>
        </w:rPr>
        <w:t>е</w:t>
      </w:r>
      <w:r w:rsidRPr="00E32039">
        <w:rPr>
          <w:rFonts w:ascii="Times New Roman" w:hAnsi="Times New Roman"/>
          <w:iCs/>
          <w:sz w:val="28"/>
          <w:szCs w:val="28"/>
        </w:rPr>
        <w:t xml:space="preserve"> Совета </w:t>
      </w:r>
      <w:r>
        <w:rPr>
          <w:rFonts w:ascii="Times New Roman" w:hAnsi="Times New Roman"/>
          <w:iCs/>
          <w:sz w:val="28"/>
          <w:szCs w:val="28"/>
        </w:rPr>
        <w:t xml:space="preserve">городского поселения город Благовещенск </w:t>
      </w:r>
      <w:r w:rsidRPr="00E32039">
        <w:rPr>
          <w:rFonts w:ascii="Times New Roman" w:hAnsi="Times New Roman"/>
          <w:iCs/>
          <w:sz w:val="28"/>
          <w:szCs w:val="28"/>
        </w:rPr>
        <w:t>муниципального района Благовещенский район Респ</w:t>
      </w:r>
      <w:r>
        <w:rPr>
          <w:rFonts w:ascii="Times New Roman" w:hAnsi="Times New Roman"/>
          <w:iCs/>
          <w:sz w:val="28"/>
          <w:szCs w:val="28"/>
        </w:rPr>
        <w:t xml:space="preserve">ублики Башкортостан от 29.10.2020 </w:t>
      </w:r>
      <w:r w:rsidRPr="00E32039">
        <w:rPr>
          <w:rFonts w:ascii="Times New Roman" w:hAnsi="Times New Roman"/>
          <w:iCs/>
          <w:sz w:val="28"/>
          <w:szCs w:val="28"/>
        </w:rPr>
        <w:t xml:space="preserve">№ </w:t>
      </w:r>
      <w:r>
        <w:rPr>
          <w:rFonts w:ascii="Times New Roman" w:hAnsi="Times New Roman"/>
          <w:iCs/>
          <w:sz w:val="28"/>
          <w:szCs w:val="28"/>
        </w:rPr>
        <w:t>26</w:t>
      </w:r>
      <w:r w:rsidRPr="00E32039">
        <w:rPr>
          <w:rFonts w:ascii="Times New Roman" w:hAnsi="Times New Roman"/>
          <w:iCs/>
          <w:sz w:val="28"/>
          <w:szCs w:val="28"/>
        </w:rPr>
        <w:t xml:space="preserve"> «</w:t>
      </w:r>
      <w:r w:rsidRPr="00E32039">
        <w:rPr>
          <w:rFonts w:ascii="Times New Roman" w:hAnsi="Times New Roman"/>
          <w:sz w:val="28"/>
          <w:szCs w:val="28"/>
        </w:rPr>
        <w:t xml:space="preserve">О структуре Администрации </w:t>
      </w:r>
      <w:r>
        <w:rPr>
          <w:rFonts w:ascii="Times New Roman" w:hAnsi="Times New Roman"/>
          <w:sz w:val="28"/>
          <w:szCs w:val="28"/>
        </w:rPr>
        <w:t>городского поселения город Благовещенск м</w:t>
      </w:r>
      <w:r w:rsidRPr="00E32039">
        <w:rPr>
          <w:rFonts w:ascii="Times New Roman" w:hAnsi="Times New Roman"/>
          <w:sz w:val="28"/>
          <w:szCs w:val="28"/>
        </w:rPr>
        <w:t>униципального района Благовещенский район Республики Башкортостан</w:t>
      </w:r>
      <w:r w:rsidRPr="00E32039">
        <w:rPr>
          <w:rFonts w:ascii="Times New Roman" w:hAnsi="Times New Roman"/>
          <w:iCs/>
          <w:sz w:val="28"/>
          <w:szCs w:val="28"/>
        </w:rPr>
        <w:t>»</w:t>
      </w:r>
      <w:r w:rsidR="00DF1C6E">
        <w:rPr>
          <w:rFonts w:ascii="Times New Roman" w:hAnsi="Times New Roman"/>
          <w:iCs/>
          <w:sz w:val="28"/>
          <w:szCs w:val="28"/>
        </w:rPr>
        <w:t xml:space="preserve"> следующие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E32039">
        <w:rPr>
          <w:rFonts w:ascii="Times New Roman" w:hAnsi="Times New Roman"/>
          <w:iCs/>
          <w:sz w:val="28"/>
          <w:szCs w:val="28"/>
        </w:rPr>
        <w:t>изменения</w:t>
      </w:r>
      <w:r>
        <w:rPr>
          <w:rFonts w:ascii="Times New Roman" w:hAnsi="Times New Roman"/>
          <w:iCs/>
          <w:sz w:val="28"/>
          <w:szCs w:val="28"/>
        </w:rPr>
        <w:t>:</w:t>
      </w:r>
    </w:p>
    <w:p w:rsidR="001C3564" w:rsidRDefault="001C3564" w:rsidP="001C3564">
      <w:pPr>
        <w:pStyle w:val="11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Исключить </w:t>
      </w:r>
      <w:r w:rsidR="008E2168">
        <w:rPr>
          <w:rFonts w:ascii="Times New Roman" w:hAnsi="Times New Roman"/>
          <w:iCs/>
          <w:sz w:val="28"/>
          <w:szCs w:val="28"/>
        </w:rPr>
        <w:t xml:space="preserve">с </w:t>
      </w:r>
      <w:r>
        <w:rPr>
          <w:rFonts w:ascii="Times New Roman" w:hAnsi="Times New Roman"/>
          <w:iCs/>
          <w:sz w:val="28"/>
          <w:szCs w:val="28"/>
        </w:rPr>
        <w:t>из структуры</w:t>
      </w:r>
      <w:r w:rsidRPr="00DA1CCC">
        <w:rPr>
          <w:rFonts w:ascii="Times New Roman" w:hAnsi="Times New Roman"/>
          <w:sz w:val="28"/>
          <w:szCs w:val="28"/>
        </w:rPr>
        <w:t xml:space="preserve"> </w:t>
      </w:r>
      <w:r w:rsidRPr="00E32039">
        <w:rPr>
          <w:rFonts w:ascii="Times New Roman" w:hAnsi="Times New Roman"/>
          <w:sz w:val="28"/>
          <w:szCs w:val="28"/>
        </w:rPr>
        <w:t xml:space="preserve">Администрации </w:t>
      </w:r>
      <w:r>
        <w:rPr>
          <w:rFonts w:ascii="Times New Roman" w:hAnsi="Times New Roman"/>
          <w:sz w:val="28"/>
          <w:szCs w:val="28"/>
        </w:rPr>
        <w:t>городского поселения город Благовещенск м</w:t>
      </w:r>
      <w:r w:rsidRPr="00E32039">
        <w:rPr>
          <w:rFonts w:ascii="Times New Roman" w:hAnsi="Times New Roman"/>
          <w:sz w:val="28"/>
          <w:szCs w:val="28"/>
        </w:rPr>
        <w:t>униципального района Благовещенский район Республики Башкортостан</w:t>
      </w:r>
      <w:r>
        <w:rPr>
          <w:rFonts w:ascii="Times New Roman" w:hAnsi="Times New Roman"/>
          <w:iCs/>
          <w:sz w:val="28"/>
          <w:szCs w:val="28"/>
        </w:rPr>
        <w:t xml:space="preserve"> п</w:t>
      </w:r>
      <w:r>
        <w:rPr>
          <w:rFonts w:ascii="Times New Roman" w:hAnsi="Times New Roman"/>
          <w:sz w:val="28"/>
          <w:szCs w:val="28"/>
        </w:rPr>
        <w:t>одпункты 1.1.4,</w:t>
      </w:r>
      <w:r w:rsidR="0040118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1.1.4.1</w:t>
      </w:r>
      <w:r w:rsidR="00DF1C6E">
        <w:rPr>
          <w:rFonts w:ascii="Times New Roman" w:hAnsi="Times New Roman"/>
          <w:sz w:val="28"/>
          <w:szCs w:val="28"/>
        </w:rPr>
        <w:t>,</w:t>
      </w:r>
      <w:r w:rsidR="0040118D">
        <w:rPr>
          <w:rFonts w:ascii="Times New Roman" w:hAnsi="Times New Roman"/>
          <w:sz w:val="28"/>
          <w:szCs w:val="28"/>
        </w:rPr>
        <w:t xml:space="preserve"> </w:t>
      </w:r>
      <w:r w:rsidR="00DF1C6E">
        <w:rPr>
          <w:rFonts w:ascii="Times New Roman" w:hAnsi="Times New Roman"/>
          <w:sz w:val="28"/>
          <w:szCs w:val="28"/>
        </w:rPr>
        <w:t>1.1.4.2</w:t>
      </w:r>
      <w:r>
        <w:rPr>
          <w:rFonts w:ascii="Times New Roman" w:hAnsi="Times New Roman"/>
          <w:sz w:val="28"/>
          <w:szCs w:val="28"/>
        </w:rPr>
        <w:t xml:space="preserve"> пункта 1 следующего содержания:</w:t>
      </w:r>
    </w:p>
    <w:p w:rsidR="001C3564" w:rsidRDefault="00092144" w:rsidP="001C35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1C3564" w:rsidRPr="00E06D4E">
        <w:rPr>
          <w:rFonts w:ascii="Times New Roman" w:hAnsi="Times New Roman"/>
          <w:sz w:val="28"/>
          <w:szCs w:val="28"/>
        </w:rPr>
        <w:t>1.1.</w:t>
      </w:r>
      <w:r w:rsidR="001C3564">
        <w:rPr>
          <w:rFonts w:ascii="Times New Roman" w:hAnsi="Times New Roman"/>
          <w:sz w:val="28"/>
          <w:szCs w:val="28"/>
        </w:rPr>
        <w:t>4</w:t>
      </w:r>
      <w:r w:rsidR="001C3564" w:rsidRPr="00E06D4E">
        <w:rPr>
          <w:rFonts w:ascii="Times New Roman" w:hAnsi="Times New Roman"/>
          <w:sz w:val="28"/>
          <w:szCs w:val="28"/>
        </w:rPr>
        <w:t>.</w:t>
      </w:r>
      <w:r w:rsidR="001C3564" w:rsidRPr="00E06D4E">
        <w:rPr>
          <w:rFonts w:ascii="Times New Roman" w:hAnsi="Times New Roman"/>
          <w:sz w:val="28"/>
          <w:szCs w:val="28"/>
        </w:rPr>
        <w:tab/>
      </w:r>
      <w:r w:rsidR="001C3564">
        <w:rPr>
          <w:rFonts w:ascii="Times New Roman" w:hAnsi="Times New Roman"/>
          <w:sz w:val="28"/>
          <w:szCs w:val="28"/>
        </w:rPr>
        <w:t>Главный бухгалтер</w:t>
      </w:r>
      <w:r w:rsidR="001C3564" w:rsidRPr="00E06D4E">
        <w:rPr>
          <w:rFonts w:ascii="Times New Roman" w:hAnsi="Times New Roman"/>
          <w:sz w:val="28"/>
          <w:szCs w:val="28"/>
        </w:rPr>
        <w:t>;</w:t>
      </w:r>
    </w:p>
    <w:p w:rsidR="001C3564" w:rsidRDefault="001C3564" w:rsidP="001C35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1.1.4.1. Сектор бухгалтерского учета и отчетности:</w:t>
      </w:r>
    </w:p>
    <w:p w:rsidR="001C3564" w:rsidRDefault="001C3564" w:rsidP="001C35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Заведующий сектором;</w:t>
      </w:r>
    </w:p>
    <w:p w:rsidR="00DF1C6E" w:rsidRDefault="001C3564" w:rsidP="001C35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Главный специалист;</w:t>
      </w:r>
    </w:p>
    <w:p w:rsidR="00DF1C6E" w:rsidRDefault="00DF1C6E" w:rsidP="001C356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1.1.4.2. Сектор по муниципальным закупкам:</w:t>
      </w:r>
    </w:p>
    <w:p w:rsidR="00DF1C6E" w:rsidRDefault="00DF1C6E" w:rsidP="00DF1C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Заведующий сектором;</w:t>
      </w:r>
    </w:p>
    <w:p w:rsidR="00DF1C6E" w:rsidRDefault="00DF1C6E" w:rsidP="00DF1C6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Главный специалист.</w:t>
      </w:r>
      <w:r w:rsidR="00092144">
        <w:rPr>
          <w:rFonts w:ascii="Times New Roman" w:hAnsi="Times New Roman"/>
          <w:sz w:val="28"/>
          <w:szCs w:val="28"/>
        </w:rPr>
        <w:t>».</w:t>
      </w:r>
    </w:p>
    <w:p w:rsidR="001C3564" w:rsidRDefault="001C3564" w:rsidP="00753CA2">
      <w:pPr>
        <w:pStyle w:val="11"/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ab/>
        <w:t xml:space="preserve">Приложение к решению </w:t>
      </w:r>
      <w:r w:rsidRPr="00E32039">
        <w:rPr>
          <w:rFonts w:ascii="Times New Roman" w:hAnsi="Times New Roman"/>
          <w:iCs/>
          <w:sz w:val="28"/>
          <w:szCs w:val="28"/>
        </w:rPr>
        <w:t xml:space="preserve">Совета </w:t>
      </w:r>
      <w:r>
        <w:rPr>
          <w:rFonts w:ascii="Times New Roman" w:hAnsi="Times New Roman"/>
          <w:iCs/>
          <w:sz w:val="28"/>
          <w:szCs w:val="28"/>
        </w:rPr>
        <w:t xml:space="preserve">городского поселения город Благовещенск </w:t>
      </w:r>
      <w:r w:rsidRPr="00E32039">
        <w:rPr>
          <w:rFonts w:ascii="Times New Roman" w:hAnsi="Times New Roman"/>
          <w:iCs/>
          <w:sz w:val="28"/>
          <w:szCs w:val="28"/>
        </w:rPr>
        <w:t>муниципального района Благовещенский район Респ</w:t>
      </w:r>
      <w:r>
        <w:rPr>
          <w:rFonts w:ascii="Times New Roman" w:hAnsi="Times New Roman"/>
          <w:iCs/>
          <w:sz w:val="28"/>
          <w:szCs w:val="28"/>
        </w:rPr>
        <w:t xml:space="preserve">ублики Башкортостан от 29.10.2020 </w:t>
      </w:r>
      <w:r w:rsidRPr="00E32039">
        <w:rPr>
          <w:rFonts w:ascii="Times New Roman" w:hAnsi="Times New Roman"/>
          <w:iCs/>
          <w:sz w:val="28"/>
          <w:szCs w:val="28"/>
        </w:rPr>
        <w:t xml:space="preserve">№ </w:t>
      </w:r>
      <w:r>
        <w:rPr>
          <w:rFonts w:ascii="Times New Roman" w:hAnsi="Times New Roman"/>
          <w:iCs/>
          <w:sz w:val="28"/>
          <w:szCs w:val="28"/>
        </w:rPr>
        <w:t>26</w:t>
      </w:r>
      <w:r w:rsidRPr="00E32039">
        <w:rPr>
          <w:rFonts w:ascii="Times New Roman" w:hAnsi="Times New Roman"/>
          <w:iCs/>
          <w:sz w:val="28"/>
          <w:szCs w:val="28"/>
        </w:rPr>
        <w:t xml:space="preserve"> «</w:t>
      </w:r>
      <w:r w:rsidRPr="00E32039">
        <w:rPr>
          <w:rFonts w:ascii="Times New Roman" w:hAnsi="Times New Roman"/>
          <w:sz w:val="28"/>
          <w:szCs w:val="28"/>
        </w:rPr>
        <w:t xml:space="preserve">О структуре Администрации </w:t>
      </w:r>
      <w:r>
        <w:rPr>
          <w:rFonts w:ascii="Times New Roman" w:hAnsi="Times New Roman"/>
          <w:sz w:val="28"/>
          <w:szCs w:val="28"/>
        </w:rPr>
        <w:t>городского поселения город Благовещенск м</w:t>
      </w:r>
      <w:r w:rsidRPr="00E32039">
        <w:rPr>
          <w:rFonts w:ascii="Times New Roman" w:hAnsi="Times New Roman"/>
          <w:sz w:val="28"/>
          <w:szCs w:val="28"/>
        </w:rPr>
        <w:t>униципального района Благовещенский район Республики Башкортостан</w:t>
      </w:r>
      <w:r w:rsidRPr="00E32039">
        <w:rPr>
          <w:rFonts w:ascii="Times New Roman" w:hAnsi="Times New Roman"/>
          <w:iCs/>
          <w:sz w:val="28"/>
          <w:szCs w:val="28"/>
        </w:rPr>
        <w:t>»</w:t>
      </w:r>
      <w:r>
        <w:rPr>
          <w:rFonts w:ascii="Times New Roman" w:hAnsi="Times New Roman"/>
          <w:iCs/>
          <w:sz w:val="28"/>
          <w:szCs w:val="28"/>
        </w:rPr>
        <w:t xml:space="preserve"> изложить в новой редакции (прилагается).</w:t>
      </w:r>
    </w:p>
    <w:p w:rsidR="001C3564" w:rsidRDefault="001C3564" w:rsidP="00753CA2">
      <w:pPr>
        <w:pStyle w:val="11"/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3.</w:t>
      </w:r>
      <w:r>
        <w:rPr>
          <w:rFonts w:ascii="Times New Roman" w:hAnsi="Times New Roman"/>
          <w:iCs/>
          <w:sz w:val="28"/>
          <w:szCs w:val="28"/>
        </w:rPr>
        <w:tab/>
        <w:t>Администрации городского поселения город Благовещенск муниципального района</w:t>
      </w:r>
      <w:r w:rsidRPr="00BA2C61">
        <w:rPr>
          <w:rFonts w:ascii="Times New Roman" w:hAnsi="Times New Roman"/>
          <w:sz w:val="28"/>
          <w:szCs w:val="28"/>
        </w:rPr>
        <w:t xml:space="preserve"> </w:t>
      </w:r>
      <w:r w:rsidRPr="00E32039">
        <w:rPr>
          <w:rFonts w:ascii="Times New Roman" w:hAnsi="Times New Roman"/>
          <w:sz w:val="28"/>
          <w:szCs w:val="28"/>
        </w:rPr>
        <w:t>Благовещенский район Республики Башкортостан</w:t>
      </w:r>
      <w:r>
        <w:rPr>
          <w:rFonts w:ascii="Times New Roman" w:hAnsi="Times New Roman"/>
          <w:sz w:val="28"/>
          <w:szCs w:val="28"/>
        </w:rPr>
        <w:t xml:space="preserve"> провести организационно-штатные мероприятия в соответствии с изменениями структуры Администрации.</w:t>
      </w:r>
    </w:p>
    <w:p w:rsidR="001C3564" w:rsidRDefault="001C3564" w:rsidP="00753CA2">
      <w:pPr>
        <w:pStyle w:val="11"/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ab/>
      </w:r>
      <w:r w:rsidR="000F7656" w:rsidRPr="0062194B">
        <w:rPr>
          <w:rFonts w:ascii="Times New Roman" w:hAnsi="Times New Roman"/>
          <w:sz w:val="28"/>
          <w:szCs w:val="28"/>
        </w:rPr>
        <w:t>Настоящее решение обнародовать на официальном сайте городского поселения город Благовещенск муниципального района Благовещенский район Республики Башкортостан, в порядке установленном Уставом городского поселения город Благовещенск муниципального района Благовещенский район Республики Башкортостан</w:t>
      </w:r>
      <w:r w:rsidR="00145C7F">
        <w:rPr>
          <w:rFonts w:ascii="Times New Roman" w:hAnsi="Times New Roman"/>
          <w:sz w:val="28"/>
          <w:szCs w:val="28"/>
        </w:rPr>
        <w:t>.</w:t>
      </w:r>
    </w:p>
    <w:p w:rsidR="00145C7F" w:rsidRDefault="001C3564" w:rsidP="00753CA2">
      <w:pPr>
        <w:pStyle w:val="11"/>
        <w:tabs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ab/>
      </w:r>
      <w:r w:rsidR="00145C7F" w:rsidRPr="007F6BFA">
        <w:rPr>
          <w:rFonts w:ascii="Times New Roman" w:hAnsi="Times New Roman"/>
          <w:sz w:val="28"/>
          <w:szCs w:val="28"/>
        </w:rPr>
        <w:t>Контроль за исполнением настоящего решения возложить на постоянную комиссию Совета городского поселения город Благовещенск муниципального района Благовещенский район Республики Башкортостан по социально-гуманитарным вопросам, охране правопорядка.</w:t>
      </w:r>
    </w:p>
    <w:p w:rsidR="001C3564" w:rsidRDefault="001C3564" w:rsidP="001C35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:rsidR="001C3564" w:rsidRPr="0086415C" w:rsidRDefault="001C3564" w:rsidP="001C35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</w:p>
    <w:p w:rsidR="001C3564" w:rsidRDefault="001C3564" w:rsidP="001C3564">
      <w:pPr>
        <w:rPr>
          <w:rFonts w:ascii="Times New Roman" w:hAnsi="Times New Roman"/>
          <w:sz w:val="28"/>
          <w:szCs w:val="28"/>
        </w:rPr>
      </w:pPr>
      <w:r w:rsidRPr="00233A12">
        <w:rPr>
          <w:rFonts w:ascii="Times New Roman" w:hAnsi="Times New Roman"/>
          <w:sz w:val="28"/>
          <w:szCs w:val="28"/>
        </w:rPr>
        <w:t>Председатель Совета</w:t>
      </w:r>
      <w:r w:rsidRPr="00233A12">
        <w:rPr>
          <w:rFonts w:ascii="Times New Roman" w:hAnsi="Times New Roman"/>
          <w:sz w:val="28"/>
          <w:szCs w:val="28"/>
        </w:rPr>
        <w:tab/>
      </w:r>
      <w:r w:rsidRPr="00233A12">
        <w:rPr>
          <w:rFonts w:ascii="Times New Roman" w:hAnsi="Times New Roman"/>
          <w:sz w:val="28"/>
          <w:szCs w:val="28"/>
        </w:rPr>
        <w:tab/>
      </w:r>
      <w:r w:rsidRPr="00233A12">
        <w:rPr>
          <w:rFonts w:ascii="Times New Roman" w:hAnsi="Times New Roman"/>
          <w:sz w:val="28"/>
          <w:szCs w:val="28"/>
        </w:rPr>
        <w:tab/>
      </w:r>
      <w:r w:rsidRPr="00233A12">
        <w:rPr>
          <w:rFonts w:ascii="Times New Roman" w:hAnsi="Times New Roman"/>
          <w:sz w:val="28"/>
          <w:szCs w:val="28"/>
        </w:rPr>
        <w:tab/>
      </w:r>
      <w:r w:rsidRPr="00233A12">
        <w:rPr>
          <w:rFonts w:ascii="Times New Roman" w:hAnsi="Times New Roman"/>
          <w:sz w:val="28"/>
          <w:szCs w:val="28"/>
        </w:rPr>
        <w:tab/>
      </w:r>
      <w:r w:rsidRPr="00233A12">
        <w:rPr>
          <w:rFonts w:ascii="Times New Roman" w:hAnsi="Times New Roman"/>
          <w:sz w:val="28"/>
          <w:szCs w:val="28"/>
        </w:rPr>
        <w:tab/>
      </w:r>
      <w:r w:rsidRPr="00233A12">
        <w:rPr>
          <w:rFonts w:ascii="Times New Roman" w:hAnsi="Times New Roman"/>
          <w:sz w:val="28"/>
          <w:szCs w:val="28"/>
        </w:rPr>
        <w:tab/>
      </w:r>
      <w:r w:rsidR="009C688B">
        <w:rPr>
          <w:rFonts w:ascii="Times New Roman" w:hAnsi="Times New Roman"/>
          <w:sz w:val="28"/>
          <w:szCs w:val="28"/>
        </w:rPr>
        <w:tab/>
        <w:t xml:space="preserve">    </w:t>
      </w:r>
      <w:r w:rsidRPr="00233A12">
        <w:rPr>
          <w:rFonts w:ascii="Times New Roman" w:hAnsi="Times New Roman"/>
          <w:sz w:val="28"/>
          <w:szCs w:val="28"/>
        </w:rPr>
        <w:t>Т.Н. Кузнецова</w:t>
      </w:r>
    </w:p>
    <w:p w:rsidR="009C688B" w:rsidRDefault="009C688B" w:rsidP="001C3564">
      <w:pPr>
        <w:rPr>
          <w:rFonts w:ascii="Times New Roman" w:hAnsi="Times New Roman"/>
          <w:sz w:val="20"/>
          <w:szCs w:val="20"/>
        </w:rPr>
        <w:sectPr w:rsidR="009C688B" w:rsidSect="000308F5">
          <w:footerReference w:type="default" r:id="rId8"/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42075C" w:rsidRPr="0042075C" w:rsidRDefault="0042075C" w:rsidP="0042075C">
      <w:pPr>
        <w:spacing w:after="0" w:line="240" w:lineRule="auto"/>
        <w:ind w:left="10206"/>
        <w:rPr>
          <w:rFonts w:ascii="Times New Roman" w:hAnsi="Times New Roman"/>
        </w:rPr>
      </w:pPr>
      <w:r w:rsidRPr="0042075C">
        <w:rPr>
          <w:rFonts w:ascii="Times New Roman" w:hAnsi="Times New Roman"/>
        </w:rPr>
        <w:lastRenderedPageBreak/>
        <w:t>Приложение</w:t>
      </w:r>
    </w:p>
    <w:p w:rsidR="0042075C" w:rsidRPr="0042075C" w:rsidRDefault="0042075C" w:rsidP="0042075C">
      <w:pPr>
        <w:spacing w:after="0" w:line="240" w:lineRule="auto"/>
        <w:ind w:left="10206"/>
        <w:rPr>
          <w:rFonts w:ascii="Times New Roman" w:hAnsi="Times New Roman"/>
        </w:rPr>
      </w:pPr>
      <w:r w:rsidRPr="0042075C">
        <w:rPr>
          <w:rFonts w:ascii="Times New Roman" w:hAnsi="Times New Roman"/>
        </w:rPr>
        <w:t>к решению Совета городского поселения город Благовещенск муниципального района Благовещенский район</w:t>
      </w:r>
    </w:p>
    <w:p w:rsidR="0042075C" w:rsidRPr="0042075C" w:rsidRDefault="0042075C" w:rsidP="0042075C">
      <w:pPr>
        <w:spacing w:after="0" w:line="240" w:lineRule="auto"/>
        <w:ind w:left="10206"/>
        <w:rPr>
          <w:rFonts w:ascii="Times New Roman" w:hAnsi="Times New Roman"/>
        </w:rPr>
      </w:pPr>
      <w:r w:rsidRPr="0042075C">
        <w:rPr>
          <w:rFonts w:ascii="Times New Roman" w:hAnsi="Times New Roman"/>
        </w:rPr>
        <w:t>Республики Башкортостан</w:t>
      </w:r>
    </w:p>
    <w:p w:rsidR="0042075C" w:rsidRPr="0042075C" w:rsidRDefault="0042075C" w:rsidP="0042075C">
      <w:pPr>
        <w:spacing w:after="0" w:line="240" w:lineRule="auto"/>
        <w:ind w:left="10206"/>
        <w:rPr>
          <w:rFonts w:ascii="Times New Roman" w:hAnsi="Times New Roman"/>
        </w:rPr>
      </w:pPr>
      <w:r w:rsidRPr="0042075C">
        <w:rPr>
          <w:rFonts w:ascii="Times New Roman" w:hAnsi="Times New Roman"/>
        </w:rPr>
        <w:t>от ____________ № _____</w:t>
      </w:r>
    </w:p>
    <w:p w:rsidR="0042075C" w:rsidRDefault="0042075C" w:rsidP="0042075C">
      <w:pPr>
        <w:spacing w:after="0" w:line="240" w:lineRule="auto"/>
        <w:ind w:left="10206"/>
        <w:rPr>
          <w:rFonts w:ascii="Times New Roman" w:hAnsi="Times New Roman"/>
        </w:rPr>
      </w:pPr>
    </w:p>
    <w:p w:rsidR="00B80986" w:rsidRPr="0042075C" w:rsidRDefault="00B80986" w:rsidP="0042075C">
      <w:pPr>
        <w:spacing w:after="0" w:line="240" w:lineRule="auto"/>
        <w:ind w:left="10206"/>
        <w:rPr>
          <w:rFonts w:ascii="Times New Roman" w:hAnsi="Times New Roman"/>
        </w:rPr>
      </w:pPr>
    </w:p>
    <w:tbl>
      <w:tblPr>
        <w:tblW w:w="0" w:type="auto"/>
        <w:tblInd w:w="52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78"/>
      </w:tblGrid>
      <w:tr w:rsidR="0042075C" w:rsidRPr="0042075C" w:rsidTr="00B51F80">
        <w:trPr>
          <w:trHeight w:val="680"/>
        </w:trPr>
        <w:tc>
          <w:tcPr>
            <w:tcW w:w="4678" w:type="dxa"/>
            <w:vAlign w:val="center"/>
          </w:tcPr>
          <w:p w:rsidR="002471CB" w:rsidRDefault="002471CB" w:rsidP="00B51F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075C" w:rsidRDefault="0042075C" w:rsidP="00B51F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075C">
              <w:rPr>
                <w:rFonts w:ascii="Times New Roman" w:hAnsi="Times New Roman"/>
              </w:rPr>
              <w:t>Глава Администрации</w:t>
            </w:r>
          </w:p>
          <w:p w:rsidR="002471CB" w:rsidRPr="0042075C" w:rsidRDefault="002471CB" w:rsidP="00B51F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51F80" w:rsidRPr="0042075C" w:rsidTr="00B51F80">
        <w:trPr>
          <w:trHeight w:val="680"/>
        </w:trPr>
        <w:tc>
          <w:tcPr>
            <w:tcW w:w="4678" w:type="dxa"/>
            <w:tcBorders>
              <w:left w:val="nil"/>
              <w:right w:val="nil"/>
            </w:tcBorders>
            <w:vAlign w:val="center"/>
          </w:tcPr>
          <w:p w:rsidR="00B51F80" w:rsidRDefault="00B31C61" w:rsidP="00B51F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114.4pt;margin-top:3.5pt;width:0;height:20.1pt;z-index:251658240;mso-position-horizontal-relative:text;mso-position-vertical-relative:text" o:connectortype="straight">
                  <v:stroke endarrow="block"/>
                </v:shape>
              </w:pict>
            </w:r>
          </w:p>
        </w:tc>
      </w:tr>
      <w:tr w:rsidR="002471CB" w:rsidRPr="0042075C" w:rsidTr="00B51F80">
        <w:trPr>
          <w:trHeight w:val="680"/>
        </w:trPr>
        <w:tc>
          <w:tcPr>
            <w:tcW w:w="4678" w:type="dxa"/>
            <w:vAlign w:val="center"/>
          </w:tcPr>
          <w:p w:rsidR="002471CB" w:rsidRPr="0042075C" w:rsidRDefault="004104A7" w:rsidP="00B51F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главы Администрации</w:t>
            </w:r>
          </w:p>
        </w:tc>
      </w:tr>
      <w:tr w:rsidR="00B51F80" w:rsidRPr="0042075C" w:rsidTr="00B51F80">
        <w:trPr>
          <w:trHeight w:val="680"/>
        </w:trPr>
        <w:tc>
          <w:tcPr>
            <w:tcW w:w="4678" w:type="dxa"/>
            <w:tcBorders>
              <w:left w:val="nil"/>
              <w:right w:val="nil"/>
            </w:tcBorders>
            <w:vAlign w:val="center"/>
          </w:tcPr>
          <w:p w:rsidR="00B51F80" w:rsidRDefault="00B31C61" w:rsidP="00B51F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pict>
                <v:shape id="_x0000_s1027" type="#_x0000_t32" style="position:absolute;left:0;text-align:left;margin-left:114.65pt;margin-top:.85pt;width:0;height:20.1pt;z-index:251659264;mso-position-horizontal-relative:text;mso-position-vertical-relative:text" o:connectortype="straight">
                  <v:stroke endarrow="block"/>
                </v:shape>
              </w:pict>
            </w:r>
          </w:p>
        </w:tc>
      </w:tr>
      <w:tr w:rsidR="00B51F80" w:rsidRPr="0042075C" w:rsidTr="00B51F80">
        <w:trPr>
          <w:trHeight w:val="680"/>
        </w:trPr>
        <w:tc>
          <w:tcPr>
            <w:tcW w:w="4678" w:type="dxa"/>
            <w:vAlign w:val="center"/>
          </w:tcPr>
          <w:p w:rsidR="00B51F80" w:rsidRDefault="00B51F80" w:rsidP="00B51F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075C">
              <w:rPr>
                <w:rFonts w:ascii="Times New Roman" w:hAnsi="Times New Roman"/>
              </w:rPr>
              <w:t>Управляющий делами</w:t>
            </w:r>
          </w:p>
        </w:tc>
      </w:tr>
    </w:tbl>
    <w:p w:rsidR="0042075C" w:rsidRDefault="00B31C61" w:rsidP="0042075C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pict>
          <v:shape id="_x0000_s1028" type="#_x0000_t32" style="position:absolute;left:0;text-align:left;margin-left:374.95pt;margin-top:11.25pt;width:0;height:20.1pt;z-index:251660288;mso-position-horizontal-relative:text;mso-position-vertical-relative:text" o:connectortype="straight">
            <v:stroke endarrow="block"/>
          </v:shape>
        </w:pict>
      </w:r>
    </w:p>
    <w:p w:rsidR="00B51F80" w:rsidRDefault="00B51F80" w:rsidP="0042075C">
      <w:pPr>
        <w:spacing w:after="0" w:line="240" w:lineRule="auto"/>
        <w:jc w:val="center"/>
        <w:rPr>
          <w:rFonts w:ascii="Times New Roman" w:hAnsi="Times New Roman"/>
        </w:rPr>
      </w:pPr>
    </w:p>
    <w:p w:rsidR="00B51F80" w:rsidRPr="0042075C" w:rsidRDefault="00B51F80" w:rsidP="0042075C">
      <w:pPr>
        <w:spacing w:after="0" w:line="240" w:lineRule="auto"/>
        <w:jc w:val="center"/>
        <w:rPr>
          <w:rFonts w:ascii="Times New Roman" w:hAnsi="Times New Roman"/>
        </w:rPr>
      </w:pPr>
    </w:p>
    <w:tbl>
      <w:tblPr>
        <w:tblW w:w="0" w:type="auto"/>
        <w:tblInd w:w="108" w:type="dxa"/>
        <w:tblBorders>
          <w:top w:val="single" w:sz="4" w:space="0" w:color="auto"/>
        </w:tblBorders>
        <w:tblLook w:val="0000"/>
      </w:tblPr>
      <w:tblGrid>
        <w:gridCol w:w="1894"/>
        <w:gridCol w:w="2540"/>
        <w:gridCol w:w="1803"/>
        <w:gridCol w:w="3619"/>
        <w:gridCol w:w="492"/>
        <w:gridCol w:w="2198"/>
        <w:gridCol w:w="1924"/>
      </w:tblGrid>
      <w:tr w:rsidR="00B54CAA" w:rsidTr="00B54CAA">
        <w:trPr>
          <w:gridBefore w:val="1"/>
          <w:gridAfter w:val="1"/>
          <w:wBefore w:w="1894" w:type="dxa"/>
          <w:wAfter w:w="1924" w:type="dxa"/>
          <w:trHeight w:val="100"/>
        </w:trPr>
        <w:tc>
          <w:tcPr>
            <w:tcW w:w="1065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B54CAA" w:rsidRDefault="00B54CAA" w:rsidP="00B54C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F1C6E" w:rsidRPr="0042075C" w:rsidTr="00712D2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1191"/>
        </w:trPr>
        <w:tc>
          <w:tcPr>
            <w:tcW w:w="4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E" w:rsidRPr="00CB4AB3" w:rsidRDefault="00DF1C6E" w:rsidP="00B51F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B4AB3">
              <w:rPr>
                <w:rFonts w:ascii="Times New Roman" w:hAnsi="Times New Roman"/>
              </w:rPr>
              <w:t>Начальник общего отдела</w:t>
            </w:r>
          </w:p>
        </w:tc>
        <w:tc>
          <w:tcPr>
            <w:tcW w:w="180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F1C6E" w:rsidRPr="0042075C" w:rsidRDefault="00DF1C6E" w:rsidP="00B54C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</w:tcPr>
          <w:p w:rsidR="00DF1C6E" w:rsidRPr="0042075C" w:rsidRDefault="00DF1C6E" w:rsidP="009C4B7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F1C6E" w:rsidRPr="0042075C" w:rsidRDefault="00DF1C6E" w:rsidP="00B54C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E" w:rsidRPr="0042075C" w:rsidRDefault="00DF1C6E" w:rsidP="00553B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075C">
              <w:rPr>
                <w:rFonts w:ascii="Times New Roman" w:hAnsi="Times New Roman"/>
              </w:rPr>
              <w:t>Должности и профессии,</w:t>
            </w:r>
            <w:r w:rsidR="00553BF0">
              <w:rPr>
                <w:rFonts w:ascii="Times New Roman" w:hAnsi="Times New Roman"/>
              </w:rPr>
              <w:t xml:space="preserve"> </w:t>
            </w:r>
            <w:r w:rsidRPr="0042075C">
              <w:rPr>
                <w:rFonts w:ascii="Times New Roman" w:hAnsi="Times New Roman"/>
              </w:rPr>
              <w:t>не отнесенные к муниципальным должностям и должностям муниципальной службы</w:t>
            </w:r>
          </w:p>
        </w:tc>
      </w:tr>
      <w:tr w:rsidR="00DF1C6E" w:rsidRPr="0042075C" w:rsidTr="00712D2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567"/>
        </w:trPr>
        <w:tc>
          <w:tcPr>
            <w:tcW w:w="44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1C6E" w:rsidRPr="00CB4AB3" w:rsidRDefault="00DF1C6E" w:rsidP="00B51F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075C">
              <w:rPr>
                <w:rFonts w:ascii="Times New Roman" w:hAnsi="Times New Roman"/>
              </w:rPr>
              <w:t>Главный специалист</w:t>
            </w:r>
          </w:p>
        </w:tc>
        <w:tc>
          <w:tcPr>
            <w:tcW w:w="180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F1C6E" w:rsidRPr="0042075C" w:rsidRDefault="00DF1C6E" w:rsidP="00B54C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</w:tcPr>
          <w:p w:rsidR="00DF1C6E" w:rsidRPr="0042075C" w:rsidRDefault="00DF1C6E" w:rsidP="00B54C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F1C6E" w:rsidRPr="0042075C" w:rsidRDefault="00DF1C6E" w:rsidP="00B54C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2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1C6E" w:rsidRPr="0042075C" w:rsidRDefault="00DF1C6E" w:rsidP="00B51F80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  <w:r w:rsidRPr="0042075C">
              <w:rPr>
                <w:rFonts w:ascii="Times New Roman" w:hAnsi="Times New Roman"/>
              </w:rPr>
              <w:t>Секретарь-администратор</w:t>
            </w:r>
          </w:p>
        </w:tc>
      </w:tr>
      <w:tr w:rsidR="00DF1C6E" w:rsidRPr="0042075C" w:rsidTr="00712D2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567"/>
        </w:trPr>
        <w:tc>
          <w:tcPr>
            <w:tcW w:w="44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E" w:rsidRPr="0042075C" w:rsidRDefault="00B51F80" w:rsidP="00712D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075C">
              <w:rPr>
                <w:rFonts w:ascii="Times New Roman" w:hAnsi="Times New Roman"/>
              </w:rPr>
              <w:t>Главный специалист</w:t>
            </w:r>
          </w:p>
        </w:tc>
        <w:tc>
          <w:tcPr>
            <w:tcW w:w="180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F1C6E" w:rsidRPr="0042075C" w:rsidRDefault="00DF1C6E" w:rsidP="00B54C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19" w:type="dxa"/>
            <w:tcBorders>
              <w:top w:val="nil"/>
              <w:left w:val="nil"/>
              <w:bottom w:val="nil"/>
              <w:right w:val="nil"/>
            </w:tcBorders>
          </w:tcPr>
          <w:p w:rsidR="00DF1C6E" w:rsidRPr="0042075C" w:rsidRDefault="00DF1C6E" w:rsidP="009C4B7D">
            <w:pPr>
              <w:spacing w:after="0" w:line="240" w:lineRule="auto"/>
              <w:ind w:firstLine="34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F1C6E" w:rsidRPr="0042075C" w:rsidRDefault="00DF1C6E" w:rsidP="00B54C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2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1C6E" w:rsidRPr="0042075C" w:rsidRDefault="00B51F80" w:rsidP="00712D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2075C">
              <w:rPr>
                <w:rFonts w:ascii="Times New Roman" w:hAnsi="Times New Roman"/>
              </w:rPr>
              <w:t>Водитель</w:t>
            </w:r>
          </w:p>
        </w:tc>
      </w:tr>
    </w:tbl>
    <w:p w:rsidR="0042075C" w:rsidRPr="0042075C" w:rsidRDefault="0042075C" w:rsidP="004D3DEF">
      <w:pPr>
        <w:spacing w:after="0" w:line="240" w:lineRule="auto"/>
        <w:jc w:val="center"/>
        <w:rPr>
          <w:rFonts w:ascii="Times New Roman" w:hAnsi="Times New Roman"/>
        </w:rPr>
      </w:pPr>
    </w:p>
    <w:sectPr w:rsidR="0042075C" w:rsidRPr="0042075C" w:rsidSect="00086AD2">
      <w:footerReference w:type="default" r:id="rId9"/>
      <w:pgSz w:w="16838" w:h="11906" w:orient="landscape"/>
      <w:pgMar w:top="1701" w:right="567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7444" w:rsidRDefault="00827444" w:rsidP="00FC534A">
      <w:pPr>
        <w:spacing w:after="0" w:line="240" w:lineRule="auto"/>
      </w:pPr>
      <w:r>
        <w:separator/>
      </w:r>
    </w:p>
  </w:endnote>
  <w:endnote w:type="continuationSeparator" w:id="1">
    <w:p w:rsidR="00827444" w:rsidRDefault="00827444" w:rsidP="00FC5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shkort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3564" w:rsidRDefault="001C3564">
    <w:pPr>
      <w:pStyle w:val="a3"/>
    </w:pPr>
  </w:p>
  <w:p w:rsidR="001C3564" w:rsidRDefault="001C3564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488D" w:rsidRPr="004D3DEF" w:rsidRDefault="0082488D" w:rsidP="004D3DEF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7444" w:rsidRDefault="00827444" w:rsidP="00FC534A">
      <w:pPr>
        <w:spacing w:after="0" w:line="240" w:lineRule="auto"/>
      </w:pPr>
      <w:r>
        <w:separator/>
      </w:r>
    </w:p>
  </w:footnote>
  <w:footnote w:type="continuationSeparator" w:id="1">
    <w:p w:rsidR="00827444" w:rsidRDefault="00827444" w:rsidP="00FC53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9D0051"/>
    <w:multiLevelType w:val="hybridMultilevel"/>
    <w:tmpl w:val="3306D248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5D2F86"/>
    <w:multiLevelType w:val="hybridMultilevel"/>
    <w:tmpl w:val="44444F62"/>
    <w:lvl w:ilvl="0" w:tplc="77348CC0">
      <w:start w:val="5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1D1C79B9"/>
    <w:multiLevelType w:val="hybridMultilevel"/>
    <w:tmpl w:val="A07C4D0E"/>
    <w:lvl w:ilvl="0" w:tplc="087A6F7E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3BD222C3"/>
    <w:multiLevelType w:val="multilevel"/>
    <w:tmpl w:val="C360B1D0"/>
    <w:lvl w:ilvl="0">
      <w:start w:val="1"/>
      <w:numFmt w:val="decimal"/>
      <w:lvlText w:val="%1."/>
      <w:lvlJc w:val="left"/>
      <w:pPr>
        <w:ind w:left="3552" w:hanging="360"/>
      </w:pPr>
      <w:rPr>
        <w:rFonts w:eastAsia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3912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91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272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427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632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99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99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52" w:hanging="2160"/>
      </w:pPr>
      <w:rPr>
        <w:rFonts w:cs="Times New Roman" w:hint="default"/>
      </w:rPr>
    </w:lvl>
  </w:abstractNum>
  <w:abstractNum w:abstractNumId="4">
    <w:nsid w:val="47025618"/>
    <w:multiLevelType w:val="hybridMultilevel"/>
    <w:tmpl w:val="501A5E5A"/>
    <w:lvl w:ilvl="0" w:tplc="3856A7F0">
      <w:start w:val="6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57F50E53"/>
    <w:multiLevelType w:val="hybridMultilevel"/>
    <w:tmpl w:val="1542F4EE"/>
    <w:lvl w:ilvl="0" w:tplc="DEA4FB4C">
      <w:start w:val="4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6">
    <w:nsid w:val="58F74EF2"/>
    <w:multiLevelType w:val="hybridMultilevel"/>
    <w:tmpl w:val="FB2C78E2"/>
    <w:lvl w:ilvl="0" w:tplc="0646224A">
      <w:start w:val="6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67853149"/>
    <w:multiLevelType w:val="hybridMultilevel"/>
    <w:tmpl w:val="9ACE5AEC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5"/>
  </w:num>
  <w:num w:numId="5">
    <w:abstractNumId w:val="2"/>
  </w:num>
  <w:num w:numId="6">
    <w:abstractNumId w:val="6"/>
  </w:num>
  <w:num w:numId="7">
    <w:abstractNumId w:val="1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stylePaneFormatFilter w:val="3F01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2488D"/>
    <w:rsid w:val="000134EC"/>
    <w:rsid w:val="000308F5"/>
    <w:rsid w:val="00035DA3"/>
    <w:rsid w:val="000450ED"/>
    <w:rsid w:val="00066314"/>
    <w:rsid w:val="00074920"/>
    <w:rsid w:val="00075E71"/>
    <w:rsid w:val="00086AD2"/>
    <w:rsid w:val="00086CA1"/>
    <w:rsid w:val="00092144"/>
    <w:rsid w:val="000945F1"/>
    <w:rsid w:val="000B6CD9"/>
    <w:rsid w:val="000C48FA"/>
    <w:rsid w:val="000E0D77"/>
    <w:rsid w:val="000E77D5"/>
    <w:rsid w:val="000F7656"/>
    <w:rsid w:val="00145C7F"/>
    <w:rsid w:val="001479F3"/>
    <w:rsid w:val="0015313F"/>
    <w:rsid w:val="00155134"/>
    <w:rsid w:val="00161B3E"/>
    <w:rsid w:val="00170F94"/>
    <w:rsid w:val="00173DA0"/>
    <w:rsid w:val="0018000E"/>
    <w:rsid w:val="001951C9"/>
    <w:rsid w:val="001C3564"/>
    <w:rsid w:val="001D32AC"/>
    <w:rsid w:val="00203A95"/>
    <w:rsid w:val="00211556"/>
    <w:rsid w:val="0022144B"/>
    <w:rsid w:val="002328C1"/>
    <w:rsid w:val="00233A12"/>
    <w:rsid w:val="002407ED"/>
    <w:rsid w:val="002471CB"/>
    <w:rsid w:val="002A2CCD"/>
    <w:rsid w:val="002A6D94"/>
    <w:rsid w:val="002C7305"/>
    <w:rsid w:val="002D090E"/>
    <w:rsid w:val="002D5761"/>
    <w:rsid w:val="002F4EEB"/>
    <w:rsid w:val="003112D0"/>
    <w:rsid w:val="00315DA7"/>
    <w:rsid w:val="0033113C"/>
    <w:rsid w:val="00370ECE"/>
    <w:rsid w:val="0037360F"/>
    <w:rsid w:val="00374D1C"/>
    <w:rsid w:val="003779EC"/>
    <w:rsid w:val="003A2441"/>
    <w:rsid w:val="003D33F9"/>
    <w:rsid w:val="003D4183"/>
    <w:rsid w:val="003E0553"/>
    <w:rsid w:val="003F682C"/>
    <w:rsid w:val="0040118D"/>
    <w:rsid w:val="00404249"/>
    <w:rsid w:val="00405585"/>
    <w:rsid w:val="004104A7"/>
    <w:rsid w:val="00417513"/>
    <w:rsid w:val="0042075C"/>
    <w:rsid w:val="00427FB9"/>
    <w:rsid w:val="00431FAF"/>
    <w:rsid w:val="004739D6"/>
    <w:rsid w:val="004B46A3"/>
    <w:rsid w:val="004C49C9"/>
    <w:rsid w:val="004D3DEF"/>
    <w:rsid w:val="004D6A9F"/>
    <w:rsid w:val="004E44D6"/>
    <w:rsid w:val="00503F57"/>
    <w:rsid w:val="00511FDE"/>
    <w:rsid w:val="00517393"/>
    <w:rsid w:val="005427EA"/>
    <w:rsid w:val="00553BF0"/>
    <w:rsid w:val="005A7686"/>
    <w:rsid w:val="005B3753"/>
    <w:rsid w:val="005D3F1B"/>
    <w:rsid w:val="005D6953"/>
    <w:rsid w:val="005E0B5B"/>
    <w:rsid w:val="005E5CC2"/>
    <w:rsid w:val="00635668"/>
    <w:rsid w:val="00637175"/>
    <w:rsid w:val="00637E89"/>
    <w:rsid w:val="00644699"/>
    <w:rsid w:val="00673119"/>
    <w:rsid w:val="0067793F"/>
    <w:rsid w:val="006A729C"/>
    <w:rsid w:val="006D5290"/>
    <w:rsid w:val="007050DB"/>
    <w:rsid w:val="00705EF2"/>
    <w:rsid w:val="00710577"/>
    <w:rsid w:val="00712D24"/>
    <w:rsid w:val="00753CA2"/>
    <w:rsid w:val="00757EF0"/>
    <w:rsid w:val="007816DB"/>
    <w:rsid w:val="0078621D"/>
    <w:rsid w:val="00793371"/>
    <w:rsid w:val="007A7965"/>
    <w:rsid w:val="007C4313"/>
    <w:rsid w:val="007C6B1E"/>
    <w:rsid w:val="007E710C"/>
    <w:rsid w:val="007F6BFA"/>
    <w:rsid w:val="008108E9"/>
    <w:rsid w:val="00817FF6"/>
    <w:rsid w:val="0082488D"/>
    <w:rsid w:val="00827444"/>
    <w:rsid w:val="00834DF3"/>
    <w:rsid w:val="008420C1"/>
    <w:rsid w:val="0087057E"/>
    <w:rsid w:val="00871207"/>
    <w:rsid w:val="008804F8"/>
    <w:rsid w:val="00893C34"/>
    <w:rsid w:val="008A3ED4"/>
    <w:rsid w:val="008C0C16"/>
    <w:rsid w:val="008D1970"/>
    <w:rsid w:val="008E2168"/>
    <w:rsid w:val="0090598C"/>
    <w:rsid w:val="00966073"/>
    <w:rsid w:val="009A36D3"/>
    <w:rsid w:val="009A3F4C"/>
    <w:rsid w:val="009A7B6C"/>
    <w:rsid w:val="009C688B"/>
    <w:rsid w:val="009D6E3A"/>
    <w:rsid w:val="009E6261"/>
    <w:rsid w:val="00A02259"/>
    <w:rsid w:val="00A21EE2"/>
    <w:rsid w:val="00A223C5"/>
    <w:rsid w:val="00A53E08"/>
    <w:rsid w:val="00A63962"/>
    <w:rsid w:val="00A729C1"/>
    <w:rsid w:val="00A76ABE"/>
    <w:rsid w:val="00A91405"/>
    <w:rsid w:val="00AA0928"/>
    <w:rsid w:val="00AF04AC"/>
    <w:rsid w:val="00AF4B94"/>
    <w:rsid w:val="00B11419"/>
    <w:rsid w:val="00B232E2"/>
    <w:rsid w:val="00B318DB"/>
    <w:rsid w:val="00B31C61"/>
    <w:rsid w:val="00B45C31"/>
    <w:rsid w:val="00B51F80"/>
    <w:rsid w:val="00B54CAA"/>
    <w:rsid w:val="00B6278D"/>
    <w:rsid w:val="00B6744E"/>
    <w:rsid w:val="00B80986"/>
    <w:rsid w:val="00B85B9F"/>
    <w:rsid w:val="00BA2C61"/>
    <w:rsid w:val="00BB6312"/>
    <w:rsid w:val="00BC1DB8"/>
    <w:rsid w:val="00BC73FE"/>
    <w:rsid w:val="00BD4E37"/>
    <w:rsid w:val="00BE7221"/>
    <w:rsid w:val="00C303CE"/>
    <w:rsid w:val="00C32D93"/>
    <w:rsid w:val="00C853DC"/>
    <w:rsid w:val="00CB0ACF"/>
    <w:rsid w:val="00CB1B50"/>
    <w:rsid w:val="00CB4AB3"/>
    <w:rsid w:val="00CE028A"/>
    <w:rsid w:val="00CE38B1"/>
    <w:rsid w:val="00D04EB5"/>
    <w:rsid w:val="00D079E8"/>
    <w:rsid w:val="00D07F96"/>
    <w:rsid w:val="00D25D04"/>
    <w:rsid w:val="00D671B2"/>
    <w:rsid w:val="00DC0224"/>
    <w:rsid w:val="00DD4D7C"/>
    <w:rsid w:val="00DE221D"/>
    <w:rsid w:val="00DE4B2A"/>
    <w:rsid w:val="00DF1C6E"/>
    <w:rsid w:val="00E05ECC"/>
    <w:rsid w:val="00E06D4E"/>
    <w:rsid w:val="00E145A0"/>
    <w:rsid w:val="00E147A5"/>
    <w:rsid w:val="00E249C7"/>
    <w:rsid w:val="00E32039"/>
    <w:rsid w:val="00E75758"/>
    <w:rsid w:val="00E843EE"/>
    <w:rsid w:val="00E9105A"/>
    <w:rsid w:val="00E9173D"/>
    <w:rsid w:val="00ED576B"/>
    <w:rsid w:val="00EF6F61"/>
    <w:rsid w:val="00F13F09"/>
    <w:rsid w:val="00F247C2"/>
    <w:rsid w:val="00F30BF8"/>
    <w:rsid w:val="00F57921"/>
    <w:rsid w:val="00F72C53"/>
    <w:rsid w:val="00F75900"/>
    <w:rsid w:val="00F80DF4"/>
    <w:rsid w:val="00F904C8"/>
    <w:rsid w:val="00FB5A11"/>
    <w:rsid w:val="00FC44BA"/>
    <w:rsid w:val="00FC534A"/>
    <w:rsid w:val="00FC68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4" type="connector" idref="#_x0000_s1026"/>
        <o:r id="V:Rule5" type="connector" idref="#_x0000_s1028"/>
        <o:r id="V:Rule6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2488D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3E0553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3E0553"/>
    <w:pPr>
      <w:keepNext/>
      <w:spacing w:after="0" w:line="240" w:lineRule="auto"/>
      <w:jc w:val="center"/>
      <w:outlineLvl w:val="4"/>
    </w:pPr>
    <w:rPr>
      <w:rFonts w:ascii="Bashkort" w:eastAsia="Times New Roman" w:hAnsi="Bashkort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rsid w:val="008248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locked/>
    <w:rsid w:val="0082488D"/>
    <w:rPr>
      <w:rFonts w:ascii="Calibri" w:eastAsia="Calibri" w:hAnsi="Calibri"/>
      <w:sz w:val="22"/>
      <w:szCs w:val="22"/>
      <w:lang w:val="ru-RU" w:eastAsia="ru-RU" w:bidi="ar-SA"/>
    </w:rPr>
  </w:style>
  <w:style w:type="paragraph" w:customStyle="1" w:styleId="ConsPlusNormal">
    <w:name w:val="ConsPlusNormal"/>
    <w:rsid w:val="0082488D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11">
    <w:name w:val="Абзац списка1"/>
    <w:basedOn w:val="a"/>
    <w:rsid w:val="0082488D"/>
    <w:pPr>
      <w:ind w:left="720"/>
    </w:pPr>
  </w:style>
  <w:style w:type="paragraph" w:styleId="a5">
    <w:name w:val="Balloon Text"/>
    <w:basedOn w:val="a"/>
    <w:link w:val="a6"/>
    <w:rsid w:val="00893C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893C34"/>
    <w:rPr>
      <w:rFonts w:ascii="Tahoma" w:eastAsia="Calibri" w:hAnsi="Tahoma" w:cs="Tahoma"/>
      <w:sz w:val="16"/>
      <w:szCs w:val="16"/>
    </w:rPr>
  </w:style>
  <w:style w:type="paragraph" w:customStyle="1" w:styleId="ConsPlusTitle">
    <w:name w:val="ConsPlusTitle"/>
    <w:rsid w:val="00E3203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Normal (Web)"/>
    <w:basedOn w:val="a"/>
    <w:uiPriority w:val="99"/>
    <w:unhideWhenUsed/>
    <w:rsid w:val="003736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8">
    <w:name w:val="Table Grid"/>
    <w:basedOn w:val="a1"/>
    <w:uiPriority w:val="59"/>
    <w:rsid w:val="0042075C"/>
    <w:rPr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3E0553"/>
    <w:rPr>
      <w:rFonts w:ascii="Arial" w:hAnsi="Arial" w:cs="Arial"/>
      <w:b/>
      <w:bCs/>
      <w:kern w:val="32"/>
      <w:sz w:val="32"/>
      <w:szCs w:val="32"/>
    </w:rPr>
  </w:style>
  <w:style w:type="character" w:customStyle="1" w:styleId="50">
    <w:name w:val="Заголовок 5 Знак"/>
    <w:basedOn w:val="a0"/>
    <w:link w:val="5"/>
    <w:uiPriority w:val="99"/>
    <w:semiHidden/>
    <w:rsid w:val="003E0553"/>
    <w:rPr>
      <w:rFonts w:ascii="Bashkort" w:hAnsi="Bashkort"/>
      <w:b/>
      <w:sz w:val="26"/>
    </w:rPr>
  </w:style>
  <w:style w:type="paragraph" w:styleId="a9">
    <w:name w:val="header"/>
    <w:basedOn w:val="a"/>
    <w:link w:val="aa"/>
    <w:rsid w:val="004D3D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rsid w:val="004D3DEF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67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049B6E-9040-4BDF-A266-FB7173E83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549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Reanimator Extreme Edition</Company>
  <LinksUpToDate>false</LinksUpToDate>
  <CharactersWithSpaces>3672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GURYEVA</dc:creator>
  <cp:lastModifiedBy>1</cp:lastModifiedBy>
  <cp:revision>128</cp:revision>
  <cp:lastPrinted>2021-07-16T06:28:00Z</cp:lastPrinted>
  <dcterms:created xsi:type="dcterms:W3CDTF">2021-07-16T06:01:00Z</dcterms:created>
  <dcterms:modified xsi:type="dcterms:W3CDTF">2021-07-21T10:13:00Z</dcterms:modified>
</cp:coreProperties>
</file>