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0F" w:rsidRPr="00C6273D" w:rsidRDefault="00AC5E0F" w:rsidP="00440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3D">
        <w:rPr>
          <w:rFonts w:ascii="Times New Roman" w:hAnsi="Times New Roman" w:cs="Times New Roman"/>
          <w:b/>
          <w:sz w:val="28"/>
          <w:szCs w:val="28"/>
        </w:rPr>
        <w:t>Результаты публичных слушаний по проекту решения</w:t>
      </w:r>
      <w:r w:rsidRPr="00C6273D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и дополнений в Устав городского поселения город Благовещенск муниципального района Благовещенский район Республики Башкортостан»</w:t>
      </w:r>
    </w:p>
    <w:p w:rsidR="00AC5E0F" w:rsidRPr="00C6273D" w:rsidRDefault="00AC5E0F" w:rsidP="00440FB2">
      <w:pPr>
        <w:suppressAutoHyphens/>
        <w:spacing w:after="0" w:line="240" w:lineRule="auto"/>
        <w:ind w:left="-284" w:firstLine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0F" w:rsidRPr="00C6273D" w:rsidRDefault="00AC5E0F" w:rsidP="00440FB2">
      <w:pPr>
        <w:suppressAutoHyphens/>
        <w:spacing w:after="0" w:line="240" w:lineRule="auto"/>
        <w:ind w:left="-284" w:firstLine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0F" w:rsidRPr="00C6273D" w:rsidRDefault="00AC5E0F" w:rsidP="0044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3D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«О внесении изменений и дополнений в Устав городского поселения город Благовещенск муниципального района Благовещенский район Республики Башкортостан» </w:t>
      </w:r>
      <w:r w:rsidRPr="00C6273D">
        <w:rPr>
          <w:rFonts w:ascii="Times New Roman" w:hAnsi="Times New Roman" w:cs="Times New Roman"/>
          <w:bCs/>
          <w:sz w:val="28"/>
          <w:szCs w:val="28"/>
        </w:rPr>
        <w:t xml:space="preserve">проведены 16 ноября 2021 года в </w:t>
      </w:r>
      <w:r w:rsidRPr="00C6273D">
        <w:rPr>
          <w:rFonts w:ascii="Times New Roman" w:hAnsi="Times New Roman" w:cs="Times New Roman"/>
          <w:sz w:val="28"/>
          <w:szCs w:val="28"/>
        </w:rPr>
        <w:t>здании Администрации Муниципального района Благовещенский район Республики Башкортостан по адресу:</w:t>
      </w:r>
      <w:r w:rsidRPr="00C6273D">
        <w:rPr>
          <w:rFonts w:ascii="Times New Roman" w:hAnsi="Times New Roman" w:cs="Times New Roman"/>
          <w:sz w:val="28"/>
          <w:szCs w:val="28"/>
        </w:rPr>
        <w:br/>
        <w:t>г. Благовещенск, ул. Седова, 96</w:t>
      </w:r>
      <w:r w:rsidRPr="00C6273D">
        <w:rPr>
          <w:rFonts w:ascii="Times New Roman" w:hAnsi="Times New Roman" w:cs="Times New Roman"/>
          <w:bCs/>
          <w:sz w:val="28"/>
          <w:szCs w:val="28"/>
        </w:rPr>
        <w:t>.</w:t>
      </w:r>
    </w:p>
    <w:p w:rsidR="00AC5E0F" w:rsidRPr="00C6273D" w:rsidRDefault="00AC5E0F" w:rsidP="0044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3D">
        <w:rPr>
          <w:rFonts w:ascii="Times New Roman" w:hAnsi="Times New Roman" w:cs="Times New Roman"/>
          <w:bCs/>
          <w:sz w:val="28"/>
          <w:szCs w:val="28"/>
        </w:rPr>
        <w:t xml:space="preserve">На публичные слушания вынесен проект </w:t>
      </w:r>
      <w:r w:rsidRPr="00C6273D">
        <w:rPr>
          <w:rFonts w:ascii="Times New Roman" w:hAnsi="Times New Roman" w:cs="Times New Roman"/>
          <w:sz w:val="28"/>
          <w:szCs w:val="28"/>
        </w:rPr>
        <w:t>решения «О внесении изменений и дополнений в Устав городского поселения город Благовещенск муниципального района Благовещенский район Республики Башкортостан».</w:t>
      </w:r>
    </w:p>
    <w:p w:rsidR="00AC5E0F" w:rsidRPr="00C6273D" w:rsidRDefault="00AC5E0F" w:rsidP="00440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3D">
        <w:rPr>
          <w:rFonts w:ascii="Times New Roman" w:hAnsi="Times New Roman" w:cs="Times New Roman"/>
          <w:bCs/>
          <w:sz w:val="28"/>
          <w:szCs w:val="28"/>
        </w:rPr>
        <w:t>По проекту</w:t>
      </w:r>
      <w:r w:rsidRPr="00C6273D">
        <w:rPr>
          <w:rFonts w:ascii="Times New Roman" w:hAnsi="Times New Roman" w:cs="Times New Roman"/>
          <w:sz w:val="28"/>
          <w:szCs w:val="28"/>
        </w:rPr>
        <w:t xml:space="preserve"> решения «О внесении изменений и дополнений в Устав городского поселения город Благовещенск муниципального района Благовещенский район Республики Башкортостан» в установленном порядке письменных предложений от жителей города Благовещенска Республики Башкортостан не поступило</w:t>
      </w:r>
      <w:r w:rsidRPr="00C6273D">
        <w:rPr>
          <w:rFonts w:ascii="Times New Roman" w:hAnsi="Times New Roman" w:cs="Times New Roman"/>
          <w:bCs/>
          <w:sz w:val="28"/>
          <w:szCs w:val="28"/>
        </w:rPr>
        <w:t>.</w:t>
      </w:r>
    </w:p>
    <w:p w:rsidR="00AC5E0F" w:rsidRPr="00C6273D" w:rsidRDefault="00AC5E0F" w:rsidP="00440FB2">
      <w:pPr>
        <w:pStyle w:val="1"/>
        <w:rPr>
          <w:color w:val="auto"/>
        </w:rPr>
      </w:pPr>
      <w:r w:rsidRPr="00C6273D">
        <w:rPr>
          <w:color w:val="auto"/>
        </w:rPr>
        <w:t>В публичных слушаниях приняли участие – 21 человек, выступило – 3</w:t>
      </w:r>
      <w:r w:rsidRPr="00C6273D">
        <w:rPr>
          <w:b/>
          <w:color w:val="auto"/>
        </w:rPr>
        <w:t xml:space="preserve"> </w:t>
      </w:r>
      <w:r w:rsidRPr="00C6273D">
        <w:rPr>
          <w:color w:val="auto"/>
        </w:rPr>
        <w:t>человека.</w:t>
      </w:r>
    </w:p>
    <w:p w:rsidR="00AC5E0F" w:rsidRPr="00C6273D" w:rsidRDefault="00AC5E0F" w:rsidP="00440FB2">
      <w:pPr>
        <w:pStyle w:val="1"/>
        <w:rPr>
          <w:color w:val="auto"/>
        </w:rPr>
      </w:pPr>
      <w:r w:rsidRPr="00C6273D">
        <w:rPr>
          <w:color w:val="auto"/>
        </w:rPr>
        <w:t>Совету городского поселения город Благовещенск муниципального района Благовещенский район Республики Башкортостан рекомендовано проект решения «</w:t>
      </w:r>
      <w:r w:rsidRPr="00C6273D">
        <w:t>О внесении изменений и дополнений в Устав городского поселения город Благовещенск муниципального района Благовещенский район Республики Башкортостан</w:t>
      </w:r>
      <w:r w:rsidRPr="00C6273D">
        <w:rPr>
          <w:color w:val="auto"/>
        </w:rPr>
        <w:t>» принять без изменений.</w:t>
      </w:r>
    </w:p>
    <w:p w:rsidR="003B79D9" w:rsidRDefault="003B79D9"/>
    <w:sectPr w:rsidR="003B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5E0F"/>
    <w:rsid w:val="003B79D9"/>
    <w:rsid w:val="00440FB2"/>
    <w:rsid w:val="00AC5E0F"/>
    <w:rsid w:val="00C6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AC5E0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2021-11-12T10:30:00Z</dcterms:created>
  <dcterms:modified xsi:type="dcterms:W3CDTF">2021-11-12T10:32:00Z</dcterms:modified>
</cp:coreProperties>
</file>