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03" w:rsidRPr="003E70B8" w:rsidRDefault="00080A03" w:rsidP="00080A03">
      <w:pPr>
        <w:pStyle w:val="headertext"/>
        <w:shd w:val="clear" w:color="auto" w:fill="FFFFFF"/>
        <w:spacing w:before="125" w:beforeAutospacing="0" w:after="63" w:afterAutospacing="0" w:line="288" w:lineRule="atLeast"/>
        <w:jc w:val="center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Оповещение о начале </w:t>
      </w:r>
      <w:r>
        <w:rPr>
          <w:spacing w:val="2"/>
          <w:sz w:val="28"/>
          <w:szCs w:val="28"/>
        </w:rPr>
        <w:t>публичных слушаний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На </w:t>
      </w:r>
      <w:r>
        <w:rPr>
          <w:spacing w:val="2"/>
          <w:sz w:val="28"/>
          <w:szCs w:val="28"/>
        </w:rPr>
        <w:t>публичные слушания</w:t>
      </w:r>
      <w:r w:rsidRPr="003E70B8">
        <w:rPr>
          <w:spacing w:val="2"/>
          <w:sz w:val="28"/>
          <w:szCs w:val="28"/>
        </w:rPr>
        <w:t xml:space="preserve"> </w:t>
      </w:r>
      <w:r w:rsidR="0069460E">
        <w:rPr>
          <w:spacing w:val="2"/>
          <w:sz w:val="28"/>
          <w:szCs w:val="28"/>
          <w:lang w:val="ba-RU"/>
        </w:rPr>
        <w:t>представляется</w:t>
      </w:r>
      <w:r w:rsidRPr="003E70B8">
        <w:rPr>
          <w:spacing w:val="2"/>
          <w:sz w:val="28"/>
          <w:szCs w:val="28"/>
        </w:rPr>
        <w:t xml:space="preserve"> проект</w:t>
      </w:r>
      <w:r w:rsidR="0069460E">
        <w:rPr>
          <w:spacing w:val="2"/>
          <w:sz w:val="28"/>
          <w:szCs w:val="28"/>
          <w:lang w:val="ba-RU"/>
        </w:rPr>
        <w:t xml:space="preserve"> </w:t>
      </w:r>
      <w:r w:rsidR="002E422B" w:rsidRPr="00984C27">
        <w:rPr>
          <w:bCs/>
          <w:sz w:val="28"/>
          <w:szCs w:val="28"/>
        </w:rPr>
        <w:t>решения «</w:t>
      </w:r>
      <w:r w:rsidR="002E422B" w:rsidRPr="00984C27">
        <w:rPr>
          <w:sz w:val="28"/>
          <w:szCs w:val="28"/>
        </w:rPr>
        <w:t>О внесении изменений и дополнений в Правила благоустройства территории городского поселения город Благовещенск муниципального района Благовещенский район Республики Башкортостан, утвержденные решением Совета городского поселения город Благовещенск муниципального района Благовещенский район Республики Башкортостан от 29.07.2019 № 255»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7A615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</w:t>
      </w:r>
      <w:r w:rsidR="00080A03">
        <w:rPr>
          <w:spacing w:val="2"/>
          <w:sz w:val="28"/>
          <w:szCs w:val="28"/>
        </w:rPr>
        <w:t>убличные слушания</w:t>
      </w:r>
      <w:r w:rsidR="00080A03" w:rsidRPr="003E70B8">
        <w:rPr>
          <w:spacing w:val="2"/>
          <w:sz w:val="28"/>
          <w:szCs w:val="28"/>
        </w:rPr>
        <w:t xml:space="preserve"> проводятся в порядке, установленном статьей 5.1</w:t>
      </w:r>
      <w:r w:rsidR="00080A03">
        <w:rPr>
          <w:spacing w:val="2"/>
          <w:sz w:val="28"/>
          <w:szCs w:val="28"/>
        </w:rPr>
        <w:t xml:space="preserve"> </w:t>
      </w:r>
      <w:hyperlink r:id="rId4" w:history="1">
        <w:r w:rsidR="00080A03" w:rsidRPr="00E26B1A">
          <w:rPr>
            <w:rStyle w:val="a3"/>
            <w:color w:val="auto"/>
            <w:spacing w:val="2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080A03"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 xml:space="preserve">и Положением </w:t>
      </w:r>
      <w:r w:rsidR="00080A03" w:rsidRPr="00AC098E">
        <w:rPr>
          <w:sz w:val="28"/>
          <w:szCs w:val="28"/>
        </w:rPr>
        <w:t>об организации и проведении общественных обсуждений, публичных слушаний в сфере градостроительной деятельности на территории городского поселения город Благовещенск муниципального района Благовещенский район Республики Башкортостан</w:t>
      </w:r>
      <w:r w:rsidR="00080A03">
        <w:rPr>
          <w:spacing w:val="2"/>
          <w:sz w:val="28"/>
          <w:szCs w:val="28"/>
        </w:rPr>
        <w:t xml:space="preserve">, утвержденным решением Совета городского поселения город Благовещенск муниципального района Благовещенский район Республики Башкортостан от </w:t>
      </w:r>
      <w:r w:rsidR="000E1979">
        <w:rPr>
          <w:spacing w:val="2"/>
          <w:sz w:val="28"/>
          <w:szCs w:val="28"/>
        </w:rPr>
        <w:t xml:space="preserve">27.11.2020 </w:t>
      </w:r>
      <w:r w:rsidR="00080A03">
        <w:rPr>
          <w:spacing w:val="2"/>
          <w:sz w:val="28"/>
          <w:szCs w:val="28"/>
        </w:rPr>
        <w:t xml:space="preserve">№ </w:t>
      </w:r>
      <w:r w:rsidR="000E1979">
        <w:rPr>
          <w:spacing w:val="2"/>
          <w:sz w:val="28"/>
          <w:szCs w:val="28"/>
        </w:rPr>
        <w:t>46</w:t>
      </w:r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Орган, уполномоченный на проведение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963B7" w:rsidRPr="00E40220">
        <w:rPr>
          <w:spacing w:val="2"/>
          <w:sz w:val="28"/>
          <w:szCs w:val="28"/>
        </w:rPr>
        <w:t>Межведомственн</w:t>
      </w:r>
      <w:r w:rsidR="00E4409D">
        <w:rPr>
          <w:spacing w:val="2"/>
          <w:sz w:val="28"/>
          <w:szCs w:val="28"/>
        </w:rPr>
        <w:t>ая</w:t>
      </w:r>
      <w:r w:rsidR="001963B7" w:rsidRPr="00E40220">
        <w:rPr>
          <w:spacing w:val="2"/>
          <w:sz w:val="28"/>
          <w:szCs w:val="28"/>
        </w:rPr>
        <w:t xml:space="preserve"> комисси</w:t>
      </w:r>
      <w:r w:rsidR="00E4409D">
        <w:rPr>
          <w:spacing w:val="2"/>
          <w:sz w:val="28"/>
          <w:szCs w:val="28"/>
        </w:rPr>
        <w:t>я</w:t>
      </w:r>
      <w:r w:rsidR="001963B7" w:rsidRPr="00E40220">
        <w:rPr>
          <w:spacing w:val="2"/>
          <w:sz w:val="28"/>
          <w:szCs w:val="28"/>
        </w:rPr>
        <w:t xml:space="preserve"> по проведению общественных обсуждений</w:t>
      </w:r>
      <w:r w:rsidR="001963B7">
        <w:rPr>
          <w:spacing w:val="2"/>
          <w:sz w:val="28"/>
          <w:szCs w:val="28"/>
        </w:rPr>
        <w:t>,</w:t>
      </w:r>
      <w:r w:rsidR="001963B7" w:rsidRPr="00E40220">
        <w:rPr>
          <w:spacing w:val="2"/>
          <w:sz w:val="28"/>
          <w:szCs w:val="28"/>
        </w:rPr>
        <w:t xml:space="preserve"> публичных слушаний в сфере градостроительной деятельности городского поселения</w:t>
      </w:r>
      <w:r w:rsidR="001963B7" w:rsidRPr="00776C5A">
        <w:rPr>
          <w:sz w:val="28"/>
          <w:szCs w:val="28"/>
        </w:rPr>
        <w:t xml:space="preserve"> </w:t>
      </w:r>
      <w:r w:rsidR="001963B7" w:rsidRPr="00215A9E">
        <w:rPr>
          <w:sz w:val="28"/>
          <w:szCs w:val="28"/>
        </w:rPr>
        <w:t>город Благовещенск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Срок проведения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</w:t>
      </w:r>
      <w:r w:rsidR="00183AB9">
        <w:rPr>
          <w:sz w:val="28"/>
          <w:szCs w:val="28"/>
          <w:lang w:val="ba-RU"/>
        </w:rPr>
        <w:t>28</w:t>
      </w:r>
      <w:r w:rsidR="00A97D8E" w:rsidRPr="004155F3">
        <w:rPr>
          <w:sz w:val="28"/>
          <w:szCs w:val="28"/>
        </w:rPr>
        <w:t xml:space="preserve"> </w:t>
      </w:r>
      <w:r w:rsidR="00BF2F1A">
        <w:rPr>
          <w:sz w:val="28"/>
          <w:szCs w:val="28"/>
        </w:rPr>
        <w:t>янва</w:t>
      </w:r>
      <w:r w:rsidR="00F41E07">
        <w:rPr>
          <w:sz w:val="28"/>
          <w:szCs w:val="28"/>
        </w:rPr>
        <w:t>ря</w:t>
      </w:r>
      <w:r w:rsidR="00A97D8E" w:rsidRPr="004155F3">
        <w:rPr>
          <w:sz w:val="28"/>
          <w:szCs w:val="28"/>
        </w:rPr>
        <w:t xml:space="preserve"> 202</w:t>
      </w:r>
      <w:r w:rsidR="007718FC">
        <w:rPr>
          <w:sz w:val="28"/>
          <w:szCs w:val="28"/>
        </w:rPr>
        <w:t>2</w:t>
      </w:r>
      <w:r w:rsidR="00A97D8E" w:rsidRPr="004155F3">
        <w:rPr>
          <w:sz w:val="28"/>
          <w:szCs w:val="28"/>
        </w:rPr>
        <w:t xml:space="preserve"> года</w:t>
      </w:r>
      <w:r w:rsidR="000674D6">
        <w:rPr>
          <w:sz w:val="28"/>
          <w:szCs w:val="28"/>
        </w:rPr>
        <w:t xml:space="preserve"> </w:t>
      </w:r>
      <w:r w:rsidR="00873B04">
        <w:rPr>
          <w:sz w:val="28"/>
          <w:szCs w:val="28"/>
        </w:rPr>
        <w:t>15 часов 00 минут</w:t>
      </w:r>
      <w:r w:rsidRPr="003E70B8">
        <w:rPr>
          <w:spacing w:val="2"/>
          <w:sz w:val="28"/>
          <w:szCs w:val="28"/>
        </w:rPr>
        <w:t>.</w:t>
      </w:r>
    </w:p>
    <w:p w:rsidR="00814D9F" w:rsidRPr="003E70B8" w:rsidRDefault="00814D9F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Default="00814D9F" w:rsidP="00814D9F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Место проведения – Зал заседаний Администрации Муниципального района Благовещенский район Республики Башкортостан</w:t>
      </w:r>
      <w:r w:rsidR="001E6812">
        <w:rPr>
          <w:spacing w:val="2"/>
          <w:sz w:val="28"/>
          <w:szCs w:val="28"/>
        </w:rPr>
        <w:t xml:space="preserve"> по адресу</w:t>
      </w:r>
      <w:r w:rsidR="001E6812">
        <w:rPr>
          <w:spacing w:val="2"/>
          <w:sz w:val="28"/>
          <w:szCs w:val="28"/>
        </w:rPr>
        <w:br/>
        <w:t>г. Благовещенск, ул. Седова, д. 96.</w:t>
      </w:r>
    </w:p>
    <w:p w:rsidR="000135C1" w:rsidRDefault="000135C1" w:rsidP="000135C1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Информационные материалы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представлены на экспозиции по адресу </w:t>
      </w:r>
      <w:r w:rsidR="00AE25BE">
        <w:rPr>
          <w:sz w:val="28"/>
          <w:szCs w:val="28"/>
          <w:shd w:val="clear" w:color="auto" w:fill="FFFFFF"/>
        </w:rPr>
        <w:t xml:space="preserve">г. Благовещенск, ул. Седова, </w:t>
      </w:r>
      <w:r w:rsidR="00D4063D">
        <w:rPr>
          <w:sz w:val="28"/>
          <w:szCs w:val="28"/>
          <w:shd w:val="clear" w:color="auto" w:fill="FFFFFF"/>
          <w:lang w:val="ba-RU"/>
        </w:rPr>
        <w:t>98</w:t>
      </w:r>
      <w:r w:rsidR="00AE25BE">
        <w:rPr>
          <w:sz w:val="28"/>
          <w:szCs w:val="28"/>
          <w:shd w:val="clear" w:color="auto" w:fill="FFFFFF"/>
        </w:rPr>
        <w:t>,</w:t>
      </w:r>
      <w:r w:rsidR="00AE25BE" w:rsidRPr="00AE25BE">
        <w:rPr>
          <w:sz w:val="28"/>
          <w:szCs w:val="28"/>
          <w:shd w:val="clear" w:color="auto" w:fill="FFFFFF"/>
        </w:rPr>
        <w:t xml:space="preserve"> </w:t>
      </w:r>
      <w:r w:rsidR="00A63173" w:rsidRPr="00601899">
        <w:rPr>
          <w:sz w:val="28"/>
          <w:szCs w:val="28"/>
          <w:shd w:val="clear" w:color="auto" w:fill="FFFFFF"/>
        </w:rPr>
        <w:t xml:space="preserve">в </w:t>
      </w:r>
      <w:r w:rsidR="00D4063D">
        <w:rPr>
          <w:sz w:val="28"/>
          <w:szCs w:val="28"/>
          <w:shd w:val="clear" w:color="auto" w:fill="FFFFFF"/>
        </w:rPr>
        <w:t>фойе МБУ ГДК муниципального района Благовещенский район Республики Башкортостан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Экспозиция открыта с </w:t>
      </w:r>
      <w:r w:rsidR="000C05C9">
        <w:rPr>
          <w:sz w:val="28"/>
          <w:szCs w:val="28"/>
        </w:rPr>
        <w:t xml:space="preserve">17 </w:t>
      </w:r>
      <w:r w:rsidR="000C05C9">
        <w:rPr>
          <w:iCs/>
          <w:sz w:val="28"/>
          <w:szCs w:val="28"/>
        </w:rPr>
        <w:t xml:space="preserve">по 21 января 2022 </w:t>
      </w:r>
      <w:r w:rsidR="008448D5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. Часы работы: </w:t>
      </w:r>
      <w:r w:rsidR="00F20F45" w:rsidRPr="00C127CA">
        <w:rPr>
          <w:sz w:val="28"/>
          <w:szCs w:val="28"/>
        </w:rPr>
        <w:t>9.00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13.00</w:t>
      </w:r>
      <w:r w:rsidR="00F20F45">
        <w:rPr>
          <w:sz w:val="28"/>
          <w:szCs w:val="28"/>
        </w:rPr>
        <w:t xml:space="preserve"> и </w:t>
      </w:r>
      <w:r w:rsidR="004A64D6">
        <w:rPr>
          <w:sz w:val="28"/>
          <w:szCs w:val="28"/>
        </w:rPr>
        <w:t>14</w:t>
      </w:r>
      <w:r w:rsidR="00F20F45" w:rsidRPr="00C127CA">
        <w:rPr>
          <w:sz w:val="28"/>
          <w:szCs w:val="28"/>
        </w:rPr>
        <w:t>.00</w:t>
      </w:r>
      <w:r w:rsidR="009D187B">
        <w:rPr>
          <w:sz w:val="28"/>
          <w:szCs w:val="28"/>
        </w:rPr>
        <w:t>-</w:t>
      </w:r>
      <w:r w:rsidR="00F20F45" w:rsidRPr="00C127CA">
        <w:rPr>
          <w:sz w:val="28"/>
          <w:szCs w:val="28"/>
        </w:rPr>
        <w:t>1</w:t>
      </w:r>
      <w:r w:rsidR="004A64D6">
        <w:rPr>
          <w:sz w:val="28"/>
          <w:szCs w:val="28"/>
        </w:rPr>
        <w:t>7</w:t>
      </w:r>
      <w:r w:rsidR="00F20F45" w:rsidRPr="00C127CA">
        <w:rPr>
          <w:sz w:val="28"/>
          <w:szCs w:val="28"/>
        </w:rPr>
        <w:t>.00</w:t>
      </w:r>
      <w:r w:rsidR="00565F21">
        <w:rPr>
          <w:sz w:val="28"/>
          <w:szCs w:val="28"/>
          <w:lang w:val="ba-RU"/>
        </w:rPr>
        <w:t xml:space="preserve"> </w:t>
      </w:r>
      <w:r w:rsidR="00565F21" w:rsidRPr="00C127CA">
        <w:rPr>
          <w:sz w:val="28"/>
          <w:szCs w:val="28"/>
        </w:rPr>
        <w:t>(кро</w:t>
      </w:r>
      <w:r w:rsidR="00565F21">
        <w:rPr>
          <w:sz w:val="28"/>
          <w:szCs w:val="28"/>
        </w:rPr>
        <w:t>ме выходных и праздничных дней)</w:t>
      </w:r>
      <w:r w:rsidRPr="003E70B8">
        <w:rPr>
          <w:spacing w:val="2"/>
          <w:sz w:val="28"/>
          <w:szCs w:val="28"/>
        </w:rPr>
        <w:t xml:space="preserve">. На экспозиции проводятся консультации по теме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В период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 xml:space="preserve"> имеют право представить свои предложения и замечания в срок </w:t>
      </w:r>
      <w:r w:rsidR="009E0126" w:rsidRPr="003E70B8">
        <w:rPr>
          <w:spacing w:val="2"/>
          <w:sz w:val="28"/>
          <w:szCs w:val="28"/>
        </w:rPr>
        <w:t xml:space="preserve">с </w:t>
      </w:r>
      <w:r w:rsidR="00380A98">
        <w:rPr>
          <w:sz w:val="28"/>
          <w:szCs w:val="28"/>
        </w:rPr>
        <w:t xml:space="preserve">17 </w:t>
      </w:r>
      <w:r w:rsidR="00380A98">
        <w:rPr>
          <w:iCs/>
          <w:sz w:val="28"/>
          <w:szCs w:val="28"/>
        </w:rPr>
        <w:t xml:space="preserve">по 21 января 2022 </w:t>
      </w:r>
      <w:r w:rsidR="005E7134" w:rsidRPr="009B4283">
        <w:rPr>
          <w:iCs/>
          <w:sz w:val="28"/>
          <w:szCs w:val="28"/>
        </w:rPr>
        <w:t>года</w:t>
      </w:r>
      <w:r w:rsidRPr="003E70B8">
        <w:rPr>
          <w:spacing w:val="2"/>
          <w:sz w:val="28"/>
          <w:szCs w:val="28"/>
        </w:rPr>
        <w:t xml:space="preserve"> по обсуждаем</w:t>
      </w:r>
      <w:r w:rsidR="009F5E1A">
        <w:rPr>
          <w:spacing w:val="2"/>
          <w:sz w:val="28"/>
          <w:szCs w:val="28"/>
          <w:lang w:val="ba-RU"/>
        </w:rPr>
        <w:t>ому</w:t>
      </w:r>
      <w:r w:rsidRPr="003E70B8">
        <w:rPr>
          <w:spacing w:val="2"/>
          <w:sz w:val="28"/>
          <w:szCs w:val="28"/>
        </w:rPr>
        <w:t xml:space="preserve"> проект</w:t>
      </w:r>
      <w:r w:rsidR="009F5E1A">
        <w:rPr>
          <w:spacing w:val="2"/>
          <w:sz w:val="28"/>
          <w:szCs w:val="28"/>
          <w:lang w:val="ba-RU"/>
        </w:rPr>
        <w:t>у</w:t>
      </w:r>
      <w:r w:rsidRPr="003E70B8">
        <w:rPr>
          <w:spacing w:val="2"/>
          <w:sz w:val="28"/>
          <w:szCs w:val="28"/>
        </w:rPr>
        <w:t xml:space="preserve"> посредством: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записи предложений и замечаний в период работы экспозиции;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>личного обращения в Администраци</w:t>
      </w:r>
      <w:r>
        <w:rPr>
          <w:spacing w:val="2"/>
          <w:sz w:val="28"/>
          <w:szCs w:val="28"/>
        </w:rPr>
        <w:t>ю</w:t>
      </w:r>
      <w:r w:rsidRPr="003E70B8">
        <w:rPr>
          <w:spacing w:val="2"/>
          <w:sz w:val="28"/>
          <w:szCs w:val="28"/>
        </w:rPr>
        <w:t xml:space="preserve">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</w:t>
      </w:r>
      <w:r w:rsidRPr="003E70B8">
        <w:rPr>
          <w:spacing w:val="2"/>
          <w:sz w:val="28"/>
          <w:szCs w:val="28"/>
        </w:rPr>
        <w:lastRenderedPageBreak/>
        <w:t>Республики Башкортостан</w:t>
      </w:r>
      <w:r w:rsidR="00D06AAA">
        <w:rPr>
          <w:spacing w:val="2"/>
          <w:sz w:val="28"/>
          <w:szCs w:val="28"/>
        </w:rPr>
        <w:t xml:space="preserve"> </w:t>
      </w:r>
      <w:r w:rsidR="00D06AAA" w:rsidRPr="00FD5DF7">
        <w:rPr>
          <w:sz w:val="28"/>
          <w:szCs w:val="28"/>
        </w:rPr>
        <w:t xml:space="preserve">по адресу: г. Благовещенск, ул. Седова, 96, </w:t>
      </w:r>
      <w:proofErr w:type="spellStart"/>
      <w:r w:rsidR="00D06AAA" w:rsidRPr="00FD5DF7">
        <w:rPr>
          <w:sz w:val="28"/>
          <w:szCs w:val="28"/>
        </w:rPr>
        <w:t>каб</w:t>
      </w:r>
      <w:proofErr w:type="spellEnd"/>
      <w:r w:rsidR="00D06AAA" w:rsidRPr="00FD5DF7">
        <w:rPr>
          <w:sz w:val="28"/>
          <w:szCs w:val="28"/>
        </w:rPr>
        <w:t>. 27 с 16.00 до 17.30 часов</w:t>
      </w:r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сайта городского </w:t>
      </w:r>
      <w:r>
        <w:rPr>
          <w:spacing w:val="2"/>
          <w:sz w:val="28"/>
          <w:szCs w:val="28"/>
        </w:rPr>
        <w:t>поселения</w:t>
      </w:r>
      <w:r w:rsidRPr="003E70B8">
        <w:rPr>
          <w:spacing w:val="2"/>
          <w:sz w:val="28"/>
          <w:szCs w:val="28"/>
        </w:rPr>
        <w:t xml:space="preserve"> город </w:t>
      </w:r>
      <w:r>
        <w:rPr>
          <w:spacing w:val="2"/>
          <w:sz w:val="28"/>
          <w:szCs w:val="28"/>
        </w:rPr>
        <w:t>Благовещенск муниципального района Благовещенский район</w:t>
      </w:r>
      <w:r w:rsidRPr="003E70B8">
        <w:rPr>
          <w:spacing w:val="2"/>
          <w:sz w:val="28"/>
          <w:szCs w:val="28"/>
        </w:rPr>
        <w:t xml:space="preserve"> Республики Башкортостан </w:t>
      </w:r>
      <w:hyperlink r:id="rId5" w:history="1">
        <w:r w:rsidR="002D6520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;</w:t>
      </w:r>
    </w:p>
    <w:p w:rsidR="00080A03" w:rsidRPr="003E70B8" w:rsidRDefault="00080A03" w:rsidP="00DF5A69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-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почтового отправления по адресу: </w:t>
      </w:r>
      <w:r w:rsidR="00DF5A69" w:rsidRPr="00FD5DF7">
        <w:rPr>
          <w:sz w:val="28"/>
          <w:szCs w:val="28"/>
        </w:rPr>
        <w:t xml:space="preserve">г. Благовещенск, ул. Седова, 96, </w:t>
      </w:r>
      <w:proofErr w:type="spellStart"/>
      <w:r w:rsidR="00DF5A69" w:rsidRPr="00FD5DF7">
        <w:rPr>
          <w:sz w:val="28"/>
          <w:szCs w:val="28"/>
        </w:rPr>
        <w:t>каб</w:t>
      </w:r>
      <w:proofErr w:type="spellEnd"/>
      <w:r w:rsidR="00DF5A69" w:rsidRPr="00FD5DF7">
        <w:rPr>
          <w:sz w:val="28"/>
          <w:szCs w:val="28"/>
        </w:rPr>
        <w:t>. 27</w:t>
      </w:r>
      <w:r w:rsidRPr="003E70B8">
        <w:rPr>
          <w:spacing w:val="2"/>
          <w:sz w:val="28"/>
          <w:szCs w:val="28"/>
        </w:rPr>
        <w:t>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Обращение должно содержать: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1)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сведения;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>2)</w:t>
      </w:r>
      <w:r>
        <w:rPr>
          <w:spacing w:val="2"/>
          <w:sz w:val="28"/>
          <w:szCs w:val="28"/>
        </w:rPr>
        <w:tab/>
      </w:r>
      <w:r w:rsidRPr="003E70B8">
        <w:rPr>
          <w:spacing w:val="2"/>
          <w:sz w:val="28"/>
          <w:szCs w:val="28"/>
        </w:rPr>
        <w:t xml:space="preserve">для юридических лиц: наименование, основной государственный регистрационный номер, место нахождения и адрес </w:t>
      </w:r>
      <w:r>
        <w:rPr>
          <w:spacing w:val="2"/>
          <w:sz w:val="28"/>
          <w:szCs w:val="28"/>
        </w:rPr>
        <w:t>–</w:t>
      </w:r>
      <w:r w:rsidRPr="003E70B8">
        <w:rPr>
          <w:spacing w:val="2"/>
          <w:sz w:val="28"/>
          <w:szCs w:val="28"/>
        </w:rPr>
        <w:t xml:space="preserve"> с приложением документов, подтверждающих такие сведения.</w:t>
      </w:r>
    </w:p>
    <w:p w:rsidR="00080A03" w:rsidRPr="003E70B8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3E70B8">
        <w:rPr>
          <w:spacing w:val="2"/>
          <w:sz w:val="28"/>
          <w:szCs w:val="28"/>
        </w:rPr>
        <w:t xml:space="preserve">Участники </w:t>
      </w:r>
      <w:r>
        <w:rPr>
          <w:spacing w:val="2"/>
          <w:sz w:val="28"/>
          <w:szCs w:val="28"/>
        </w:rPr>
        <w:t>публичных слушаний</w:t>
      </w:r>
      <w:r w:rsidRPr="003E70B8">
        <w:rPr>
          <w:spacing w:val="2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080A03" w:rsidRPr="003E70B8" w:rsidRDefault="000642F6" w:rsidP="007F3120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Вышеуказанные п</w:t>
      </w:r>
      <w:r w:rsidR="00080A03" w:rsidRPr="003E70B8">
        <w:rPr>
          <w:spacing w:val="2"/>
          <w:sz w:val="28"/>
          <w:szCs w:val="28"/>
        </w:rPr>
        <w:t>роекты</w:t>
      </w:r>
      <w:r>
        <w:rPr>
          <w:spacing w:val="2"/>
          <w:sz w:val="28"/>
          <w:szCs w:val="28"/>
        </w:rPr>
        <w:t xml:space="preserve"> </w:t>
      </w:r>
      <w:r w:rsidR="00080A03" w:rsidRPr="003E70B8">
        <w:rPr>
          <w:spacing w:val="2"/>
          <w:sz w:val="28"/>
          <w:szCs w:val="28"/>
        </w:rPr>
        <w:t>размещен</w:t>
      </w:r>
      <w:r w:rsidR="00080A03">
        <w:rPr>
          <w:spacing w:val="2"/>
          <w:sz w:val="28"/>
          <w:szCs w:val="28"/>
        </w:rPr>
        <w:t xml:space="preserve">ы </w:t>
      </w:r>
      <w:r w:rsidR="00080A03" w:rsidRPr="003E70B8">
        <w:rPr>
          <w:spacing w:val="2"/>
          <w:sz w:val="28"/>
          <w:szCs w:val="28"/>
        </w:rPr>
        <w:t xml:space="preserve">на сайте </w:t>
      </w:r>
      <w:hyperlink r:id="rId6" w:history="1">
        <w:r w:rsidR="00522F02" w:rsidRPr="00B37859">
          <w:rPr>
            <w:rStyle w:val="a3"/>
            <w:sz w:val="28"/>
            <w:szCs w:val="28"/>
          </w:rPr>
          <w:t>http://adminblagov.ru/</w:t>
        </w:r>
      </w:hyperlink>
      <w:r w:rsidR="00080A03" w:rsidRPr="003E70B8">
        <w:rPr>
          <w:spacing w:val="2"/>
          <w:sz w:val="28"/>
          <w:szCs w:val="28"/>
        </w:rPr>
        <w:t>.</w:t>
      </w:r>
    </w:p>
    <w:p w:rsidR="00080A03" w:rsidRDefault="00080A03" w:rsidP="00080A03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83124F" w:rsidRDefault="00080A03" w:rsidP="00A75485">
      <w:pPr>
        <w:pStyle w:val="formattext"/>
        <w:shd w:val="clear" w:color="auto" w:fill="FFFFFF"/>
        <w:spacing w:before="0" w:beforeAutospacing="0" w:after="0" w:afterAutospacing="0" w:line="263" w:lineRule="atLeast"/>
        <w:ind w:firstLine="709"/>
        <w:jc w:val="both"/>
        <w:textAlignment w:val="baseline"/>
      </w:pPr>
      <w:r w:rsidRPr="003E70B8">
        <w:rPr>
          <w:spacing w:val="2"/>
          <w:sz w:val="28"/>
          <w:szCs w:val="28"/>
        </w:rPr>
        <w:t xml:space="preserve">Информационные материалы по </w:t>
      </w:r>
      <w:r w:rsidR="000529AD">
        <w:rPr>
          <w:spacing w:val="2"/>
          <w:sz w:val="28"/>
          <w:szCs w:val="28"/>
        </w:rPr>
        <w:t xml:space="preserve">вышеуказанным </w:t>
      </w:r>
      <w:r w:rsidRPr="003E70B8">
        <w:rPr>
          <w:spacing w:val="2"/>
          <w:sz w:val="28"/>
          <w:szCs w:val="28"/>
        </w:rPr>
        <w:t xml:space="preserve">проектам размещены на сайте </w:t>
      </w:r>
      <w:hyperlink r:id="rId7" w:history="1">
        <w:r w:rsidR="00786E8D" w:rsidRPr="00B37859">
          <w:rPr>
            <w:rStyle w:val="a3"/>
            <w:sz w:val="28"/>
            <w:szCs w:val="28"/>
          </w:rPr>
          <w:t>http://adminblagov.ru/</w:t>
        </w:r>
      </w:hyperlink>
      <w:r w:rsidRPr="003E70B8">
        <w:rPr>
          <w:spacing w:val="2"/>
          <w:sz w:val="28"/>
          <w:szCs w:val="28"/>
        </w:rPr>
        <w:t>.</w:t>
      </w:r>
    </w:p>
    <w:sectPr w:rsidR="0083124F" w:rsidSect="001975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80A03"/>
    <w:rsid w:val="00004796"/>
    <w:rsid w:val="000135C1"/>
    <w:rsid w:val="00022364"/>
    <w:rsid w:val="00051EF1"/>
    <w:rsid w:val="000529AD"/>
    <w:rsid w:val="000642F6"/>
    <w:rsid w:val="000674D6"/>
    <w:rsid w:val="00080A03"/>
    <w:rsid w:val="00083447"/>
    <w:rsid w:val="00085D07"/>
    <w:rsid w:val="000C05C9"/>
    <w:rsid w:val="000E1979"/>
    <w:rsid w:val="001177F4"/>
    <w:rsid w:val="0015542C"/>
    <w:rsid w:val="001578A7"/>
    <w:rsid w:val="00174A6F"/>
    <w:rsid w:val="00183AB9"/>
    <w:rsid w:val="001963B7"/>
    <w:rsid w:val="001975BC"/>
    <w:rsid w:val="001A32EC"/>
    <w:rsid w:val="001E6812"/>
    <w:rsid w:val="001F1F69"/>
    <w:rsid w:val="00212A15"/>
    <w:rsid w:val="00232A69"/>
    <w:rsid w:val="0024112F"/>
    <w:rsid w:val="002444C7"/>
    <w:rsid w:val="0025199A"/>
    <w:rsid w:val="002C52C3"/>
    <w:rsid w:val="002D6520"/>
    <w:rsid w:val="002E422B"/>
    <w:rsid w:val="00380A98"/>
    <w:rsid w:val="003A71A3"/>
    <w:rsid w:val="00435466"/>
    <w:rsid w:val="004A64D6"/>
    <w:rsid w:val="00501E29"/>
    <w:rsid w:val="00522F02"/>
    <w:rsid w:val="00565F21"/>
    <w:rsid w:val="005A79F4"/>
    <w:rsid w:val="005E168B"/>
    <w:rsid w:val="005E7134"/>
    <w:rsid w:val="005F4071"/>
    <w:rsid w:val="006211B9"/>
    <w:rsid w:val="00623E96"/>
    <w:rsid w:val="006453B0"/>
    <w:rsid w:val="00652A4B"/>
    <w:rsid w:val="00693779"/>
    <w:rsid w:val="0069460E"/>
    <w:rsid w:val="006A7E8B"/>
    <w:rsid w:val="006C0C3A"/>
    <w:rsid w:val="00752641"/>
    <w:rsid w:val="00761167"/>
    <w:rsid w:val="007718FC"/>
    <w:rsid w:val="00786E8D"/>
    <w:rsid w:val="00791A77"/>
    <w:rsid w:val="007A615F"/>
    <w:rsid w:val="007D281D"/>
    <w:rsid w:val="007F3120"/>
    <w:rsid w:val="00814D9F"/>
    <w:rsid w:val="0083124F"/>
    <w:rsid w:val="008448D5"/>
    <w:rsid w:val="00873B04"/>
    <w:rsid w:val="008A3F5A"/>
    <w:rsid w:val="00922976"/>
    <w:rsid w:val="0094753D"/>
    <w:rsid w:val="009772E1"/>
    <w:rsid w:val="009B079F"/>
    <w:rsid w:val="009D187B"/>
    <w:rsid w:val="009E0126"/>
    <w:rsid w:val="009F5E1A"/>
    <w:rsid w:val="00A07DD9"/>
    <w:rsid w:val="00A22392"/>
    <w:rsid w:val="00A63173"/>
    <w:rsid w:val="00A75485"/>
    <w:rsid w:val="00A97D8E"/>
    <w:rsid w:val="00AA5BA3"/>
    <w:rsid w:val="00AC3FCA"/>
    <w:rsid w:val="00AE25BE"/>
    <w:rsid w:val="00B15953"/>
    <w:rsid w:val="00B3223E"/>
    <w:rsid w:val="00BA783E"/>
    <w:rsid w:val="00BB4E44"/>
    <w:rsid w:val="00BF2E1B"/>
    <w:rsid w:val="00BF2F1A"/>
    <w:rsid w:val="00BF6380"/>
    <w:rsid w:val="00C20C60"/>
    <w:rsid w:val="00C45FF8"/>
    <w:rsid w:val="00C60488"/>
    <w:rsid w:val="00C75DD2"/>
    <w:rsid w:val="00CE234C"/>
    <w:rsid w:val="00CF64DE"/>
    <w:rsid w:val="00D06AAA"/>
    <w:rsid w:val="00D4063D"/>
    <w:rsid w:val="00DD25F5"/>
    <w:rsid w:val="00DF5A69"/>
    <w:rsid w:val="00E26B1A"/>
    <w:rsid w:val="00E30940"/>
    <w:rsid w:val="00E4409D"/>
    <w:rsid w:val="00E64818"/>
    <w:rsid w:val="00E90A1C"/>
    <w:rsid w:val="00F20F45"/>
    <w:rsid w:val="00F41E07"/>
    <w:rsid w:val="00F75320"/>
    <w:rsid w:val="00F831A2"/>
    <w:rsid w:val="00FB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80A03"/>
    <w:rPr>
      <w:color w:val="0000FF"/>
      <w:u w:val="single"/>
    </w:rPr>
  </w:style>
  <w:style w:type="paragraph" w:customStyle="1" w:styleId="headertext">
    <w:name w:val="headertext"/>
    <w:basedOn w:val="a"/>
    <w:rsid w:val="0008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inbla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inblagov.ru/" TargetMode="External"/><Relationship Id="rId5" Type="http://schemas.openxmlformats.org/officeDocument/2006/relationships/hyperlink" Target="http://adminblagov.ru/" TargetMode="External"/><Relationship Id="rId4" Type="http://schemas.openxmlformats.org/officeDocument/2006/relationships/hyperlink" Target="http://docs.cntd.ru/document/9019193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46</cp:revision>
  <dcterms:created xsi:type="dcterms:W3CDTF">2021-12-20T08:46:00Z</dcterms:created>
  <dcterms:modified xsi:type="dcterms:W3CDTF">2021-12-20T08:59:00Z</dcterms:modified>
</cp:coreProperties>
</file>