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A1" w:rsidRPr="00536B9F" w:rsidRDefault="008E7EA1" w:rsidP="008E7EA1">
      <w:pPr>
        <w:pStyle w:val="a7"/>
        <w:jc w:val="right"/>
        <w:rPr>
          <w:sz w:val="28"/>
          <w:szCs w:val="28"/>
        </w:rPr>
      </w:pPr>
      <w:r w:rsidRPr="00536B9F">
        <w:rPr>
          <w:sz w:val="28"/>
          <w:szCs w:val="28"/>
        </w:rPr>
        <w:t>ПРОЕКТ</w:t>
      </w:r>
    </w:p>
    <w:p w:rsidR="008E7EA1" w:rsidRPr="00C04BD0" w:rsidRDefault="008E7EA1" w:rsidP="00834FB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C04BD0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904F65" w:rsidRDefault="00904F65" w:rsidP="00834FB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8E7EA1" w:rsidRPr="00C04BD0" w:rsidRDefault="008E7EA1" w:rsidP="00834FB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C04BD0">
        <w:rPr>
          <w:sz w:val="28"/>
          <w:szCs w:val="28"/>
        </w:rPr>
        <w:t>РЕШЕНИЕ</w:t>
      </w:r>
    </w:p>
    <w:p w:rsidR="00AA4036" w:rsidRPr="00C04BD0" w:rsidRDefault="00AA4036" w:rsidP="00834F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A4036" w:rsidRPr="00C04BD0" w:rsidRDefault="0052680C" w:rsidP="00834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BD0">
        <w:rPr>
          <w:rFonts w:ascii="Times New Roman" w:hAnsi="Times New Roman" w:cs="Times New Roman"/>
          <w:i/>
          <w:sz w:val="28"/>
          <w:szCs w:val="28"/>
        </w:rPr>
        <w:t>О внесении изменений и дополнений в Правила благоустройства территории городского поселения город Благовещенск муниципального района Благовещенский район Республики Башкортостан, утвержденные решением Совета городского поселения город Благовещенск муниципального района Благовещенский район Республики Башкортостан от 29.07.2019 № 255</w:t>
      </w:r>
    </w:p>
    <w:p w:rsidR="00AA4036" w:rsidRPr="00C04BD0" w:rsidRDefault="00AA4036" w:rsidP="00834F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4036" w:rsidRPr="00C04BD0" w:rsidRDefault="00AA4036" w:rsidP="00834F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E04DB" w:rsidRPr="00C04BD0" w:rsidRDefault="00FE04DB" w:rsidP="00834F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FE04DB" w:rsidRPr="00C04BD0" w:rsidRDefault="00FE04DB" w:rsidP="00834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4DB" w:rsidRPr="00C04BD0" w:rsidRDefault="00FE04DB" w:rsidP="00834F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4BD0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AA4036" w:rsidRPr="00C04BD0" w:rsidRDefault="00AA4036" w:rsidP="00834FB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036" w:rsidRPr="00C04BD0" w:rsidRDefault="00AA4036" w:rsidP="00834FB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</w:t>
      </w:r>
      <w:r w:rsidR="005A61B1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A61B1" w:rsidRPr="00C04BD0">
        <w:rPr>
          <w:rFonts w:ascii="Times New Roman" w:hAnsi="Times New Roman" w:cs="Times New Roman"/>
          <w:sz w:val="28"/>
          <w:szCs w:val="28"/>
        </w:rPr>
        <w:t>Правила благоустройства территории городского поселения город Благовещенск муниципального района Благовещенский район Республики Башкортостан, утвержденные решением Совета городского поселения город Благовещенск муниципального района Благовещенский район Республики Башкортостан от 29.07.2019 № 255</w:t>
      </w:r>
      <w:r w:rsidR="00993889"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sz w:val="28"/>
          <w:szCs w:val="28"/>
        </w:rPr>
        <w:t>(с последующими изменениями) следующие изменения и дополнения:</w:t>
      </w:r>
    </w:p>
    <w:p w:rsidR="00AA4036" w:rsidRPr="00C04BD0" w:rsidRDefault="00AA4036" w:rsidP="00834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4036" w:rsidRPr="00C04BD0" w:rsidRDefault="00AA4036" w:rsidP="00834FB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4BD0">
        <w:rPr>
          <w:rFonts w:ascii="Times New Roman" w:hAnsi="Times New Roman" w:cs="Times New Roman"/>
          <w:b w:val="0"/>
          <w:sz w:val="28"/>
          <w:szCs w:val="28"/>
        </w:rPr>
        <w:t>1.1.</w:t>
      </w:r>
      <w:r w:rsidR="00927773" w:rsidRPr="00C04BD0">
        <w:rPr>
          <w:rFonts w:ascii="Times New Roman" w:hAnsi="Times New Roman" w:cs="Times New Roman"/>
          <w:b w:val="0"/>
          <w:sz w:val="28"/>
          <w:szCs w:val="28"/>
        </w:rPr>
        <w:tab/>
      </w:r>
      <w:r w:rsidRPr="00C04BD0">
        <w:rPr>
          <w:rFonts w:ascii="Times New Roman" w:hAnsi="Times New Roman" w:cs="Times New Roman"/>
          <w:b w:val="0"/>
          <w:sz w:val="28"/>
          <w:szCs w:val="28"/>
        </w:rPr>
        <w:t>В пункте 1 статьи 2 «Правовое регулирование отношений в сфере благоустройства»:</w:t>
      </w:r>
    </w:p>
    <w:p w:rsidR="00AA4036" w:rsidRPr="00C04BD0" w:rsidRDefault="00AA4036" w:rsidP="00834FB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4BD0">
        <w:rPr>
          <w:rFonts w:ascii="Times New Roman" w:hAnsi="Times New Roman" w:cs="Times New Roman"/>
          <w:b w:val="0"/>
          <w:sz w:val="28"/>
          <w:szCs w:val="28"/>
        </w:rPr>
        <w:t>1.1.1.</w:t>
      </w:r>
      <w:r w:rsidR="00927773" w:rsidRPr="00C04BD0">
        <w:rPr>
          <w:rFonts w:ascii="Times New Roman" w:hAnsi="Times New Roman" w:cs="Times New Roman"/>
          <w:b w:val="0"/>
          <w:sz w:val="28"/>
          <w:szCs w:val="28"/>
        </w:rPr>
        <w:tab/>
      </w:r>
      <w:r w:rsidRPr="00C04BD0">
        <w:rPr>
          <w:rFonts w:ascii="Times New Roman" w:hAnsi="Times New Roman" w:cs="Times New Roman"/>
          <w:b w:val="0"/>
          <w:sz w:val="28"/>
          <w:szCs w:val="28"/>
        </w:rPr>
        <w:t>слова «</w:t>
      </w:r>
      <w:hyperlink r:id="rId7" w:history="1">
        <w:r w:rsidRPr="00C04BD0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="00927773"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b w:val="0"/>
          <w:sz w:val="28"/>
          <w:szCs w:val="28"/>
        </w:rPr>
        <w:t>Правительства Российской Федерации от 3 сентября 2010 года № 681» заменить словами «</w:t>
      </w:r>
      <w:hyperlink r:id="rId8" w:history="1">
        <w:r w:rsidRPr="00C04BD0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="00927773"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b w:val="0"/>
          <w:sz w:val="28"/>
          <w:szCs w:val="28"/>
        </w:rPr>
        <w:t>Правительства Российской Федерации от 28 декабря 2020 года № 2314»;</w:t>
      </w:r>
    </w:p>
    <w:p w:rsidR="00AA4036" w:rsidRPr="00C04BD0" w:rsidRDefault="00AA4036" w:rsidP="00834FB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4BD0">
        <w:rPr>
          <w:rFonts w:ascii="Times New Roman" w:hAnsi="Times New Roman" w:cs="Times New Roman"/>
          <w:b w:val="0"/>
          <w:sz w:val="28"/>
          <w:szCs w:val="28"/>
        </w:rPr>
        <w:t>1.1.2.</w:t>
      </w:r>
      <w:r w:rsidR="00927773" w:rsidRPr="00C04BD0">
        <w:rPr>
          <w:rFonts w:ascii="Times New Roman" w:hAnsi="Times New Roman" w:cs="Times New Roman"/>
          <w:b w:val="0"/>
          <w:sz w:val="28"/>
          <w:szCs w:val="28"/>
        </w:rPr>
        <w:tab/>
      </w:r>
      <w:r w:rsidRPr="00C04BD0">
        <w:rPr>
          <w:rFonts w:ascii="Times New Roman" w:hAnsi="Times New Roman" w:cs="Times New Roman"/>
          <w:b w:val="0"/>
          <w:sz w:val="28"/>
          <w:szCs w:val="28"/>
        </w:rPr>
        <w:t>слова «</w:t>
      </w:r>
      <w:hyperlink r:id="rId9" w:history="1">
        <w:r w:rsidRPr="00C04BD0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="00927773" w:rsidRPr="00C04B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b w:val="0"/>
          <w:sz w:val="28"/>
          <w:szCs w:val="28"/>
        </w:rPr>
        <w:t>Правительства Российской Федерации от 25 апреля 2012 года № 390 «О противопожарном режиме»» заменить словами «</w:t>
      </w:r>
      <w:hyperlink r:id="rId10" w:history="1">
        <w:r w:rsidRPr="00C04BD0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="00927773"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b w:val="0"/>
          <w:sz w:val="28"/>
          <w:szCs w:val="28"/>
        </w:rPr>
        <w:t>Правительства Российской Федерации от 16 сентября 2020 года № 1479 «Об утверждении Правил противопожарного режима в Российской Федерации»»;</w:t>
      </w:r>
    </w:p>
    <w:p w:rsidR="00AA4036" w:rsidRPr="00C04BD0" w:rsidRDefault="00AA4036" w:rsidP="00834FB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4BD0">
        <w:rPr>
          <w:rFonts w:ascii="Times New Roman" w:hAnsi="Times New Roman" w:cs="Times New Roman"/>
          <w:b w:val="0"/>
          <w:sz w:val="28"/>
          <w:szCs w:val="28"/>
        </w:rPr>
        <w:t>1.1.3.</w:t>
      </w:r>
      <w:r w:rsidR="00927773" w:rsidRPr="00C04BD0">
        <w:rPr>
          <w:rFonts w:ascii="Times New Roman" w:hAnsi="Times New Roman" w:cs="Times New Roman"/>
          <w:b w:val="0"/>
          <w:sz w:val="28"/>
          <w:szCs w:val="28"/>
        </w:rPr>
        <w:tab/>
      </w:r>
      <w:r w:rsidRPr="00C04BD0">
        <w:rPr>
          <w:rFonts w:ascii="Times New Roman" w:hAnsi="Times New Roman" w:cs="Times New Roman"/>
          <w:b w:val="0"/>
          <w:sz w:val="28"/>
          <w:szCs w:val="28"/>
        </w:rPr>
        <w:t xml:space="preserve">слова «, Методическими </w:t>
      </w:r>
      <w:hyperlink r:id="rId11" w:history="1">
        <w:r w:rsidRPr="00C04BD0">
          <w:rPr>
            <w:rFonts w:ascii="Times New Roman" w:hAnsi="Times New Roman" w:cs="Times New Roman"/>
            <w:b w:val="0"/>
            <w:sz w:val="28"/>
            <w:szCs w:val="28"/>
          </w:rPr>
          <w:t>рекомендациями</w:t>
        </w:r>
      </w:hyperlink>
      <w:r w:rsidR="00927773" w:rsidRPr="00C04B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b w:val="0"/>
          <w:sz w:val="28"/>
          <w:szCs w:val="28"/>
        </w:rPr>
        <w:t>для подготовки правил благоустройства территорий поселений, городских округов, внутригородских районов, утвержденными Приказом Минстроя России от 13 апреля 2017 года</w:t>
      </w:r>
      <w:r w:rsidR="00617C4A" w:rsidRPr="00C04BD0">
        <w:rPr>
          <w:rFonts w:ascii="Times New Roman" w:hAnsi="Times New Roman" w:cs="Times New Roman"/>
          <w:b w:val="0"/>
          <w:sz w:val="28"/>
          <w:szCs w:val="28"/>
        </w:rPr>
        <w:br/>
      </w:r>
      <w:r w:rsidRPr="00C04BD0">
        <w:rPr>
          <w:rFonts w:ascii="Times New Roman" w:hAnsi="Times New Roman" w:cs="Times New Roman"/>
          <w:b w:val="0"/>
          <w:sz w:val="28"/>
          <w:szCs w:val="28"/>
        </w:rPr>
        <w:t>№ 711/пр» исключить.</w:t>
      </w:r>
    </w:p>
    <w:p w:rsidR="00AA4036" w:rsidRPr="00C04BD0" w:rsidRDefault="00AA4036" w:rsidP="00834FB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A4036" w:rsidRPr="00C04BD0" w:rsidRDefault="00AA4036" w:rsidP="00834FB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1.2.</w:t>
      </w:r>
      <w:r w:rsidR="00617C4A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>Статью 3 «Объекты благоустройства, элементы благоустройства» признать утратившей силу.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36" w:rsidRPr="00C04BD0" w:rsidRDefault="00AA4036" w:rsidP="00834FB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4BD0">
        <w:rPr>
          <w:rFonts w:ascii="Times New Roman" w:hAnsi="Times New Roman" w:cs="Times New Roman"/>
          <w:b w:val="0"/>
          <w:sz w:val="28"/>
          <w:szCs w:val="28"/>
        </w:rPr>
        <w:t>1.3.</w:t>
      </w:r>
      <w:r w:rsidR="00800C12" w:rsidRPr="00C04BD0">
        <w:rPr>
          <w:rFonts w:ascii="Times New Roman" w:hAnsi="Times New Roman" w:cs="Times New Roman"/>
          <w:b w:val="0"/>
          <w:sz w:val="28"/>
          <w:szCs w:val="28"/>
        </w:rPr>
        <w:tab/>
      </w:r>
      <w:r w:rsidRPr="00C04BD0">
        <w:rPr>
          <w:rFonts w:ascii="Times New Roman" w:hAnsi="Times New Roman" w:cs="Times New Roman"/>
          <w:b w:val="0"/>
          <w:sz w:val="28"/>
          <w:szCs w:val="28"/>
        </w:rPr>
        <w:t>В статье 4 «Основные понятия»:</w:t>
      </w:r>
    </w:p>
    <w:p w:rsidR="00DE0907" w:rsidRPr="00C04BD0" w:rsidRDefault="00DE0907" w:rsidP="00834FB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A4036" w:rsidRPr="00C04BD0" w:rsidRDefault="00AA4036" w:rsidP="00834FB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4BD0">
        <w:rPr>
          <w:rFonts w:ascii="Times New Roman" w:hAnsi="Times New Roman" w:cs="Times New Roman"/>
          <w:b w:val="0"/>
          <w:sz w:val="28"/>
          <w:szCs w:val="28"/>
        </w:rPr>
        <w:t>1.3.1.</w:t>
      </w:r>
      <w:r w:rsidR="00BC5C31" w:rsidRPr="00C04BD0">
        <w:rPr>
          <w:rFonts w:ascii="Times New Roman" w:hAnsi="Times New Roman" w:cs="Times New Roman"/>
          <w:b w:val="0"/>
          <w:sz w:val="28"/>
          <w:szCs w:val="28"/>
        </w:rPr>
        <w:tab/>
      </w:r>
      <w:r w:rsidRPr="00C04BD0">
        <w:rPr>
          <w:rFonts w:ascii="Times New Roman" w:hAnsi="Times New Roman" w:cs="Times New Roman"/>
          <w:b w:val="0"/>
          <w:sz w:val="28"/>
          <w:szCs w:val="28"/>
        </w:rPr>
        <w:t>абзацы второй, третий изложить в следующей редакции: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«объекты благоустройства – территории </w:t>
      </w:r>
      <w:r w:rsidR="00BC5C31" w:rsidRPr="00C04BD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sz w:val="28"/>
          <w:szCs w:val="28"/>
        </w:rPr>
        <w:t>различного функционального назначения: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1)</w:t>
      </w:r>
      <w:r w:rsidR="00BC5C31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>в границах: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земельных участков, находящихся в частной собственности;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земельных участков, находящихся в федеральной собственности;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земельных участков, находящихся в собственности Республики Башкортостан;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земельных участков, находящихся в муниципальной собственности;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земельных участков и земель, государственная собственность на которые не разграничена;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2)</w:t>
      </w:r>
      <w:r w:rsidR="00BC5C31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>на которых осуществляются благоустроительные мероприятия: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районы, кварталы, улицы и дороги, территории общего пользования, улично-дорожная сеть, иные элементы планировочной структуры;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охранные зоны, технические зоны транспортных, инженерных коммуникаций, зоны с особыми условиями водных объектов;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озелененные территории, зеленые зоны;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прилегающие территории;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придомовые территории многоквартирных домов;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дворовые территории;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домовладения;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общественные территории;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площадки (в том числе плоскостные открытые стоянки автомобилей и других мототранспортных средств, коллективные автостоянки, парковки (парковочные места), велопарковки и велосипедные стоянки, строительные, остановочные, детские игровые, спортивные площадки, площадки для выгула животных, дрессировки собак, размещения аттракционов, средств информации, отдыха и досуга, массовых мероприятий, контейнерные площадки);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проезды (в том числе местные, внутридворовые и внутриквартальные проезды, проезды хозяйственные для посадки и высадки пассажиров, для автомобилей скорой помощи, пожарных, аварийных служб, проезды на площадках, а также проезды, обеспечивающие возможность въезда-съезда транспортных средств с пересекаемых или примыкающих улиц или дорог);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велокоммуникации (велопешеходные, велосипедные дорожки, полосы для движения велосипедного транспорта);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пешеходная инфраструктура, в том числе: пешеходные коммуникации (тротуары, пешеходные дорожки, мосты, тропы и тропинки и т.п.) и пешеходные пространства (пешеходные улицы, площади, зоны);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места размещения нестационарных торговых объектов;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другие территории </w:t>
      </w:r>
      <w:r w:rsidR="00BC5C31" w:rsidRPr="00C04BD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rFonts w:ascii="Times New Roman" w:hAnsi="Times New Roman" w:cs="Times New Roman"/>
          <w:sz w:val="28"/>
          <w:szCs w:val="28"/>
        </w:rPr>
        <w:t>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элементы благоустройства – декоративные, технические, планировочные, конструктивные устройства, элементы озеленения, различные виды оборудования </w:t>
      </w:r>
      <w:r w:rsidRPr="00C04BD0">
        <w:rPr>
          <w:rFonts w:ascii="Times New Roman" w:hAnsi="Times New Roman" w:cs="Times New Roman"/>
          <w:sz w:val="28"/>
          <w:szCs w:val="28"/>
        </w:rPr>
        <w:lastRenderedPageBreak/>
        <w:t>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благоустройство территории </w:t>
      </w:r>
      <w:r w:rsidR="00BC5C31" w:rsidRPr="00C04BD0">
        <w:rPr>
          <w:rFonts w:ascii="Times New Roman" w:hAnsi="Times New Roman" w:cs="Times New Roman"/>
          <w:sz w:val="28"/>
          <w:szCs w:val="28"/>
        </w:rPr>
        <w:t>–</w:t>
      </w:r>
      <w:r w:rsidRPr="00C04BD0">
        <w:rPr>
          <w:rFonts w:ascii="Times New Roman" w:hAnsi="Times New Roman" w:cs="Times New Roman"/>
          <w:sz w:val="28"/>
          <w:szCs w:val="28"/>
        </w:rPr>
        <w:t xml:space="preserve"> деятельность по реализации комплекса мероприятий, установленного настоящими Правилами благоустройства,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</w:t>
      </w:r>
      <w:r w:rsidR="00AE3E9F" w:rsidRPr="00C04BD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rFonts w:ascii="Times New Roman" w:hAnsi="Times New Roman" w:cs="Times New Roman"/>
          <w:sz w:val="28"/>
          <w:szCs w:val="28"/>
        </w:rPr>
        <w:t>,</w:t>
      </w:r>
      <w:r w:rsidRPr="00C04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sz w:val="28"/>
          <w:szCs w:val="28"/>
        </w:rPr>
        <w:t>по содержанию территорий муниципального образования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благоустроительные мероприятия – мероприятия, реализуемые в рамках благоустройства территории, в том числе выполнение научно-исследовательских и изыскательских работ, архитектурно-планировочных концепций и стратегий, проектирование, создание, реконструкция, капитальный ремонт, реконструктивные и земляные работы, снос (демонтаж), ремонт, текущий ремонт, содержание объектов благоустройства и элементов благоустройства, мероприятия, направленные на развитие объектов благоустройства и элементов благоустройства, обеспечение и повышение комфортности условий проживания граждан, поддержание и улучшение санитарного и эстетического состояния территории </w:t>
      </w:r>
      <w:r w:rsidR="00E95C42" w:rsidRPr="00C04BD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rFonts w:ascii="Times New Roman" w:hAnsi="Times New Roman" w:cs="Times New Roman"/>
          <w:sz w:val="28"/>
          <w:szCs w:val="28"/>
        </w:rPr>
        <w:t>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архитектурно-планировочная концепция общественной территории (общественного пространства) – документация в текстовом и графическом виде, содержащая авторский замысел стилистических и объемно-пространственных решений, обоснованных социально-экономическими расчетами, анализом исторической значимости территории, выполняемая с использованием методов соучастного проектирования и содержащая его результаты, на основании которой в проекте благоустройства определяются основные архитектурно-художественные, функционально-технологические проектные решения;»;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1.3.2.</w:t>
      </w:r>
      <w:r w:rsidR="00E7215A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>после абзаца двадцать второго дополнить абзацами следующего содержания: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«текущий ремонт объекта благоустройства, элемента благоустройства – работы по предупреждению преждевременного износа объекта благоустройства, элемента благоустройства путем проведения профилактических мероприятий и устранения мелких повреждений и неисправностей, в том числе проведение ямочного ремонта;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ямочный ремонт – устранение дефектов (выбоин, просадок, проломов, сдвигов, колей, выступов, углублений, трещин) твердых (усовершенствованных) покрытий объектов благоустройства, в том числе площадок, пешеходной инфраструктуры, велокоммуникаций, внутриквартальных и внутридворовых проездов;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lastRenderedPageBreak/>
        <w:t xml:space="preserve">ремонт объекта благоустройства, элемента благоустройства </w:t>
      </w:r>
      <w:r w:rsidR="003B2170" w:rsidRPr="00C04BD0">
        <w:rPr>
          <w:rFonts w:ascii="Times New Roman" w:hAnsi="Times New Roman" w:cs="Times New Roman"/>
          <w:sz w:val="28"/>
          <w:szCs w:val="28"/>
        </w:rPr>
        <w:t>–</w:t>
      </w:r>
      <w:r w:rsidRPr="00C04BD0">
        <w:rPr>
          <w:rFonts w:ascii="Times New Roman" w:hAnsi="Times New Roman" w:cs="Times New Roman"/>
          <w:sz w:val="28"/>
          <w:szCs w:val="28"/>
        </w:rPr>
        <w:t xml:space="preserve"> работы по замене и (или) восстановлению, и (или) развитию объектов благоустройства, элементов благоустройства, их частей;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снос объекта благоустройства, элемента благоустройства </w:t>
      </w:r>
      <w:r w:rsidR="003B2170" w:rsidRPr="00C04BD0">
        <w:rPr>
          <w:rFonts w:ascii="Times New Roman" w:hAnsi="Times New Roman" w:cs="Times New Roman"/>
          <w:sz w:val="28"/>
          <w:szCs w:val="28"/>
        </w:rPr>
        <w:t>–</w:t>
      </w:r>
      <w:r w:rsidRPr="00C04BD0">
        <w:rPr>
          <w:rFonts w:ascii="Times New Roman" w:hAnsi="Times New Roman" w:cs="Times New Roman"/>
          <w:sz w:val="28"/>
          <w:szCs w:val="28"/>
        </w:rPr>
        <w:t xml:space="preserve"> ликвидация объекта благоустройства, элемента благоустройства путем его разрушения (за исключением разрушения вследствие природных явлений либо противоправных действий третьих лиц), разборки и (или) демонтажа для перемещения без несоразмерного ущерба назначению и без изменения основных характеристик объекта благоустройства, элемента благоустройства;</w:t>
      </w:r>
    </w:p>
    <w:p w:rsidR="00AA4036" w:rsidRPr="00C04BD0" w:rsidRDefault="00AA4036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вандальные изображения </w:t>
      </w:r>
      <w:r w:rsidR="00946B31" w:rsidRPr="00C04BD0">
        <w:rPr>
          <w:rFonts w:ascii="Times New Roman" w:hAnsi="Times New Roman" w:cs="Times New Roman"/>
          <w:sz w:val="28"/>
          <w:szCs w:val="28"/>
        </w:rPr>
        <w:t>–</w:t>
      </w:r>
      <w:r w:rsidRPr="00C04BD0">
        <w:rPr>
          <w:rFonts w:ascii="Times New Roman" w:hAnsi="Times New Roman" w:cs="Times New Roman"/>
          <w:sz w:val="28"/>
          <w:szCs w:val="28"/>
        </w:rPr>
        <w:t xml:space="preserve"> изображения, листовки, объявления, различные информационные материалы и конструкции, самовольно нанесенные на внешние поверхности зданий, строений, сооружений и (или) размещенные вне отведенных для этих целей мест, и подлежащие удалению собственниками зданий, строений, сооружений, на внешних поверхностях которых вандальные изображения выявлены</w:t>
      </w:r>
      <w:r w:rsidR="00802A82" w:rsidRPr="00C04BD0">
        <w:rPr>
          <w:rFonts w:ascii="Times New Roman" w:hAnsi="Times New Roman" w:cs="Times New Roman"/>
          <w:sz w:val="28"/>
          <w:szCs w:val="28"/>
        </w:rPr>
        <w:t>;</w:t>
      </w:r>
      <w:r w:rsidRPr="00C04BD0">
        <w:rPr>
          <w:rFonts w:ascii="Times New Roman" w:hAnsi="Times New Roman" w:cs="Times New Roman"/>
          <w:sz w:val="28"/>
          <w:szCs w:val="28"/>
        </w:rPr>
        <w:t>»;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74AF" w:rsidRPr="00C04BD0" w:rsidRDefault="00EF74AF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1.3.3.</w:t>
      </w:r>
      <w:r w:rsidRPr="00C04BD0">
        <w:rPr>
          <w:rFonts w:ascii="Times New Roman" w:hAnsi="Times New Roman" w:cs="Times New Roman"/>
          <w:sz w:val="28"/>
          <w:szCs w:val="28"/>
        </w:rPr>
        <w:tab/>
        <w:t>после абзаца тридцать первого дополнить абзац</w:t>
      </w:r>
      <w:r w:rsidR="00542958" w:rsidRPr="00C04BD0">
        <w:rPr>
          <w:rFonts w:ascii="Times New Roman" w:hAnsi="Times New Roman" w:cs="Times New Roman"/>
          <w:sz w:val="28"/>
          <w:szCs w:val="28"/>
        </w:rPr>
        <w:t>е</w:t>
      </w:r>
      <w:r w:rsidRPr="00C04BD0">
        <w:rPr>
          <w:rFonts w:ascii="Times New Roman" w:hAnsi="Times New Roman" w:cs="Times New Roman"/>
          <w:sz w:val="28"/>
          <w:szCs w:val="28"/>
        </w:rPr>
        <w:t>м следующего содержания:</w:t>
      </w:r>
    </w:p>
    <w:p w:rsidR="00EF74AF" w:rsidRPr="00C04BD0" w:rsidRDefault="00EF74AF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7C">
        <w:rPr>
          <w:rFonts w:ascii="Times New Roman" w:hAnsi="Times New Roman" w:cs="Times New Roman"/>
          <w:sz w:val="28"/>
          <w:szCs w:val="28"/>
        </w:rPr>
        <w:t>«</w:t>
      </w:r>
      <w:r w:rsidR="0083032E" w:rsidRPr="0092047C">
        <w:rPr>
          <w:rFonts w:ascii="Times New Roman" w:hAnsi="Times New Roman" w:cs="Times New Roman"/>
          <w:color w:val="000000"/>
          <w:sz w:val="28"/>
          <w:szCs w:val="28"/>
        </w:rPr>
        <w:t>остановочный комплекс</w:t>
      </w:r>
      <w:r w:rsidRPr="0092047C">
        <w:rPr>
          <w:rFonts w:ascii="Times New Roman" w:hAnsi="Times New Roman" w:cs="Times New Roman"/>
          <w:sz w:val="28"/>
          <w:szCs w:val="28"/>
        </w:rPr>
        <w:t xml:space="preserve"> – </w:t>
      </w:r>
      <w:r w:rsidR="00003B50" w:rsidRPr="0092047C">
        <w:rPr>
          <w:rFonts w:ascii="Times New Roman" w:hAnsi="Times New Roman" w:cs="Times New Roman"/>
          <w:sz w:val="28"/>
          <w:szCs w:val="28"/>
        </w:rPr>
        <w:t xml:space="preserve">объект транспортной инфраструктуры, являющийся составной частью улично-дорожной сети, в состав которого входят: павильон, навес или иной конструктивный элемент, предназначенный для укрытия </w:t>
      </w:r>
      <w:r w:rsidR="008D153A" w:rsidRPr="0092047C">
        <w:rPr>
          <w:rFonts w:ascii="Times New Roman" w:hAnsi="Times New Roman" w:cs="Times New Roman"/>
          <w:sz w:val="28"/>
          <w:szCs w:val="28"/>
        </w:rPr>
        <w:t>пассажиров, а также киоск или павильон для коммерческого использования</w:t>
      </w:r>
      <w:r w:rsidRPr="0092047C">
        <w:rPr>
          <w:rFonts w:ascii="Times New Roman" w:hAnsi="Times New Roman" w:cs="Times New Roman"/>
          <w:sz w:val="28"/>
          <w:szCs w:val="28"/>
        </w:rPr>
        <w:t>;»</w:t>
      </w:r>
      <w:r w:rsidR="00802A82" w:rsidRPr="00C04BD0">
        <w:rPr>
          <w:rFonts w:ascii="Times New Roman" w:hAnsi="Times New Roman" w:cs="Times New Roman"/>
          <w:sz w:val="28"/>
          <w:szCs w:val="28"/>
        </w:rPr>
        <w:t>.</w:t>
      </w:r>
    </w:p>
    <w:p w:rsidR="00EF74AF" w:rsidRPr="00C04BD0" w:rsidRDefault="00EF74AF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4036" w:rsidRPr="00C04BD0" w:rsidRDefault="00AA4036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1.4.</w:t>
      </w:r>
      <w:r w:rsidR="00B27BAC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>В статье 6 «Минимальные требования к благоустройству внешних поверхностей объектов капитального строительства»:</w:t>
      </w:r>
    </w:p>
    <w:p w:rsidR="00AA4036" w:rsidRPr="00C04BD0" w:rsidRDefault="00AA4036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1.4.1.</w:t>
      </w:r>
      <w:r w:rsidR="00A30DA0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>наименование статьи изложить в следующей редакции: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«Статья 6. </w:t>
      </w:r>
      <w:r w:rsidRPr="00C04BD0">
        <w:rPr>
          <w:rFonts w:ascii="Times New Roman" w:hAnsi="Times New Roman" w:cs="Times New Roman"/>
          <w:bCs/>
          <w:sz w:val="28"/>
          <w:szCs w:val="28"/>
        </w:rPr>
        <w:t xml:space="preserve">Требования к архитектурно-художественному облику территорий </w:t>
      </w:r>
      <w:r w:rsidR="00A30DA0" w:rsidRPr="00C04BD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rFonts w:ascii="Times New Roman" w:hAnsi="Times New Roman" w:cs="Times New Roman"/>
          <w:bCs/>
          <w:sz w:val="28"/>
          <w:szCs w:val="28"/>
        </w:rPr>
        <w:t xml:space="preserve"> в части требований к внешнему виду зданий, строений, сооружений»;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04BD0">
        <w:rPr>
          <w:rFonts w:ascii="Times New Roman" w:hAnsi="Times New Roman" w:cs="Times New Roman"/>
          <w:bCs/>
          <w:sz w:val="28"/>
          <w:szCs w:val="28"/>
        </w:rPr>
        <w:t>1.4.2.</w:t>
      </w:r>
      <w:r w:rsidR="00CE5925" w:rsidRPr="00C04BD0">
        <w:rPr>
          <w:rFonts w:ascii="Times New Roman" w:hAnsi="Times New Roman" w:cs="Times New Roman"/>
          <w:bCs/>
          <w:sz w:val="28"/>
          <w:szCs w:val="28"/>
        </w:rPr>
        <w:tab/>
      </w:r>
      <w:r w:rsidRPr="00C04BD0">
        <w:rPr>
          <w:rFonts w:ascii="Times New Roman" w:hAnsi="Times New Roman" w:cs="Times New Roman"/>
          <w:bCs/>
          <w:sz w:val="28"/>
          <w:szCs w:val="28"/>
        </w:rPr>
        <w:t>пункт 4 дополнить абзацами следующего содержания: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«</w:t>
      </w:r>
      <w:r w:rsidR="00754F7D" w:rsidRPr="00C04BD0">
        <w:rPr>
          <w:rFonts w:ascii="Times New Roman" w:hAnsi="Times New Roman" w:cs="Times New Roman"/>
          <w:sz w:val="28"/>
          <w:szCs w:val="28"/>
        </w:rPr>
        <w:t xml:space="preserve">Контроль за соблюдением требований, установленных настоящими Правилами, проводится при осуществлении муниципального контроля в сфере благоустройства. Если при осуществлении иных видов муниципального контроля (жилищного, земельного, лесного и др.) выявляются нарушения требований, установленных настоящими Правилами, то информация об этом передается в подразделение Администрации </w:t>
      </w:r>
      <w:r w:rsidR="00CE5925" w:rsidRPr="00C04BD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754F7D" w:rsidRPr="00C04BD0">
        <w:rPr>
          <w:rFonts w:ascii="Times New Roman" w:hAnsi="Times New Roman" w:cs="Times New Roman"/>
          <w:sz w:val="28"/>
          <w:szCs w:val="28"/>
        </w:rPr>
        <w:t>, осуществляющее муниципальный контроль в сфере благоустройства.</w:t>
      </w:r>
      <w:r w:rsidRPr="00C04BD0">
        <w:rPr>
          <w:rFonts w:ascii="Times New Roman" w:hAnsi="Times New Roman" w:cs="Times New Roman"/>
          <w:sz w:val="28"/>
          <w:szCs w:val="28"/>
        </w:rPr>
        <w:t>»;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36" w:rsidRPr="00C04BD0" w:rsidRDefault="00AA4036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1.4.3.</w:t>
      </w:r>
      <w:r w:rsidR="00CE5925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 xml:space="preserve">пункт 6 дополнить </w:t>
      </w:r>
      <w:r w:rsidR="00DE0907" w:rsidRPr="00C04BD0">
        <w:rPr>
          <w:rFonts w:ascii="Times New Roman" w:hAnsi="Times New Roman" w:cs="Times New Roman"/>
          <w:sz w:val="28"/>
          <w:szCs w:val="28"/>
        </w:rPr>
        <w:t>абзацем третьим</w:t>
      </w:r>
      <w:r w:rsidRPr="00C04BD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01CB7" w:rsidRPr="00C04BD0" w:rsidRDefault="00DE0907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bCs/>
          <w:sz w:val="28"/>
          <w:szCs w:val="28"/>
        </w:rPr>
        <w:t xml:space="preserve">«Анализ соответствия требованиям к внешнему виду зданий, строений, </w:t>
      </w:r>
      <w:r w:rsidRPr="00C04BD0">
        <w:rPr>
          <w:rFonts w:ascii="Times New Roman" w:hAnsi="Times New Roman" w:cs="Times New Roman"/>
          <w:bCs/>
          <w:sz w:val="28"/>
          <w:szCs w:val="28"/>
        </w:rPr>
        <w:lastRenderedPageBreak/>
        <w:t>сооружений</w:t>
      </w:r>
      <w:r w:rsidR="004425F5" w:rsidRPr="00C04BD0">
        <w:rPr>
          <w:rFonts w:ascii="Times New Roman" w:hAnsi="Times New Roman" w:cs="Times New Roman"/>
          <w:bCs/>
          <w:sz w:val="28"/>
          <w:szCs w:val="28"/>
        </w:rPr>
        <w:t>, ограждений</w:t>
      </w:r>
      <w:r w:rsidRPr="00C04BD0">
        <w:rPr>
          <w:rFonts w:ascii="Times New Roman" w:hAnsi="Times New Roman" w:cs="Times New Roman"/>
          <w:bCs/>
          <w:sz w:val="28"/>
          <w:szCs w:val="28"/>
        </w:rPr>
        <w:t xml:space="preserve"> при оформлении паспорта </w:t>
      </w:r>
      <w:r w:rsidR="005623AC" w:rsidRPr="00C04BD0">
        <w:rPr>
          <w:rFonts w:ascii="Times New Roman" w:hAnsi="Times New Roman" w:cs="Times New Roman"/>
          <w:bCs/>
          <w:sz w:val="28"/>
          <w:szCs w:val="28"/>
        </w:rPr>
        <w:t>цветового</w:t>
      </w:r>
      <w:r w:rsidRPr="00C04BD0">
        <w:rPr>
          <w:rFonts w:ascii="Times New Roman" w:hAnsi="Times New Roman" w:cs="Times New Roman"/>
          <w:bCs/>
          <w:sz w:val="28"/>
          <w:szCs w:val="28"/>
        </w:rPr>
        <w:t xml:space="preserve"> решения проводится в соответствии с</w:t>
      </w:r>
      <w:r w:rsidR="00C01CB7" w:rsidRPr="00C04BD0">
        <w:rPr>
          <w:rFonts w:ascii="Times New Roman" w:hAnsi="Times New Roman" w:cs="Times New Roman"/>
          <w:sz w:val="28"/>
          <w:szCs w:val="28"/>
        </w:rPr>
        <w:t>палитрой цветовых решений внешней отделки зданий, строений, сооружений, палитрой цветовых решений внешни</w:t>
      </w:r>
      <w:r w:rsidR="004D74AC" w:rsidRPr="00C04BD0">
        <w:rPr>
          <w:rFonts w:ascii="Times New Roman" w:hAnsi="Times New Roman" w:cs="Times New Roman"/>
          <w:sz w:val="28"/>
          <w:szCs w:val="28"/>
        </w:rPr>
        <w:t>х</w:t>
      </w:r>
      <w:r w:rsidR="00C01CB7" w:rsidRPr="00C04BD0">
        <w:rPr>
          <w:rFonts w:ascii="Times New Roman" w:hAnsi="Times New Roman" w:cs="Times New Roman"/>
          <w:sz w:val="28"/>
          <w:szCs w:val="28"/>
        </w:rPr>
        <w:t xml:space="preserve"> покрытий постоянных огражд</w:t>
      </w:r>
      <w:r w:rsidR="00780558" w:rsidRPr="00C04BD0">
        <w:rPr>
          <w:rFonts w:ascii="Times New Roman" w:hAnsi="Times New Roman" w:cs="Times New Roman"/>
          <w:sz w:val="28"/>
          <w:szCs w:val="28"/>
        </w:rPr>
        <w:t>ений, утвержденных Администрацией</w:t>
      </w:r>
      <w:r w:rsidR="00C01CB7"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="00F94182" w:rsidRPr="00C04BD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C01CB7" w:rsidRPr="00C04BD0">
        <w:rPr>
          <w:rFonts w:ascii="Times New Roman" w:hAnsi="Times New Roman" w:cs="Times New Roman"/>
          <w:sz w:val="28"/>
          <w:szCs w:val="28"/>
        </w:rPr>
        <w:t>.»</w:t>
      </w:r>
      <w:r w:rsidR="002865D5" w:rsidRPr="00C04BD0">
        <w:rPr>
          <w:rFonts w:ascii="Times New Roman" w:hAnsi="Times New Roman" w:cs="Times New Roman"/>
          <w:sz w:val="28"/>
          <w:szCs w:val="28"/>
        </w:rPr>
        <w:t>.</w:t>
      </w:r>
    </w:p>
    <w:p w:rsidR="008D153A" w:rsidRPr="00C04BD0" w:rsidRDefault="008D153A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C72" w:rsidRPr="00C04BD0" w:rsidRDefault="00165C72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1.5.</w:t>
      </w:r>
      <w:r w:rsidR="00F94182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 xml:space="preserve">Пункт 1 статьи 30 «Требования к установке ограждений (заборов), шлагбаумов» дополнить абзацем </w:t>
      </w:r>
      <w:r w:rsidR="00754F7D" w:rsidRPr="00C04BD0">
        <w:rPr>
          <w:rFonts w:ascii="Times New Roman" w:hAnsi="Times New Roman" w:cs="Times New Roman"/>
          <w:sz w:val="28"/>
          <w:szCs w:val="28"/>
        </w:rPr>
        <w:t xml:space="preserve">вторым </w:t>
      </w:r>
      <w:r w:rsidRPr="00C04BD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65C72" w:rsidRPr="00C04BD0" w:rsidRDefault="00165C72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bCs/>
          <w:iCs/>
          <w:sz w:val="28"/>
          <w:szCs w:val="28"/>
        </w:rPr>
        <w:t xml:space="preserve">«Оценка внешнего вида ограждения проводится в соответствии </w:t>
      </w:r>
      <w:r w:rsidR="00C01CB7" w:rsidRPr="00C04BD0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  <w:r w:rsidR="00C01CB7" w:rsidRPr="00C04BD0">
        <w:rPr>
          <w:rFonts w:ascii="Times New Roman" w:hAnsi="Times New Roman" w:cs="Times New Roman"/>
          <w:sz w:val="28"/>
          <w:szCs w:val="28"/>
        </w:rPr>
        <w:t>палитрой цветовых решений внешни</w:t>
      </w:r>
      <w:r w:rsidR="000D359B" w:rsidRPr="00C04BD0">
        <w:rPr>
          <w:rFonts w:ascii="Times New Roman" w:hAnsi="Times New Roman" w:cs="Times New Roman"/>
          <w:sz w:val="28"/>
          <w:szCs w:val="28"/>
        </w:rPr>
        <w:t>х</w:t>
      </w:r>
      <w:r w:rsidR="00C01CB7" w:rsidRPr="00C04BD0">
        <w:rPr>
          <w:rFonts w:ascii="Times New Roman" w:hAnsi="Times New Roman" w:cs="Times New Roman"/>
          <w:sz w:val="28"/>
          <w:szCs w:val="28"/>
        </w:rPr>
        <w:t xml:space="preserve"> покрытий постоянных ограждений, </w:t>
      </w:r>
      <w:r w:rsidR="00780558" w:rsidRPr="00C04BD0">
        <w:rPr>
          <w:rFonts w:ascii="Times New Roman" w:hAnsi="Times New Roman" w:cs="Times New Roman"/>
          <w:sz w:val="28"/>
          <w:szCs w:val="28"/>
        </w:rPr>
        <w:t>утвержденных Администрацией</w:t>
      </w:r>
      <w:r w:rsidR="00C01CB7"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="00D17821" w:rsidRPr="00C04BD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C01CB7" w:rsidRPr="00C04BD0">
        <w:rPr>
          <w:rFonts w:ascii="Times New Roman" w:hAnsi="Times New Roman" w:cs="Times New Roman"/>
          <w:sz w:val="28"/>
          <w:szCs w:val="28"/>
        </w:rPr>
        <w:t>.</w:t>
      </w:r>
      <w:r w:rsidR="003836B2" w:rsidRPr="00C04BD0">
        <w:rPr>
          <w:rFonts w:ascii="Times New Roman" w:hAnsi="Times New Roman" w:cs="Times New Roman"/>
          <w:sz w:val="28"/>
          <w:szCs w:val="28"/>
        </w:rPr>
        <w:t>»</w:t>
      </w:r>
      <w:r w:rsidR="002865D5" w:rsidRPr="00C04BD0">
        <w:rPr>
          <w:rFonts w:ascii="Times New Roman" w:hAnsi="Times New Roman" w:cs="Times New Roman"/>
          <w:sz w:val="28"/>
          <w:szCs w:val="28"/>
        </w:rPr>
        <w:t>.</w:t>
      </w:r>
    </w:p>
    <w:p w:rsidR="003836B2" w:rsidRPr="00C04BD0" w:rsidRDefault="003836B2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6F8" w:rsidRPr="00C04BD0" w:rsidRDefault="003836B2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1.6.</w:t>
      </w:r>
      <w:r w:rsidRPr="00C04BD0">
        <w:rPr>
          <w:rFonts w:ascii="Times New Roman" w:hAnsi="Times New Roman" w:cs="Times New Roman"/>
          <w:sz w:val="28"/>
          <w:szCs w:val="28"/>
        </w:rPr>
        <w:tab/>
      </w:r>
      <w:r w:rsidR="008466F8" w:rsidRPr="00C04BD0">
        <w:rPr>
          <w:rFonts w:ascii="Times New Roman" w:hAnsi="Times New Roman" w:cs="Times New Roman"/>
          <w:sz w:val="28"/>
          <w:szCs w:val="28"/>
        </w:rPr>
        <w:t xml:space="preserve">Пункт 1 статьи </w:t>
      </w:r>
      <w:r w:rsidR="00AF577A" w:rsidRPr="00C04BD0">
        <w:rPr>
          <w:rFonts w:ascii="Times New Roman" w:hAnsi="Times New Roman" w:cs="Times New Roman"/>
          <w:sz w:val="28"/>
          <w:szCs w:val="28"/>
        </w:rPr>
        <w:t>49</w:t>
      </w:r>
      <w:r w:rsidR="008466F8" w:rsidRPr="00C04BD0">
        <w:rPr>
          <w:rFonts w:ascii="Times New Roman" w:hAnsi="Times New Roman" w:cs="Times New Roman"/>
          <w:sz w:val="28"/>
          <w:szCs w:val="28"/>
        </w:rPr>
        <w:t xml:space="preserve"> «</w:t>
      </w:r>
      <w:r w:rsidR="00AF577A" w:rsidRPr="00C04BD0">
        <w:rPr>
          <w:rFonts w:ascii="Times New Roman" w:hAnsi="Times New Roman" w:cs="Times New Roman"/>
          <w:sz w:val="28"/>
          <w:szCs w:val="28"/>
        </w:rPr>
        <w:t>Определение границ прилегающих территорий с целью их уборки, санитарного содержания и благоустройства</w:t>
      </w:r>
      <w:r w:rsidR="008466F8" w:rsidRPr="00C04BD0">
        <w:rPr>
          <w:rFonts w:ascii="Times New Roman" w:hAnsi="Times New Roman" w:cs="Times New Roman"/>
          <w:sz w:val="28"/>
          <w:szCs w:val="28"/>
        </w:rPr>
        <w:t xml:space="preserve">» дополнить </w:t>
      </w:r>
      <w:r w:rsidR="00E6577A" w:rsidRPr="00C04BD0">
        <w:rPr>
          <w:rFonts w:ascii="Times New Roman" w:hAnsi="Times New Roman" w:cs="Times New Roman"/>
          <w:sz w:val="28"/>
          <w:szCs w:val="28"/>
        </w:rPr>
        <w:t>подпунктом 15</w:t>
      </w:r>
      <w:r w:rsidR="008466F8" w:rsidRPr="00C04BD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466F8" w:rsidRPr="00C04BD0" w:rsidRDefault="008466F8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E6577A" w:rsidRPr="00C04BD0">
        <w:rPr>
          <w:rFonts w:ascii="Times New Roman" w:hAnsi="Times New Roman" w:cs="Times New Roman"/>
          <w:bCs/>
          <w:iCs/>
          <w:sz w:val="28"/>
          <w:szCs w:val="28"/>
        </w:rPr>
        <w:t>15)</w:t>
      </w:r>
      <w:r w:rsidR="00E6577A" w:rsidRPr="00C04BD0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9C7D24" w:rsidRPr="00C04BD0">
        <w:rPr>
          <w:rFonts w:ascii="Times New Roman" w:hAnsi="Times New Roman" w:cs="Times New Roman"/>
          <w:sz w:val="28"/>
          <w:szCs w:val="28"/>
        </w:rPr>
        <w:t>для остановочных комплексов – со стороны фасада – от внешних границ остановочного комплекса до проезжей части, со всех остальных сторон – 10 метров от внешних границ остановочного комплекса</w:t>
      </w:r>
      <w:r w:rsidRPr="00C04BD0">
        <w:rPr>
          <w:rFonts w:ascii="Times New Roman" w:hAnsi="Times New Roman" w:cs="Times New Roman"/>
          <w:sz w:val="28"/>
          <w:szCs w:val="28"/>
        </w:rPr>
        <w:t>.».</w:t>
      </w:r>
    </w:p>
    <w:p w:rsidR="008466F8" w:rsidRPr="00C04BD0" w:rsidRDefault="008466F8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6B2" w:rsidRPr="00C04BD0" w:rsidRDefault="008466F8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1.7.</w:t>
      </w:r>
      <w:r w:rsidRPr="00C04BD0">
        <w:rPr>
          <w:rFonts w:ascii="Times New Roman" w:hAnsi="Times New Roman" w:cs="Times New Roman"/>
          <w:sz w:val="28"/>
          <w:szCs w:val="28"/>
        </w:rPr>
        <w:tab/>
      </w:r>
      <w:r w:rsidR="00592D42" w:rsidRPr="00C04BD0">
        <w:rPr>
          <w:rFonts w:ascii="Times New Roman" w:hAnsi="Times New Roman" w:cs="Times New Roman"/>
          <w:sz w:val="28"/>
          <w:szCs w:val="28"/>
        </w:rPr>
        <w:t xml:space="preserve">Статью 57 </w:t>
      </w:r>
      <w:r w:rsidR="00592D42" w:rsidRPr="00C04BD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92D42" w:rsidRPr="00C04BD0">
        <w:rPr>
          <w:rFonts w:ascii="Times New Roman" w:hAnsi="Times New Roman" w:cs="Times New Roman"/>
          <w:sz w:val="28"/>
          <w:szCs w:val="28"/>
        </w:rPr>
        <w:t>Содержание зеленых насаждений»</w:t>
      </w:r>
      <w:r w:rsidR="006C2664" w:rsidRPr="00C04BD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1167C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«1.</w:t>
      </w:r>
      <w:r w:rsidR="0051167C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К зеленым насаждениям </w:t>
      </w:r>
      <w:r w:rsidR="0051167C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 xml:space="preserve"> относятся дикорастущие и искусственно посаженные деревья и кустарники, травяной слой, газоны и цветы на всей территории </w:t>
      </w:r>
      <w:r w:rsidR="0051167C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 xml:space="preserve">, а также леса </w:t>
      </w:r>
      <w:r w:rsidR="0051167C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>, которые образуют зеленый фонд.</w:t>
      </w:r>
    </w:p>
    <w:p w:rsidR="00C576BE" w:rsidRPr="00C04BD0" w:rsidRDefault="00C576BE" w:rsidP="00834FB9">
      <w:pPr>
        <w:pStyle w:val="formattext"/>
        <w:tabs>
          <w:tab w:val="left" w:pos="1418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2.</w:t>
      </w:r>
      <w:r w:rsidR="0051167C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В систему зеленых насаждений входят:</w:t>
      </w:r>
    </w:p>
    <w:p w:rsidR="006515EB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1)</w:t>
      </w:r>
      <w:r w:rsidR="006515EB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насаждения общего пользования </w:t>
      </w:r>
      <w:r w:rsidR="006515EB" w:rsidRPr="00C04BD0">
        <w:rPr>
          <w:sz w:val="28"/>
          <w:szCs w:val="28"/>
        </w:rPr>
        <w:t>–</w:t>
      </w:r>
      <w:r w:rsidRPr="00C04BD0">
        <w:rPr>
          <w:sz w:val="28"/>
          <w:szCs w:val="28"/>
        </w:rPr>
        <w:t xml:space="preserve"> насаждения, расположенные на территории лесов, лесопарков, парков, садов, аллей, улиц, скверов и бульваров городского округа;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2)</w:t>
      </w:r>
      <w:r w:rsidR="006515EB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внутриквартальные насаждения </w:t>
      </w:r>
      <w:r w:rsidR="006515EB" w:rsidRPr="00C04BD0">
        <w:rPr>
          <w:sz w:val="28"/>
          <w:szCs w:val="28"/>
        </w:rPr>
        <w:t>–</w:t>
      </w:r>
      <w:r w:rsidRPr="00C04BD0">
        <w:rPr>
          <w:sz w:val="28"/>
          <w:szCs w:val="28"/>
        </w:rPr>
        <w:t xml:space="preserve"> насаждения, расположенные на территории детских садов, школ, микрорайонов, культурно-бытовых учреждений, жилых территориях;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3)</w:t>
      </w:r>
      <w:r w:rsidR="006515EB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насаждения ограниченного пользования </w:t>
      </w:r>
      <w:r w:rsidR="00C30CA0" w:rsidRPr="00C04BD0">
        <w:rPr>
          <w:sz w:val="28"/>
          <w:szCs w:val="28"/>
        </w:rPr>
        <w:t>–</w:t>
      </w:r>
      <w:r w:rsidRPr="00C04BD0">
        <w:rPr>
          <w:sz w:val="28"/>
          <w:szCs w:val="28"/>
        </w:rPr>
        <w:t xml:space="preserve"> насаждения, расположенные на территориях больниц, учебных заведений, промышленных предприятий, приусадебных, садовых и огородных участков;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4)</w:t>
      </w:r>
      <w:r w:rsidR="00C30CA0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насаждения специального назначения </w:t>
      </w:r>
      <w:r w:rsidR="00C30CA0" w:rsidRPr="00C04BD0">
        <w:rPr>
          <w:sz w:val="28"/>
          <w:szCs w:val="28"/>
        </w:rPr>
        <w:t>–</w:t>
      </w:r>
      <w:r w:rsidRPr="00C04BD0">
        <w:rPr>
          <w:sz w:val="28"/>
          <w:szCs w:val="28"/>
        </w:rPr>
        <w:t xml:space="preserve"> насаждения, расположенные на территориях санитарно-защитных зон, кладбищ, питомников.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3.</w:t>
      </w:r>
      <w:r w:rsidR="00C30CA0" w:rsidRPr="00C04BD0">
        <w:rPr>
          <w:sz w:val="28"/>
          <w:szCs w:val="28"/>
        </w:rPr>
        <w:tab/>
      </w:r>
      <w:r w:rsidR="00644751" w:rsidRPr="00C04BD0">
        <w:rPr>
          <w:sz w:val="28"/>
          <w:szCs w:val="28"/>
        </w:rPr>
        <w:t xml:space="preserve">Юридические лица (индивидуальные предприниматели) и физические лица обязаны обеспечивать содержание зеленых насаждений, расположенных на </w:t>
      </w:r>
      <w:r w:rsidR="00644751" w:rsidRPr="00C04BD0">
        <w:rPr>
          <w:sz w:val="28"/>
          <w:szCs w:val="28"/>
        </w:rPr>
        <w:lastRenderedPageBreak/>
        <w:t>земельных участках, находящихся в их собственности, владении или пользовании, а также придомовой и прилегающей территориях, и осуществлять контроль за состоянием соответствующих зеленых насаждений, обеспечивать их удовлетворительное состояние и развитие</w:t>
      </w:r>
      <w:r w:rsidRPr="00C04BD0">
        <w:rPr>
          <w:sz w:val="28"/>
          <w:szCs w:val="28"/>
        </w:rPr>
        <w:t>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4.</w:t>
      </w:r>
      <w:r w:rsidR="00892CE8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Землепользователи должны принимать эффективные меры по повышению плодородия почв, осуществлять комплекс агротехнических мероприятий, не допуская загрязнения, заболачивания, засорения и зарастания земель сорняками, в том числе порослью клена ясенелистного (американского), уничтожения лесов, лесной подстилки и плодородного слоя лесных почв.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5.</w:t>
      </w:r>
      <w:r w:rsidR="00892CE8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Лица, осуществляющие строительную деятельность, связанную с нарушением почвенного покрова, обязаны снимать плодородный слой почвы и передавать по акту Администраци</w:t>
      </w:r>
      <w:r w:rsidR="00E5360C" w:rsidRPr="00C04BD0">
        <w:rPr>
          <w:sz w:val="28"/>
          <w:szCs w:val="28"/>
        </w:rPr>
        <w:t>и</w:t>
      </w:r>
      <w:r w:rsidRPr="00C04BD0">
        <w:rPr>
          <w:sz w:val="28"/>
          <w:szCs w:val="28"/>
        </w:rPr>
        <w:t xml:space="preserve"> </w:t>
      </w:r>
      <w:r w:rsidR="00E5360C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 xml:space="preserve"> для использования его в зеленом строительстве, а также восстанавливать за свой счет земельные участки и зеленые насаждения, нарушенные при производстве строительных работ.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6.</w:t>
      </w:r>
      <w:r w:rsidR="00D10619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Охрану, защиту и воспроизводство городских лесов, лесов особо охраняемых природных территорий, расположенных в границах </w:t>
      </w:r>
      <w:r w:rsidR="00F749B3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>, а также осуществление муниципального лесного контроля и надзора в отношении таких лесов осуществляет Администраци</w:t>
      </w:r>
      <w:r w:rsidR="00F749B3" w:rsidRPr="00C04BD0">
        <w:rPr>
          <w:sz w:val="28"/>
          <w:szCs w:val="28"/>
        </w:rPr>
        <w:t>я 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>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7.</w:t>
      </w:r>
      <w:r w:rsidR="00F749B3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Газоны необходимо содержать в надлежащем состоянии (стричь, скашивать). </w:t>
      </w:r>
      <w:r w:rsidR="00DA405A" w:rsidRPr="00C04BD0">
        <w:rPr>
          <w:sz w:val="28"/>
          <w:szCs w:val="28"/>
        </w:rPr>
        <w:t xml:space="preserve">Обыкновенные газоны скашивают при высоте травостоя 10-15 см через каждые 10-15 дней. Высота оставляемого травостоя 3-5 см. </w:t>
      </w:r>
      <w:r w:rsidRPr="00C04BD0">
        <w:rPr>
          <w:sz w:val="28"/>
          <w:szCs w:val="28"/>
        </w:rPr>
        <w:t>Скошенная трава с территории удаляется в течение трех суток со дня проведения покоса. Срезанную траву, опавшие листья убирают и вывозят на специально оборудованные полигоны.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8.</w:t>
      </w:r>
      <w:r w:rsidR="00AC6AA0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Погибшие цветы в цветниках и вазонах должны удаляться сразу с одновременной подсадкой новых растений либо иным декоративным оформлением. Подсев газонных трав на газонах производится по мере необходимости. Полив газонов, цветников производится в утреннее или вечернее время по мере необходимости.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9.</w:t>
      </w:r>
      <w:r w:rsidR="00AC6AA0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Части деревьев, кустарников вывозятся с территории одновременно с проведением вырубки.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10.</w:t>
      </w:r>
      <w:r w:rsidR="00AC6AA0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В садах, парках, скверах, городских лесах и на иных территориях, относящихся к местам общественного пользования, где имеются зеленые насаждения, запрещается: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1)</w:t>
      </w:r>
      <w:r w:rsidR="00AC6AA0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устраивать свалки мусора, складировать материалы, снег, лед, грунт, сколы асфальта, отходы производства и потребления, сточные воды;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2)</w:t>
      </w:r>
      <w:r w:rsidR="001F689B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касание ветвей деревьев токонесущих проводов, закрывание ими указателей улиц и номерных знаков домов, дорожных знаков. Своевременную обрезку ветвей в охранной зоне (в радиусе 1 метр) токонесущих проводов, а также закрывающих указатели улиц и номерные знаки домов, должны обеспечивать </w:t>
      </w:r>
      <w:r w:rsidRPr="00C04BD0">
        <w:rPr>
          <w:sz w:val="28"/>
          <w:szCs w:val="28"/>
        </w:rPr>
        <w:lastRenderedPageBreak/>
        <w:t>обслуживающие организации зеленых насаждений. Обрезка ветвей должна производиться по графику, согласованному с владельцами линий электропередачи, и под их контролем с соблюдением технологии;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3)</w:t>
      </w:r>
      <w:r w:rsidR="001F689B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размещать, ремонтировать, мыть транспортные средства (прицепы к ним), в том числе брошенные и (или) разукомплектованные, устанавливать гаражи и иные укрытия для автотранспорта на газонах, цветниках, а также проезд по указанным территориям, кроме техники, связанной с эксплуатацией данных территорий и уходом за зелеными насаждениями;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4)</w:t>
      </w:r>
      <w:r w:rsidR="00AE6C1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ломать деревья, кустарники, их ветви, добывать из деревьев сок, смолу, делать механические повреждения, надписи, размещать на деревьях средства наружной информации и информационные материалы, номерные знаки, всякого рода указатели;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5)</w:t>
      </w:r>
      <w:r w:rsidR="001A761E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разводить костры, устанавливать мангалы, за исключением специально отведенных мест;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6)</w:t>
      </w:r>
      <w:r w:rsidR="001C5C8A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пасти скот, выгуливать животных;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7)</w:t>
      </w:r>
      <w:r w:rsidR="00971FEC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добывать растительную землю, песок у корней деревьев и кустарника;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9)</w:t>
      </w:r>
      <w:r w:rsidR="00337858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сжигать листву, траву, части деревьев и кустарника.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11.</w:t>
      </w:r>
      <w:r w:rsidR="00337858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На всей территории </w:t>
      </w:r>
      <w:r w:rsidR="00337858" w:rsidRPr="00C04BD0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C04BD0">
        <w:rPr>
          <w:sz w:val="28"/>
          <w:szCs w:val="28"/>
        </w:rPr>
        <w:t>запрещается проведение выжигания сухой травы в период с 15 марта по 15 ноября.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12.</w:t>
      </w:r>
      <w:r w:rsidR="00337858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Предприятия, учреждения, организации, граждане обязаны сохранять зеленые насаждения.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13.</w:t>
      </w:r>
      <w:r w:rsidR="00337858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Обслуживающие организации, собственники, владельцы, пользователи, арендаторы земельных участков, на территории которых находятся зеленые насаждения, обязаны: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1)</w:t>
      </w:r>
      <w:r w:rsidR="00337858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доводить до сведения Администрации </w:t>
      </w:r>
      <w:r w:rsidR="00337858" w:rsidRPr="00C04BD0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C04BD0">
        <w:rPr>
          <w:sz w:val="28"/>
          <w:szCs w:val="28"/>
        </w:rPr>
        <w:t>о всех случаях массового появления вредителей и болезней, принимать меры борьбы с ними согласно указаниям специалистов;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2)</w:t>
      </w:r>
      <w:r w:rsidR="00A124D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обеспечивать уборку сухостоя, вырезку сухих и поломанных сучьев, замазку ран, дупел на деревьях;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3)</w:t>
      </w:r>
      <w:r w:rsidR="00A124D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обеспечивать квалифицированный уход за зелеными насаждениями, систематический покос газонов и иной травянистой растительности в соответствии с настоящими Правилами;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4)</w:t>
      </w:r>
      <w:r w:rsidR="00A124D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производить посадки деревьев и кустарников в соответствии с утвержденной и согласованной в установленном порядке проектной документацией (или проектом комплексного благоустройства территории) с привлечением специализированной организации;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5)</w:t>
      </w:r>
      <w:r w:rsidR="00A36CDD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обеспечивать подготовку к зиме зеленых насаждений.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14.</w:t>
      </w:r>
      <w:r w:rsidR="00A36CDD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Юридические и физические лица, причинившие ущерб зеленым насаждениям, должны компенсировать ущерб. Расчет исчисления размера вреда, причиненного зеленым насаждениям, производится в зависимости от видового состава и состояния зеленых насаждений.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lastRenderedPageBreak/>
        <w:t>15.</w:t>
      </w:r>
      <w:r w:rsidR="005038A7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Снос, в том числе сухостойных и больных деревьев и кустарников, посадка, формирование кроны зеленого насаждения, санитарная обрезка деревьев и кустарников производится заинтересованным лицом на основании договора, заключенного со специализированной организацией и с разрешения Администрации</w:t>
      </w:r>
      <w:r w:rsidR="001824E3" w:rsidRPr="00C04BD0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>, за исключением производства указанных в настоящей части действий на территории индивидуальной жилой застройки и садоводческих, огороднических некоммерческих объединений граждан.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16.</w:t>
      </w:r>
      <w:r w:rsidR="001824E3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Посадка или пересадка деревьев и кустарников без согласования с Администраци</w:t>
      </w:r>
      <w:r w:rsidR="006F7EF0" w:rsidRPr="00C04BD0">
        <w:rPr>
          <w:sz w:val="28"/>
          <w:szCs w:val="28"/>
        </w:rPr>
        <w:t>ей</w:t>
      </w:r>
      <w:r w:rsidRPr="00C04BD0">
        <w:rPr>
          <w:sz w:val="28"/>
          <w:szCs w:val="28"/>
        </w:rPr>
        <w:t xml:space="preserve"> </w:t>
      </w:r>
      <w:r w:rsidR="006F7EF0" w:rsidRPr="00C04BD0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C04BD0">
        <w:rPr>
          <w:sz w:val="28"/>
          <w:szCs w:val="28"/>
        </w:rPr>
        <w:t>не допускается, за исключением посадки или пересадки деревьев и кустарников на территории индивидуальной жилой застройки и садоводческих, огороднических некоммерческих объединений граждан.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17.</w:t>
      </w:r>
      <w:r w:rsidR="0011788E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Обследование, учет и клеймение деревьев (кустарников), подлежащих сносу, должны производиться комиссией, создаваемой Администраци</w:t>
      </w:r>
      <w:r w:rsidR="00934A5E" w:rsidRPr="00C04BD0">
        <w:rPr>
          <w:sz w:val="28"/>
          <w:szCs w:val="28"/>
        </w:rPr>
        <w:t>ей 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 xml:space="preserve">, и оформляться соответствующим актом. Если при обследовании будет установлено, что уничтожение деревьев (кустарников) произошло по вине отдельных физических или юридических лиц, то лица, осуществившие данный снос, обязаны перечислить восстановительную стоимость в бюджет </w:t>
      </w:r>
      <w:r w:rsidR="00934A5E" w:rsidRPr="00C04BD0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C04BD0">
        <w:rPr>
          <w:sz w:val="28"/>
          <w:szCs w:val="28"/>
        </w:rPr>
        <w:t>и восстановить нарушенное благоустройство по согласованию с Администраци</w:t>
      </w:r>
      <w:r w:rsidR="00934A5E" w:rsidRPr="00C04BD0">
        <w:rPr>
          <w:sz w:val="28"/>
          <w:szCs w:val="28"/>
        </w:rPr>
        <w:t>ей 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>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18.</w:t>
      </w:r>
      <w:r w:rsidR="006B6AE5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За вынужденный снос зеленых насаждений, связанный с застройкой </w:t>
      </w:r>
      <w:r w:rsidR="006B6AE5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 xml:space="preserve"> и прокладкой подземных коммуникаций, восстановительная стоимость возмещается заказчиком. Восстановление уничтоженных при застройке объектов зеленых насаждений заказчик обязан учитывать в сметах на строительство сооружений и коммуникаций. Снос и пересадка зеленых насаждений производится силами и средствами застройщиков. Застройщики вправе заключать договоры со специализированными организациями на выполнение указанных выше видов работ.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Во всех случаях, связанных со сносом, пересадкой, повреждением и уничтожением газонов, садовых дорожек, площадок, цветников и т.п., попадающих в зону производства работ, заказчик предусматривает в смете восстановительную стоимость за ущерб, наносимый зеленому фонду и дополнительную стоимость работ по их восстановлению.</w:t>
      </w:r>
    </w:p>
    <w:p w:rsidR="005D3B36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19.</w:t>
      </w:r>
      <w:r w:rsidR="002A1E44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Запрещается самовольная вырубка деревьев, кустарников и порча других зеленых насаждений. Снос зеленых насаждений без согласования с Администраци</w:t>
      </w:r>
      <w:r w:rsidR="00FD4F07" w:rsidRPr="00C04BD0">
        <w:rPr>
          <w:sz w:val="28"/>
          <w:szCs w:val="28"/>
        </w:rPr>
        <w:t xml:space="preserve">ей городского поселения город Благовещенск муниципального </w:t>
      </w:r>
      <w:r w:rsidR="00FD4F07" w:rsidRPr="00C04BD0">
        <w:rPr>
          <w:sz w:val="28"/>
          <w:szCs w:val="28"/>
        </w:rPr>
        <w:lastRenderedPageBreak/>
        <w:t>района Благовещенский район Республики Башкортостан</w:t>
      </w:r>
      <w:r w:rsidRPr="00C04BD0">
        <w:rPr>
          <w:sz w:val="28"/>
          <w:szCs w:val="28"/>
        </w:rPr>
        <w:t>, повреждение зеленых насаждений влечет за собой ответственность в соответствии с действующим законодательством. Привлечение к ответственности лиц, виновных в уничтожении и порче зеленых насаждений, не освобождает их от обязанности возместить причиненный ущерб.»</w:t>
      </w:r>
      <w:r w:rsidR="00FD4F07" w:rsidRPr="00C04BD0">
        <w:rPr>
          <w:sz w:val="28"/>
          <w:szCs w:val="28"/>
        </w:rPr>
        <w:t>.</w:t>
      </w:r>
    </w:p>
    <w:p w:rsidR="008C24E8" w:rsidRPr="00C04BD0" w:rsidRDefault="008C24E8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2C9" w:rsidRPr="00C04BD0" w:rsidRDefault="008A42C9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</w:t>
      </w:r>
      <w:r w:rsidR="008466F8" w:rsidRPr="00C04BD0">
        <w:rPr>
          <w:rFonts w:ascii="Times New Roman" w:hAnsi="Times New Roman" w:cs="Times New Roman"/>
          <w:sz w:val="28"/>
          <w:szCs w:val="28"/>
        </w:rPr>
        <w:t>8</w:t>
      </w:r>
      <w:r w:rsidRPr="00C04BD0">
        <w:rPr>
          <w:rFonts w:ascii="Times New Roman" w:hAnsi="Times New Roman" w:cs="Times New Roman"/>
          <w:sz w:val="28"/>
          <w:szCs w:val="28"/>
        </w:rPr>
        <w:t>.</w:t>
      </w:r>
      <w:r w:rsidRPr="00C04BD0">
        <w:rPr>
          <w:rFonts w:ascii="Times New Roman" w:hAnsi="Times New Roman" w:cs="Times New Roman"/>
          <w:sz w:val="28"/>
          <w:szCs w:val="28"/>
        </w:rPr>
        <w:tab/>
        <w:t xml:space="preserve">Статью </w:t>
      </w:r>
      <w:r w:rsidR="00FA0921" w:rsidRPr="00C04BD0">
        <w:rPr>
          <w:rFonts w:ascii="Times New Roman" w:hAnsi="Times New Roman" w:cs="Times New Roman"/>
          <w:sz w:val="28"/>
          <w:szCs w:val="28"/>
        </w:rPr>
        <w:t>62</w:t>
      </w:r>
      <w:r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Pr="00C04BD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A0921" w:rsidRPr="00C04BD0">
        <w:rPr>
          <w:rFonts w:ascii="Times New Roman" w:hAnsi="Times New Roman" w:cs="Times New Roman"/>
          <w:sz w:val="28"/>
          <w:szCs w:val="28"/>
        </w:rPr>
        <w:t>Нормы и правила по содержанию мест общественного пользования и территории юридических лиц (индивидуальных предпринимателей) или физических лиц</w:t>
      </w:r>
      <w:r w:rsidRPr="00C04BD0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B937CE" w:rsidRPr="00C04BD0" w:rsidRDefault="00F21B5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«</w:t>
      </w:r>
      <w:r w:rsidR="00B937CE" w:rsidRPr="00C04BD0">
        <w:rPr>
          <w:sz w:val="28"/>
          <w:szCs w:val="28"/>
        </w:rPr>
        <w:t>1.</w:t>
      </w:r>
      <w:r w:rsidR="00654387" w:rsidRPr="00C04BD0">
        <w:rPr>
          <w:sz w:val="28"/>
          <w:szCs w:val="28"/>
        </w:rPr>
        <w:tab/>
      </w:r>
      <w:r w:rsidR="00B937CE" w:rsidRPr="00C04BD0">
        <w:rPr>
          <w:sz w:val="28"/>
          <w:szCs w:val="28"/>
        </w:rPr>
        <w:t>Благоустройство, уборка и санитарное содержание территорий осуществляется всеми гражданами, предприятиями, организациями, учреждениями независимо от их организационно-правовой формы в пределах закрепленной за ними зоны уборки и санитарного содержания территории.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2.</w:t>
      </w:r>
      <w:r w:rsidR="00654387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Закрепленная территория в целях благоустройства, уборки и санитарного содержания состоит из: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1)</w:t>
      </w:r>
      <w:r w:rsidR="00965D19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земельного участка, в границах землеотвода, используемого юридическими и физическими лицами на основании документов, подтверждающих право собственности, владения, пользования земельным участком;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2)</w:t>
      </w:r>
      <w:r w:rsidR="00965D19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прилегающей территории, определенной в соответствии со статьей </w:t>
      </w:r>
      <w:r w:rsidR="003F54B6" w:rsidRPr="00C04BD0">
        <w:rPr>
          <w:sz w:val="28"/>
          <w:szCs w:val="28"/>
        </w:rPr>
        <w:t>49</w:t>
      </w:r>
      <w:r w:rsidRPr="00C04BD0">
        <w:rPr>
          <w:sz w:val="28"/>
          <w:szCs w:val="28"/>
        </w:rPr>
        <w:t xml:space="preserve"> настоящих Правил;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3)</w:t>
      </w:r>
      <w:r w:rsidR="00965D19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придомовой территории многоквартирного дома с учетом фактического землепользования </w:t>
      </w:r>
      <w:r w:rsidR="00302043" w:rsidRPr="00C04BD0">
        <w:rPr>
          <w:sz w:val="28"/>
          <w:szCs w:val="28"/>
        </w:rPr>
        <w:t>–</w:t>
      </w:r>
      <w:r w:rsidRPr="00C04BD0">
        <w:rPr>
          <w:sz w:val="28"/>
          <w:szCs w:val="28"/>
        </w:rPr>
        <w:t xml:space="preserve"> для многоквартирных домов, под которыми не образованы земельные участки, в соответствии со схемой уборки территории, согласованной с Администрацией </w:t>
      </w:r>
      <w:r w:rsidR="00302043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>.</w:t>
      </w:r>
    </w:p>
    <w:p w:rsidR="008E5EBB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3.</w:t>
      </w:r>
      <w:r w:rsidR="00965D19" w:rsidRPr="00C04BD0">
        <w:rPr>
          <w:sz w:val="28"/>
          <w:szCs w:val="28"/>
        </w:rPr>
        <w:tab/>
      </w:r>
      <w:r w:rsidR="008E5EBB" w:rsidRPr="00C04BD0">
        <w:rPr>
          <w:sz w:val="28"/>
          <w:szCs w:val="28"/>
        </w:rPr>
        <w:t>Юридические лица (индивидуальные предприниматели), осуществляющие свою деятельность на территории муниципального образования, или физические лица обеспечивают содержание принадлежащих им объектов, а также прилегающих территорий в порядке, установленном законодательством Российской Федерации и Республики Башкортостан, настоящими Правилами благоустройства и обязаны иметь схематическую карту закрепленной прилегающей территории, согласованную с Администрацией городского поселения город Благовещенск муниципального района Благовещенский район Республики Башкортостан.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Пересечение границ благоустройства не допускается за исключением случаев установления общих смежных границ благоустройства территорий.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4.</w:t>
      </w:r>
      <w:r w:rsidR="00965D19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Содержание территорий </w:t>
      </w:r>
      <w:r w:rsidR="00965D19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 xml:space="preserve"> обеспечивается Администрацией </w:t>
      </w:r>
      <w:r w:rsidR="00965D19" w:rsidRPr="00C04BD0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C04BD0">
        <w:rPr>
          <w:sz w:val="28"/>
          <w:szCs w:val="28"/>
        </w:rPr>
        <w:t>в соответствии с законодательством Российской Федерации, законодательством Республики Башкортостан, настоящими Правилами посредством: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1)</w:t>
      </w:r>
      <w:r w:rsidR="00965D19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закупки товаров, работ, услуг для обеспечения муниципальных нужд;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lastRenderedPageBreak/>
        <w:t>2)</w:t>
      </w:r>
      <w:r w:rsidR="00965D19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формирования и выдачи муниципального задания на оказание услуг (выполнения работ);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3)</w:t>
      </w:r>
      <w:r w:rsidR="007B4AAE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возмещения юридическим лицам затрат в связи с выполнением работ, оказанием услуг, на основании соответствующих договоров.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5.</w:t>
      </w:r>
      <w:r w:rsidR="007B4AAE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Дворовые территории, внутридворовые проезды и тротуары, места массового посещения на территории </w:t>
      </w:r>
      <w:r w:rsidR="00DB3821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 xml:space="preserve"> ежедневно подметаются от смета, пыли и мелкого бытового мусора.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6.</w:t>
      </w:r>
      <w:r w:rsidR="007B4AAE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В случаях ливневых дождей, ураганов, снегопадов,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</w:t>
      </w:r>
      <w:r w:rsidR="003E79AF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>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7.</w:t>
      </w:r>
      <w:r w:rsidR="007B4AAE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Обследование смотровых и дождеприемных колодцев централизованной ливневой системы водоотведения и их очистка производятся организациями, у которых эти сооружения находятся в собственности или владении, по утвержденным этими организациями графикам, но не реже одного раза в год.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8.</w:t>
      </w:r>
      <w:r w:rsidR="0033650F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При возникновении подтоплений, препятствующих движению пешеходов или транспорта, площадью свыше 2 квадратных метров или глубиной более 3 сантиметров участков дорог, улиц, придомовых или внутриквартальных территорий, тротуаров, их частей, иных территорий водой вследствие сброса или утечки воды из инженерных сетей и коммуникаций, неисправности инженерных сооружений, водоприемных устройств или сооружений, ливнеприемников (дождеприемников), ликвидация подтоплений производится за счет средств собственника или владельца централизованной ливневой системы водоотведения.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9.</w:t>
      </w:r>
      <w:r w:rsidR="0033650F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При возникновении техногенных подтоплений, вызванных сбросом воды (откачка воды из котлованов, аварийная ситуация на трубопроводах, проведение иных работ), обязанности по их ликвидации (в зимних условиях </w:t>
      </w:r>
      <w:r w:rsidR="0033650F" w:rsidRPr="00C04BD0">
        <w:rPr>
          <w:sz w:val="28"/>
          <w:szCs w:val="28"/>
        </w:rPr>
        <w:t>–</w:t>
      </w:r>
      <w:r w:rsidRPr="00C04BD0">
        <w:rPr>
          <w:sz w:val="28"/>
          <w:szCs w:val="28"/>
        </w:rPr>
        <w:t xml:space="preserve"> скол и вывоз льда) возлагаются на физическое или юридическое лицо, осуществившее сброс воды.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10.</w:t>
      </w:r>
      <w:r w:rsidR="0033650F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Упавшие деревья должны быть удалены с проезжей части дорог, тротуаров, от токонесущих проводов, фасадов жилых и производственных зданий, в течение суток с момента обнаружения, как представляющие угрозу безопасности.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Усохшие или поврежденные, имеющие признаки аварийности деревья, а также пни, оставшиеся от спиленных деревьев, должны быть удалены в течение недели с момента выдачи разрешения, а до их удаления приняты меры, направленные на предупреждение и ограничение доступа людей в опасную зону.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Не допускается касание ветвями деревьев токонесущих проводов, закрывание ими указателей улиц и номерных знаков домов.</w:t>
      </w:r>
    </w:p>
    <w:p w:rsidR="00BB5FD2" w:rsidRPr="00C04BD0" w:rsidRDefault="00B937CE" w:rsidP="00834FB9">
      <w:pPr>
        <w:pStyle w:val="formattext"/>
        <w:tabs>
          <w:tab w:val="left" w:pos="708"/>
          <w:tab w:val="left" w:pos="1416"/>
          <w:tab w:val="left" w:pos="2091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11.</w:t>
      </w:r>
      <w:r w:rsidR="0033650F" w:rsidRPr="00C04BD0">
        <w:rPr>
          <w:sz w:val="28"/>
          <w:szCs w:val="28"/>
        </w:rPr>
        <w:tab/>
      </w:r>
      <w:r w:rsidR="00D438E1" w:rsidRPr="00C04BD0">
        <w:rPr>
          <w:sz w:val="28"/>
          <w:szCs w:val="28"/>
        </w:rPr>
        <w:t>Юридические и физические лица должны соблюдать чистоту и поддерживать порядок на всей прилегающей территории, обеспечить надлежащее санитарное состояние закрепленной территории.</w:t>
      </w:r>
    </w:p>
    <w:p w:rsidR="00B937CE" w:rsidRPr="00C04BD0" w:rsidRDefault="00D07DD0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lastRenderedPageBreak/>
        <w:t>12.</w:t>
      </w:r>
      <w:r w:rsidRPr="00C04BD0">
        <w:rPr>
          <w:sz w:val="28"/>
          <w:szCs w:val="28"/>
        </w:rPr>
        <w:tab/>
      </w:r>
      <w:r w:rsidR="00B937CE" w:rsidRPr="00C04BD0">
        <w:rPr>
          <w:sz w:val="28"/>
          <w:szCs w:val="28"/>
        </w:rPr>
        <w:t>Запрещается: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1)</w:t>
      </w:r>
      <w:r w:rsidR="0033650F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мойка, чистка и ремонт транспортных средств, слив топлива, масел, технических жидкостей вне специально отведенных мест;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2)</w:t>
      </w:r>
      <w:r w:rsidR="000F2A8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размещение автотранспортных средств вне специальных площадок, оборудованных для их размещения;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3)</w:t>
      </w:r>
      <w:r w:rsidR="000F2A8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самовольная установка объектов, предназначенных для осуществления торговли, оказания услуг, временных объектов, предназначенных для хранения автомобилей (металлических тентов, гаражей </w:t>
      </w:r>
      <w:r w:rsidR="00577B15" w:rsidRPr="00C04BD0">
        <w:rPr>
          <w:sz w:val="28"/>
          <w:szCs w:val="28"/>
        </w:rPr>
        <w:t>–</w:t>
      </w:r>
      <w:r w:rsidRPr="00C04BD0">
        <w:rPr>
          <w:sz w:val="28"/>
          <w:szCs w:val="28"/>
        </w:rPr>
        <w:t xml:space="preserve"> </w:t>
      </w:r>
      <w:r w:rsidR="00577B15" w:rsidRPr="00C04BD0">
        <w:rPr>
          <w:sz w:val="28"/>
          <w:szCs w:val="28"/>
        </w:rPr>
        <w:t>«</w:t>
      </w:r>
      <w:r w:rsidRPr="00C04BD0">
        <w:rPr>
          <w:sz w:val="28"/>
          <w:szCs w:val="28"/>
        </w:rPr>
        <w:t>ракушек</w:t>
      </w:r>
      <w:r w:rsidR="00577B15" w:rsidRPr="00C04BD0">
        <w:rPr>
          <w:sz w:val="28"/>
          <w:szCs w:val="28"/>
        </w:rPr>
        <w:t>»</w:t>
      </w:r>
      <w:r w:rsidRPr="00C04BD0">
        <w:rPr>
          <w:sz w:val="28"/>
          <w:szCs w:val="28"/>
        </w:rPr>
        <w:t xml:space="preserve">, </w:t>
      </w:r>
      <w:r w:rsidR="00577B15" w:rsidRPr="00C04BD0">
        <w:rPr>
          <w:sz w:val="28"/>
          <w:szCs w:val="28"/>
        </w:rPr>
        <w:t>«</w:t>
      </w:r>
      <w:r w:rsidRPr="00C04BD0">
        <w:rPr>
          <w:sz w:val="28"/>
          <w:szCs w:val="28"/>
        </w:rPr>
        <w:t>пеналов</w:t>
      </w:r>
      <w:r w:rsidR="00577B15" w:rsidRPr="00C04BD0">
        <w:rPr>
          <w:sz w:val="28"/>
          <w:szCs w:val="28"/>
        </w:rPr>
        <w:t>»</w:t>
      </w:r>
      <w:r w:rsidRPr="00C04BD0">
        <w:rPr>
          <w:sz w:val="28"/>
          <w:szCs w:val="28"/>
        </w:rPr>
        <w:t xml:space="preserve"> и т.п.), хозяйственных и вспомогательных построек (деревянных сараев, будок, гаражей, голубятен, теплиц и других), ограждений без получения разрешения в установленном порядке;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4)</w:t>
      </w:r>
      <w:r w:rsidR="000F2A8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размещение объявлений, листовок, различных информационных материалов, графических изображений, установка средств размещения информации с нарушением установленного порядка. Организация работ по удалению размещаемых объявлений, листовок, иных информационных материалов, графических изображений, средств размещения информации со всех объектов (фасадов зданий и сооружений, магазинов, деревьев, опор контактной сети и наружного освещения и т.п.) возлагается на балансодержателей, собственников, владельцев, пользователей, арендаторов указанных объектов;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5)</w:t>
      </w:r>
      <w:r w:rsidR="000F2A8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перевозка сыпучих грузов (уголь, песок, камни природные, галька, гравий, щебень, известняк, керамзит и т.п.), грунта (глина, земля, торф и т.п.), мусора, спила деревьев без покрытия тентом, исключающим загрязнение дорог, улиц и прилегающих к ним территорий;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6)</w:t>
      </w:r>
      <w:r w:rsidR="000F2A8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устан</w:t>
      </w:r>
      <w:r w:rsidR="00470DA2" w:rsidRPr="00C04BD0">
        <w:rPr>
          <w:sz w:val="28"/>
          <w:szCs w:val="28"/>
        </w:rPr>
        <w:t>овка</w:t>
      </w:r>
      <w:r w:rsidRPr="00C04BD0">
        <w:rPr>
          <w:sz w:val="28"/>
          <w:szCs w:val="28"/>
        </w:rPr>
        <w:t xml:space="preserve"> и демонт</w:t>
      </w:r>
      <w:r w:rsidR="00470DA2" w:rsidRPr="00C04BD0">
        <w:rPr>
          <w:sz w:val="28"/>
          <w:szCs w:val="28"/>
        </w:rPr>
        <w:t>аж</w:t>
      </w:r>
      <w:r w:rsidRPr="00C04BD0">
        <w:rPr>
          <w:sz w:val="28"/>
          <w:szCs w:val="28"/>
        </w:rPr>
        <w:t xml:space="preserve"> дорожны</w:t>
      </w:r>
      <w:r w:rsidR="00470DA2" w:rsidRPr="00C04BD0">
        <w:rPr>
          <w:sz w:val="28"/>
          <w:szCs w:val="28"/>
        </w:rPr>
        <w:t>х</w:t>
      </w:r>
      <w:r w:rsidRPr="00C04BD0">
        <w:rPr>
          <w:sz w:val="28"/>
          <w:szCs w:val="28"/>
        </w:rPr>
        <w:t xml:space="preserve"> знак</w:t>
      </w:r>
      <w:r w:rsidR="00470DA2" w:rsidRPr="00C04BD0">
        <w:rPr>
          <w:sz w:val="28"/>
          <w:szCs w:val="28"/>
        </w:rPr>
        <w:t>ов</w:t>
      </w:r>
      <w:r w:rsidRPr="00C04BD0">
        <w:rPr>
          <w:sz w:val="28"/>
          <w:szCs w:val="28"/>
        </w:rPr>
        <w:t>; нан</w:t>
      </w:r>
      <w:r w:rsidR="00470DA2" w:rsidRPr="00C04BD0">
        <w:rPr>
          <w:sz w:val="28"/>
          <w:szCs w:val="28"/>
        </w:rPr>
        <w:t>есение</w:t>
      </w:r>
      <w:r w:rsidRPr="00C04BD0">
        <w:rPr>
          <w:sz w:val="28"/>
          <w:szCs w:val="28"/>
        </w:rPr>
        <w:t xml:space="preserve"> и демаркиров</w:t>
      </w:r>
      <w:r w:rsidR="00470DA2" w:rsidRPr="00C04BD0">
        <w:rPr>
          <w:sz w:val="28"/>
          <w:szCs w:val="28"/>
        </w:rPr>
        <w:t>к</w:t>
      </w:r>
      <w:r w:rsidRPr="00C04BD0">
        <w:rPr>
          <w:sz w:val="28"/>
          <w:szCs w:val="28"/>
        </w:rPr>
        <w:t>а дорожн</w:t>
      </w:r>
      <w:r w:rsidR="00470DA2" w:rsidRPr="00C04BD0">
        <w:rPr>
          <w:sz w:val="28"/>
          <w:szCs w:val="28"/>
        </w:rPr>
        <w:t>ой</w:t>
      </w:r>
      <w:r w:rsidRPr="00C04BD0">
        <w:rPr>
          <w:sz w:val="28"/>
          <w:szCs w:val="28"/>
        </w:rPr>
        <w:t xml:space="preserve"> разметк</w:t>
      </w:r>
      <w:r w:rsidR="00470DA2" w:rsidRPr="00C04BD0">
        <w:rPr>
          <w:sz w:val="28"/>
          <w:szCs w:val="28"/>
        </w:rPr>
        <w:t>и</w:t>
      </w:r>
      <w:r w:rsidRPr="00C04BD0">
        <w:rPr>
          <w:sz w:val="28"/>
          <w:szCs w:val="28"/>
        </w:rPr>
        <w:t>, устан</w:t>
      </w:r>
      <w:r w:rsidR="00470DA2" w:rsidRPr="00C04BD0">
        <w:rPr>
          <w:sz w:val="28"/>
          <w:szCs w:val="28"/>
        </w:rPr>
        <w:t>овка</w:t>
      </w:r>
      <w:r w:rsidRPr="00C04BD0">
        <w:rPr>
          <w:sz w:val="28"/>
          <w:szCs w:val="28"/>
        </w:rPr>
        <w:t>, демонт</w:t>
      </w:r>
      <w:r w:rsidR="00470DA2" w:rsidRPr="00C04BD0">
        <w:rPr>
          <w:sz w:val="28"/>
          <w:szCs w:val="28"/>
        </w:rPr>
        <w:t>аж</w:t>
      </w:r>
      <w:r w:rsidRPr="00C04BD0">
        <w:rPr>
          <w:sz w:val="28"/>
          <w:szCs w:val="28"/>
        </w:rPr>
        <w:t>, модерниз</w:t>
      </w:r>
      <w:r w:rsidR="00470DA2" w:rsidRPr="00C04BD0">
        <w:rPr>
          <w:sz w:val="28"/>
          <w:szCs w:val="28"/>
        </w:rPr>
        <w:t>ация</w:t>
      </w:r>
      <w:r w:rsidRPr="00C04BD0">
        <w:rPr>
          <w:sz w:val="28"/>
          <w:szCs w:val="28"/>
        </w:rPr>
        <w:t xml:space="preserve"> дорожн</w:t>
      </w:r>
      <w:r w:rsidR="00470DA2" w:rsidRPr="00C04BD0">
        <w:rPr>
          <w:sz w:val="28"/>
          <w:szCs w:val="28"/>
        </w:rPr>
        <w:t>ой</w:t>
      </w:r>
      <w:r w:rsidRPr="00C04BD0">
        <w:rPr>
          <w:sz w:val="28"/>
          <w:szCs w:val="28"/>
        </w:rPr>
        <w:t xml:space="preserve"> разметк</w:t>
      </w:r>
      <w:r w:rsidR="00470DA2" w:rsidRPr="00C04BD0">
        <w:rPr>
          <w:sz w:val="28"/>
          <w:szCs w:val="28"/>
        </w:rPr>
        <w:t>и</w:t>
      </w:r>
      <w:r w:rsidRPr="00C04BD0">
        <w:rPr>
          <w:sz w:val="28"/>
          <w:szCs w:val="28"/>
        </w:rPr>
        <w:t>, без согласования с Администраци</w:t>
      </w:r>
      <w:r w:rsidR="000F2A82" w:rsidRPr="00C04BD0">
        <w:rPr>
          <w:sz w:val="28"/>
          <w:szCs w:val="28"/>
        </w:rPr>
        <w:t>ей 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>;</w:t>
      </w:r>
    </w:p>
    <w:p w:rsidR="00470DA2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7)</w:t>
      </w:r>
      <w:r w:rsidR="000F2A82" w:rsidRPr="00C04BD0">
        <w:rPr>
          <w:sz w:val="28"/>
          <w:szCs w:val="28"/>
        </w:rPr>
        <w:tab/>
      </w:r>
      <w:r w:rsidR="00651B71" w:rsidRPr="00C04BD0">
        <w:rPr>
          <w:sz w:val="28"/>
          <w:szCs w:val="28"/>
        </w:rPr>
        <w:t xml:space="preserve">установка шлагбаумов, цепей, столбов, бетонных блоков и плит, других сооружений и объектов, препятствующих или ограничивающих проход пешеходов и проезд автотранспорта в местах общественного пользования, без согласования с </w:t>
      </w:r>
      <w:r w:rsidR="002E2492" w:rsidRPr="00C04BD0">
        <w:rPr>
          <w:sz w:val="28"/>
          <w:szCs w:val="28"/>
        </w:rPr>
        <w:t>Администрацией городского поселения город Благовещенск муниципального района Благовещенский район Республики Башкортостан</w:t>
      </w:r>
      <w:r w:rsidR="00651B71" w:rsidRPr="00C04BD0">
        <w:rPr>
          <w:sz w:val="28"/>
          <w:szCs w:val="28"/>
        </w:rPr>
        <w:t>;</w:t>
      </w:r>
    </w:p>
    <w:p w:rsidR="00E15CB8" w:rsidRPr="00C04BD0" w:rsidRDefault="00470DA2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8)</w:t>
      </w:r>
      <w:r w:rsidRPr="00C04BD0">
        <w:rPr>
          <w:sz w:val="28"/>
          <w:szCs w:val="28"/>
        </w:rPr>
        <w:tab/>
      </w:r>
      <w:r w:rsidR="00B937CE" w:rsidRPr="00C04BD0">
        <w:rPr>
          <w:sz w:val="28"/>
          <w:szCs w:val="28"/>
        </w:rPr>
        <w:t>в жилой зоне сквозное движение механических транспортных средств, учебная езда, стоянка с работающим двигателем, а также стоянка грузовых автомобилей с разрешенной максимальной массой более 3,5 тонн вне специально выделенных и обозначенных знаками и (или) разметкой мест</w:t>
      </w:r>
      <w:r w:rsidR="00E15CB8" w:rsidRPr="00C04BD0">
        <w:rPr>
          <w:sz w:val="28"/>
          <w:szCs w:val="28"/>
        </w:rPr>
        <w:t>;</w:t>
      </w:r>
    </w:p>
    <w:p w:rsidR="00E15CB8" w:rsidRPr="00C04BD0" w:rsidRDefault="00E15CB8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9)</w:t>
      </w:r>
      <w:r w:rsidRPr="00C04BD0">
        <w:rPr>
          <w:rFonts w:ascii="Times New Roman" w:hAnsi="Times New Roman" w:cs="Times New Roman"/>
          <w:sz w:val="28"/>
          <w:szCs w:val="28"/>
        </w:rPr>
        <w:tab/>
        <w:t>слив жидких бытовых, промышленных отходов, технических жидкостей на рельеф местности, в сети ливневой канализации, фекальной канализации;</w:t>
      </w:r>
    </w:p>
    <w:p w:rsidR="00B937CE" w:rsidRPr="00C04BD0" w:rsidRDefault="0080556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10</w:t>
      </w:r>
      <w:r w:rsidR="00E15CB8" w:rsidRPr="00C04BD0">
        <w:rPr>
          <w:sz w:val="28"/>
          <w:szCs w:val="28"/>
        </w:rPr>
        <w:t>)</w:t>
      </w:r>
      <w:r w:rsidRPr="00C04BD0">
        <w:rPr>
          <w:sz w:val="28"/>
          <w:szCs w:val="28"/>
        </w:rPr>
        <w:tab/>
      </w:r>
      <w:r w:rsidR="00E15CB8" w:rsidRPr="00C04BD0">
        <w:rPr>
          <w:sz w:val="28"/>
          <w:szCs w:val="28"/>
        </w:rPr>
        <w:t>устройство выгребных ям в прибрежной водоохраной зоне, на прилегающих к частным домовладениям территориях</w:t>
      </w:r>
      <w:r w:rsidR="00B937CE" w:rsidRPr="00C04BD0">
        <w:rPr>
          <w:sz w:val="28"/>
          <w:szCs w:val="28"/>
        </w:rPr>
        <w:t>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</w:t>
      </w:r>
      <w:r w:rsidR="006C1E9B" w:rsidRPr="00C04BD0">
        <w:rPr>
          <w:sz w:val="28"/>
          <w:szCs w:val="28"/>
        </w:rPr>
        <w:t>3</w:t>
      </w:r>
      <w:r w:rsidRPr="00C04BD0">
        <w:rPr>
          <w:sz w:val="28"/>
          <w:szCs w:val="28"/>
        </w:rPr>
        <w:t>.</w:t>
      </w:r>
      <w:r w:rsidR="005E7ECC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Подъездные пути к рынкам, торговым и развлекательным центрам, иным объектам торговли и сферы услуг должны иметь твердое покрытие.</w:t>
      </w:r>
    </w:p>
    <w:p w:rsidR="004D4EB1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</w:t>
      </w:r>
      <w:r w:rsidR="006C1E9B" w:rsidRPr="00C04BD0">
        <w:rPr>
          <w:sz w:val="28"/>
          <w:szCs w:val="28"/>
        </w:rPr>
        <w:t>4</w:t>
      </w:r>
      <w:r w:rsidRPr="00C04BD0">
        <w:rPr>
          <w:sz w:val="28"/>
          <w:szCs w:val="28"/>
        </w:rPr>
        <w:t>.</w:t>
      </w:r>
      <w:r w:rsidR="005E7ECC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При наличии на территории юридического лица (индивидуального предпринимателя) или физического лица дороги, пересекающейся с дорогой </w:t>
      </w:r>
      <w:r w:rsidRPr="00C04BD0">
        <w:rPr>
          <w:sz w:val="28"/>
          <w:szCs w:val="28"/>
        </w:rPr>
        <w:lastRenderedPageBreak/>
        <w:t>(дорогами) общего пользования, содержание, ремонт и очистка такой дороги, а также прилегающей к ней территории осуществляется названными собственниками, владельцами, пользователями территорий (участков) за свой счет.</w:t>
      </w:r>
    </w:p>
    <w:p w:rsidR="004D4EB1" w:rsidRPr="00C04BD0" w:rsidRDefault="004D4EB1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15.</w:t>
      </w:r>
      <w:r w:rsidRPr="00C04BD0">
        <w:rPr>
          <w:rFonts w:ascii="Times New Roman" w:hAnsi="Times New Roman" w:cs="Times New Roman"/>
          <w:sz w:val="28"/>
          <w:szCs w:val="28"/>
        </w:rPr>
        <w:tab/>
        <w:t>Собственники, владельцы, пользователи, арендаторы</w:t>
      </w:r>
      <w:r w:rsidR="00FE589F"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sz w:val="28"/>
          <w:szCs w:val="28"/>
        </w:rPr>
        <w:t>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</w:t>
      </w:r>
    </w:p>
    <w:p w:rsidR="004D4EB1" w:rsidRPr="00C04BD0" w:rsidRDefault="004D4EB1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Мероприятия по удалению борщевика Сосновского могут проводиться следующими способами:</w:t>
      </w:r>
    </w:p>
    <w:p w:rsidR="004D4EB1" w:rsidRPr="00C04BD0" w:rsidRDefault="004D4EB1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химическим </w:t>
      </w:r>
      <w:r w:rsidR="00FE589F" w:rsidRPr="00C04BD0">
        <w:rPr>
          <w:rFonts w:ascii="Times New Roman" w:hAnsi="Times New Roman" w:cs="Times New Roman"/>
          <w:sz w:val="28"/>
          <w:szCs w:val="28"/>
        </w:rPr>
        <w:t>–</w:t>
      </w:r>
      <w:r w:rsidRPr="00C04BD0">
        <w:rPr>
          <w:rFonts w:ascii="Times New Roman" w:hAnsi="Times New Roman" w:cs="Times New Roman"/>
          <w:sz w:val="28"/>
          <w:szCs w:val="28"/>
        </w:rPr>
        <w:t xml:space="preserve"> опрыскивание очагов произрастания гербицидами и (или) арборицидами;</w:t>
      </w:r>
    </w:p>
    <w:p w:rsidR="004D4EB1" w:rsidRPr="00C04BD0" w:rsidRDefault="004D4EB1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механическим </w:t>
      </w:r>
      <w:r w:rsidR="00FE589F" w:rsidRPr="00C04BD0">
        <w:rPr>
          <w:rFonts w:ascii="Times New Roman" w:hAnsi="Times New Roman" w:cs="Times New Roman"/>
          <w:sz w:val="28"/>
          <w:szCs w:val="28"/>
        </w:rPr>
        <w:t>–</w:t>
      </w:r>
      <w:r w:rsidRPr="00C04BD0">
        <w:rPr>
          <w:rFonts w:ascii="Times New Roman" w:hAnsi="Times New Roman" w:cs="Times New Roman"/>
          <w:sz w:val="28"/>
          <w:szCs w:val="28"/>
        </w:rPr>
        <w:t xml:space="preserve"> скашивание, уборка сухих растений, выкапывание корневой системы;</w:t>
      </w:r>
    </w:p>
    <w:p w:rsidR="004D4EB1" w:rsidRPr="00C04BD0" w:rsidRDefault="004D4EB1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агротехническим </w:t>
      </w:r>
      <w:r w:rsidR="00FE589F" w:rsidRPr="00C04BD0">
        <w:rPr>
          <w:rFonts w:ascii="Times New Roman" w:hAnsi="Times New Roman" w:cs="Times New Roman"/>
          <w:sz w:val="28"/>
          <w:szCs w:val="28"/>
        </w:rPr>
        <w:t>–</w:t>
      </w:r>
      <w:r w:rsidRPr="00C04BD0">
        <w:rPr>
          <w:rFonts w:ascii="Times New Roman" w:hAnsi="Times New Roman" w:cs="Times New Roman"/>
          <w:sz w:val="28"/>
          <w:szCs w:val="28"/>
        </w:rPr>
        <w:t xml:space="preserve"> обработка почвы, посев многолетних трав.</w:t>
      </w:r>
    </w:p>
    <w:p w:rsidR="008A42C9" w:rsidRPr="00C04BD0" w:rsidRDefault="004D4EB1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16.</w:t>
      </w:r>
      <w:r w:rsidR="00FE589F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Заключение договоров на обращение с ТКО с региональным оператором осуществляется в соответствии с действующим федеральным законодательством.</w:t>
      </w:r>
      <w:r w:rsidR="00F21B5E" w:rsidRPr="00C04BD0">
        <w:rPr>
          <w:sz w:val="28"/>
          <w:szCs w:val="28"/>
        </w:rPr>
        <w:t>»</w:t>
      </w:r>
      <w:r w:rsidR="00286D7E" w:rsidRPr="00C04BD0">
        <w:rPr>
          <w:sz w:val="28"/>
          <w:szCs w:val="28"/>
        </w:rPr>
        <w:t>.</w:t>
      </w:r>
    </w:p>
    <w:p w:rsidR="00CA3040" w:rsidRPr="00C04BD0" w:rsidRDefault="00CA3040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CA3040" w:rsidRPr="00C04BD0" w:rsidRDefault="00CA3040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</w:t>
      </w:r>
      <w:r w:rsidR="008466F8" w:rsidRPr="00C04BD0">
        <w:rPr>
          <w:rFonts w:ascii="Times New Roman" w:hAnsi="Times New Roman" w:cs="Times New Roman"/>
          <w:sz w:val="28"/>
          <w:szCs w:val="28"/>
        </w:rPr>
        <w:t>9</w:t>
      </w:r>
      <w:r w:rsidRPr="00C04BD0">
        <w:rPr>
          <w:rFonts w:ascii="Times New Roman" w:hAnsi="Times New Roman" w:cs="Times New Roman"/>
          <w:sz w:val="28"/>
          <w:szCs w:val="28"/>
        </w:rPr>
        <w:t>.</w:t>
      </w:r>
      <w:r w:rsidRPr="00C04BD0">
        <w:rPr>
          <w:rFonts w:ascii="Times New Roman" w:hAnsi="Times New Roman" w:cs="Times New Roman"/>
          <w:sz w:val="28"/>
          <w:szCs w:val="28"/>
        </w:rPr>
        <w:tab/>
      </w:r>
      <w:r w:rsidR="00A64C78" w:rsidRPr="00C04BD0">
        <w:rPr>
          <w:rFonts w:ascii="Times New Roman" w:hAnsi="Times New Roman" w:cs="Times New Roman"/>
          <w:sz w:val="28"/>
          <w:szCs w:val="28"/>
        </w:rPr>
        <w:t>Пункт 16 с</w:t>
      </w:r>
      <w:r w:rsidRPr="00C04BD0">
        <w:rPr>
          <w:rFonts w:ascii="Times New Roman" w:hAnsi="Times New Roman" w:cs="Times New Roman"/>
          <w:sz w:val="28"/>
          <w:szCs w:val="28"/>
        </w:rPr>
        <w:t>тать</w:t>
      </w:r>
      <w:r w:rsidR="00A64C78" w:rsidRPr="00C04BD0">
        <w:rPr>
          <w:rFonts w:ascii="Times New Roman" w:hAnsi="Times New Roman" w:cs="Times New Roman"/>
          <w:sz w:val="28"/>
          <w:szCs w:val="28"/>
        </w:rPr>
        <w:t>и</w:t>
      </w:r>
      <w:r w:rsidRPr="00C04BD0">
        <w:rPr>
          <w:rFonts w:ascii="Times New Roman" w:hAnsi="Times New Roman" w:cs="Times New Roman"/>
          <w:sz w:val="28"/>
          <w:szCs w:val="28"/>
        </w:rPr>
        <w:t xml:space="preserve"> 6</w:t>
      </w:r>
      <w:r w:rsidR="005B7916" w:rsidRPr="00C04BD0">
        <w:rPr>
          <w:rFonts w:ascii="Times New Roman" w:hAnsi="Times New Roman" w:cs="Times New Roman"/>
          <w:sz w:val="28"/>
          <w:szCs w:val="28"/>
        </w:rPr>
        <w:t>6</w:t>
      </w:r>
      <w:r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Pr="00C04BD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B7916" w:rsidRPr="00C04BD0">
        <w:rPr>
          <w:rFonts w:ascii="Times New Roman" w:hAnsi="Times New Roman" w:cs="Times New Roman"/>
          <w:sz w:val="28"/>
          <w:szCs w:val="28"/>
        </w:rPr>
        <w:t>Организация и проведение уборочных работ в зимнее время</w:t>
      </w:r>
      <w:r w:rsidRPr="00C04BD0">
        <w:rPr>
          <w:rFonts w:ascii="Times New Roman" w:hAnsi="Times New Roman" w:cs="Times New Roman"/>
          <w:sz w:val="28"/>
          <w:szCs w:val="28"/>
        </w:rPr>
        <w:t xml:space="preserve">» </w:t>
      </w:r>
      <w:r w:rsidR="00A64C78" w:rsidRPr="00C04BD0">
        <w:rPr>
          <w:rFonts w:ascii="Times New Roman" w:hAnsi="Times New Roman" w:cs="Times New Roman"/>
          <w:sz w:val="28"/>
          <w:szCs w:val="28"/>
        </w:rPr>
        <w:t>дополнить абзац</w:t>
      </w:r>
      <w:r w:rsidR="00B04F04" w:rsidRPr="00C04BD0">
        <w:rPr>
          <w:rFonts w:ascii="Times New Roman" w:hAnsi="Times New Roman" w:cs="Times New Roman"/>
          <w:sz w:val="28"/>
          <w:szCs w:val="28"/>
        </w:rPr>
        <w:t>а</w:t>
      </w:r>
      <w:r w:rsidR="00A64C78" w:rsidRPr="00C04BD0">
        <w:rPr>
          <w:rFonts w:ascii="Times New Roman" w:hAnsi="Times New Roman" w:cs="Times New Roman"/>
          <w:sz w:val="28"/>
          <w:szCs w:val="28"/>
        </w:rPr>
        <w:t>м</w:t>
      </w:r>
      <w:r w:rsidR="00B04F04" w:rsidRPr="00C04BD0">
        <w:rPr>
          <w:rFonts w:ascii="Times New Roman" w:hAnsi="Times New Roman" w:cs="Times New Roman"/>
          <w:sz w:val="28"/>
          <w:szCs w:val="28"/>
        </w:rPr>
        <w:t>и</w:t>
      </w:r>
      <w:r w:rsidRPr="00C04BD0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A64C78" w:rsidRPr="00C04BD0">
        <w:rPr>
          <w:rFonts w:ascii="Times New Roman" w:hAnsi="Times New Roman" w:cs="Times New Roman"/>
          <w:sz w:val="28"/>
          <w:szCs w:val="28"/>
        </w:rPr>
        <w:t>го</w:t>
      </w:r>
      <w:r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="00A64C78" w:rsidRPr="00C04BD0">
        <w:rPr>
          <w:rFonts w:ascii="Times New Roman" w:hAnsi="Times New Roman" w:cs="Times New Roman"/>
          <w:sz w:val="28"/>
          <w:szCs w:val="28"/>
        </w:rPr>
        <w:t>содержания</w:t>
      </w:r>
      <w:r w:rsidRPr="00C04BD0">
        <w:rPr>
          <w:rFonts w:ascii="Times New Roman" w:hAnsi="Times New Roman" w:cs="Times New Roman"/>
          <w:sz w:val="28"/>
          <w:szCs w:val="28"/>
        </w:rPr>
        <w:t>:</w:t>
      </w:r>
    </w:p>
    <w:p w:rsidR="00B04F04" w:rsidRPr="00C04BD0" w:rsidRDefault="00A64C78" w:rsidP="00834FB9">
      <w:pPr>
        <w:pStyle w:val="formattext"/>
        <w:tabs>
          <w:tab w:val="left" w:pos="708"/>
          <w:tab w:val="left" w:pos="1416"/>
          <w:tab w:val="left" w:pos="2091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«</w:t>
      </w:r>
      <w:r w:rsidR="00B04F04" w:rsidRPr="00C04BD0">
        <w:rPr>
          <w:color w:val="000000"/>
          <w:sz w:val="28"/>
          <w:szCs w:val="28"/>
        </w:rPr>
        <w:t xml:space="preserve">Предприятия, организации, учреждения, владельцы частных домовладений, владельцы торговых объектов в составе остановочных комплексов обязаны проводить уборку снега в пределах 10 метров от периметра арендованных или находящихся в частной собственности земельных участков или от ограждения, а со стороны фасадной части </w:t>
      </w:r>
      <w:r w:rsidR="00B86160" w:rsidRPr="00C04BD0">
        <w:rPr>
          <w:color w:val="000000"/>
          <w:sz w:val="28"/>
          <w:szCs w:val="28"/>
        </w:rPr>
        <w:t>–</w:t>
      </w:r>
      <w:r w:rsidR="00B04F04" w:rsidRPr="00C04BD0">
        <w:rPr>
          <w:color w:val="000000"/>
          <w:sz w:val="28"/>
          <w:szCs w:val="28"/>
        </w:rPr>
        <w:t xml:space="preserve"> до проезжей части дороги, во избежание образования наката. Запрещено складирование снега, льда на прилегающих территориях административных зданий, учреждений, торговых точек</w:t>
      </w:r>
      <w:r w:rsidR="004B2040" w:rsidRPr="00C04BD0">
        <w:rPr>
          <w:color w:val="000000"/>
          <w:sz w:val="28"/>
          <w:szCs w:val="28"/>
        </w:rPr>
        <w:t>.</w:t>
      </w:r>
    </w:p>
    <w:p w:rsidR="00CA3040" w:rsidRPr="00C04BD0" w:rsidRDefault="00A64C78" w:rsidP="00834FB9">
      <w:pPr>
        <w:pStyle w:val="formattext"/>
        <w:tabs>
          <w:tab w:val="left" w:pos="708"/>
          <w:tab w:val="left" w:pos="1416"/>
          <w:tab w:val="left" w:pos="2091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Вывоз снега с земельных участков, находящихся в собственности, владении или пользовании, а также прилегающей территории производится юридическими лицами (индивидуальными предпринимателями) на основании договора, заключенного со специализированной организацией.».</w:t>
      </w:r>
    </w:p>
    <w:p w:rsidR="00A97033" w:rsidRPr="00C04BD0" w:rsidRDefault="00A97033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27F" w:rsidRPr="00C04BD0" w:rsidRDefault="00742524" w:rsidP="008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2.</w:t>
      </w:r>
      <w:r w:rsidR="00D17821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C411B0" w:rsidRPr="00C04BD0" w:rsidRDefault="00C411B0" w:rsidP="008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1B0" w:rsidRPr="00C04BD0" w:rsidRDefault="00C411B0" w:rsidP="008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1B0" w:rsidRPr="00C04BD0" w:rsidRDefault="00B14404" w:rsidP="00834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Председатель Совета                                                                              Т.Н. Кузнецова</w:t>
      </w:r>
    </w:p>
    <w:sectPr w:rsidR="00C411B0" w:rsidRPr="00C04BD0" w:rsidSect="008E7EA1">
      <w:pgSz w:w="11905" w:h="16838"/>
      <w:pgMar w:top="1134" w:right="567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68E" w:rsidRDefault="00C4168E" w:rsidP="00165C72">
      <w:pPr>
        <w:spacing w:after="0" w:line="240" w:lineRule="auto"/>
      </w:pPr>
      <w:r>
        <w:separator/>
      </w:r>
    </w:p>
  </w:endnote>
  <w:endnote w:type="continuationSeparator" w:id="1">
    <w:p w:rsidR="00C4168E" w:rsidRDefault="00C4168E" w:rsidP="0016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68E" w:rsidRDefault="00C4168E" w:rsidP="00165C72">
      <w:pPr>
        <w:spacing w:after="0" w:line="240" w:lineRule="auto"/>
      </w:pPr>
      <w:r>
        <w:separator/>
      </w:r>
    </w:p>
  </w:footnote>
  <w:footnote w:type="continuationSeparator" w:id="1">
    <w:p w:rsidR="00C4168E" w:rsidRDefault="00C4168E" w:rsidP="00165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7E7"/>
    <w:rsid w:val="00003B50"/>
    <w:rsid w:val="00020C56"/>
    <w:rsid w:val="000446F7"/>
    <w:rsid w:val="000733AF"/>
    <w:rsid w:val="00084A07"/>
    <w:rsid w:val="000D359B"/>
    <w:rsid w:val="000F2A82"/>
    <w:rsid w:val="000F3204"/>
    <w:rsid w:val="000F3765"/>
    <w:rsid w:val="00101F92"/>
    <w:rsid w:val="0011788E"/>
    <w:rsid w:val="0015090E"/>
    <w:rsid w:val="00165C72"/>
    <w:rsid w:val="00174889"/>
    <w:rsid w:val="00180AE1"/>
    <w:rsid w:val="001824E3"/>
    <w:rsid w:val="001A64CE"/>
    <w:rsid w:val="001A761E"/>
    <w:rsid w:val="001C5C8A"/>
    <w:rsid w:val="001C6E79"/>
    <w:rsid w:val="001E49BE"/>
    <w:rsid w:val="001E77A2"/>
    <w:rsid w:val="001F689B"/>
    <w:rsid w:val="00227C2F"/>
    <w:rsid w:val="0023727F"/>
    <w:rsid w:val="0025451B"/>
    <w:rsid w:val="00264E62"/>
    <w:rsid w:val="002865D5"/>
    <w:rsid w:val="00286D7E"/>
    <w:rsid w:val="002A1E44"/>
    <w:rsid w:val="002A55E7"/>
    <w:rsid w:val="002B01FB"/>
    <w:rsid w:val="002B278D"/>
    <w:rsid w:val="002B7B66"/>
    <w:rsid w:val="002E2492"/>
    <w:rsid w:val="00302043"/>
    <w:rsid w:val="00311AE7"/>
    <w:rsid w:val="0032385D"/>
    <w:rsid w:val="00325617"/>
    <w:rsid w:val="0033650F"/>
    <w:rsid w:val="00337858"/>
    <w:rsid w:val="003533F5"/>
    <w:rsid w:val="003612E2"/>
    <w:rsid w:val="00370591"/>
    <w:rsid w:val="003836B2"/>
    <w:rsid w:val="003A45F4"/>
    <w:rsid w:val="003B2170"/>
    <w:rsid w:val="003B2DBB"/>
    <w:rsid w:val="003C08A9"/>
    <w:rsid w:val="003D402C"/>
    <w:rsid w:val="003E79AF"/>
    <w:rsid w:val="003F54B6"/>
    <w:rsid w:val="003F5678"/>
    <w:rsid w:val="00400D24"/>
    <w:rsid w:val="004023E6"/>
    <w:rsid w:val="00411FCB"/>
    <w:rsid w:val="00426D18"/>
    <w:rsid w:val="004341EF"/>
    <w:rsid w:val="00434877"/>
    <w:rsid w:val="004425F5"/>
    <w:rsid w:val="0046007D"/>
    <w:rsid w:val="004707E7"/>
    <w:rsid w:val="00470DA2"/>
    <w:rsid w:val="00471D0E"/>
    <w:rsid w:val="004A683D"/>
    <w:rsid w:val="004B2040"/>
    <w:rsid w:val="004C20C8"/>
    <w:rsid w:val="004C4DAD"/>
    <w:rsid w:val="004D1818"/>
    <w:rsid w:val="004D4EB1"/>
    <w:rsid w:val="004D74AC"/>
    <w:rsid w:val="004E381C"/>
    <w:rsid w:val="004E6911"/>
    <w:rsid w:val="005038A7"/>
    <w:rsid w:val="0051167C"/>
    <w:rsid w:val="0052680C"/>
    <w:rsid w:val="00536B9F"/>
    <w:rsid w:val="00542958"/>
    <w:rsid w:val="00552123"/>
    <w:rsid w:val="0056227B"/>
    <w:rsid w:val="005623AC"/>
    <w:rsid w:val="00567396"/>
    <w:rsid w:val="0057084F"/>
    <w:rsid w:val="00572E88"/>
    <w:rsid w:val="005734AF"/>
    <w:rsid w:val="00577B15"/>
    <w:rsid w:val="00592D42"/>
    <w:rsid w:val="00593110"/>
    <w:rsid w:val="005A61B1"/>
    <w:rsid w:val="005B7916"/>
    <w:rsid w:val="005C638A"/>
    <w:rsid w:val="005D3B36"/>
    <w:rsid w:val="005E7ECC"/>
    <w:rsid w:val="00617C4A"/>
    <w:rsid w:val="00644751"/>
    <w:rsid w:val="00646E13"/>
    <w:rsid w:val="006515EB"/>
    <w:rsid w:val="00651B71"/>
    <w:rsid w:val="00654387"/>
    <w:rsid w:val="00681962"/>
    <w:rsid w:val="006B6AE5"/>
    <w:rsid w:val="006C1E9B"/>
    <w:rsid w:val="006C2664"/>
    <w:rsid w:val="006E2513"/>
    <w:rsid w:val="006F7EF0"/>
    <w:rsid w:val="00715598"/>
    <w:rsid w:val="007231C2"/>
    <w:rsid w:val="00740C15"/>
    <w:rsid w:val="00742524"/>
    <w:rsid w:val="00754F7D"/>
    <w:rsid w:val="007649B2"/>
    <w:rsid w:val="00776572"/>
    <w:rsid w:val="00780558"/>
    <w:rsid w:val="00791474"/>
    <w:rsid w:val="007935BD"/>
    <w:rsid w:val="007B4AAE"/>
    <w:rsid w:val="007D1D16"/>
    <w:rsid w:val="007D79A7"/>
    <w:rsid w:val="007E4136"/>
    <w:rsid w:val="007F46DC"/>
    <w:rsid w:val="00800C12"/>
    <w:rsid w:val="00802A82"/>
    <w:rsid w:val="0080556E"/>
    <w:rsid w:val="008068E7"/>
    <w:rsid w:val="00812375"/>
    <w:rsid w:val="0083032E"/>
    <w:rsid w:val="00834FB9"/>
    <w:rsid w:val="008466F8"/>
    <w:rsid w:val="00892CE8"/>
    <w:rsid w:val="00894586"/>
    <w:rsid w:val="008A42C9"/>
    <w:rsid w:val="008C16CC"/>
    <w:rsid w:val="008C24E8"/>
    <w:rsid w:val="008D153A"/>
    <w:rsid w:val="008D46AE"/>
    <w:rsid w:val="008E5EBB"/>
    <w:rsid w:val="008E7EA1"/>
    <w:rsid w:val="008F5819"/>
    <w:rsid w:val="0090288B"/>
    <w:rsid w:val="00904F65"/>
    <w:rsid w:val="009162D9"/>
    <w:rsid w:val="0092047C"/>
    <w:rsid w:val="00923CE2"/>
    <w:rsid w:val="00927773"/>
    <w:rsid w:val="00934A5E"/>
    <w:rsid w:val="00946B31"/>
    <w:rsid w:val="00965D19"/>
    <w:rsid w:val="00971FEC"/>
    <w:rsid w:val="00993889"/>
    <w:rsid w:val="009B11E2"/>
    <w:rsid w:val="009B4556"/>
    <w:rsid w:val="009C7D24"/>
    <w:rsid w:val="00A124D2"/>
    <w:rsid w:val="00A30DA0"/>
    <w:rsid w:val="00A36CDD"/>
    <w:rsid w:val="00A473EC"/>
    <w:rsid w:val="00A56454"/>
    <w:rsid w:val="00A64C78"/>
    <w:rsid w:val="00A777D4"/>
    <w:rsid w:val="00A9534C"/>
    <w:rsid w:val="00A97033"/>
    <w:rsid w:val="00AA3028"/>
    <w:rsid w:val="00AA4036"/>
    <w:rsid w:val="00AC6AA0"/>
    <w:rsid w:val="00AE3E9F"/>
    <w:rsid w:val="00AE6C12"/>
    <w:rsid w:val="00AF577A"/>
    <w:rsid w:val="00B04F04"/>
    <w:rsid w:val="00B14404"/>
    <w:rsid w:val="00B22CB9"/>
    <w:rsid w:val="00B2666C"/>
    <w:rsid w:val="00B27BAC"/>
    <w:rsid w:val="00B67B32"/>
    <w:rsid w:val="00B71760"/>
    <w:rsid w:val="00B85AC5"/>
    <w:rsid w:val="00B86160"/>
    <w:rsid w:val="00B937CE"/>
    <w:rsid w:val="00BB5FD2"/>
    <w:rsid w:val="00BC5C31"/>
    <w:rsid w:val="00BD1BEA"/>
    <w:rsid w:val="00C01CB7"/>
    <w:rsid w:val="00C04BD0"/>
    <w:rsid w:val="00C30CA0"/>
    <w:rsid w:val="00C411B0"/>
    <w:rsid w:val="00C4168E"/>
    <w:rsid w:val="00C522B6"/>
    <w:rsid w:val="00C576BE"/>
    <w:rsid w:val="00C5785E"/>
    <w:rsid w:val="00C82178"/>
    <w:rsid w:val="00C94F61"/>
    <w:rsid w:val="00CA3040"/>
    <w:rsid w:val="00CC5DC4"/>
    <w:rsid w:val="00CD00AF"/>
    <w:rsid w:val="00CE5925"/>
    <w:rsid w:val="00D07DD0"/>
    <w:rsid w:val="00D10619"/>
    <w:rsid w:val="00D17821"/>
    <w:rsid w:val="00D4058A"/>
    <w:rsid w:val="00D438E1"/>
    <w:rsid w:val="00D43A2C"/>
    <w:rsid w:val="00D964A7"/>
    <w:rsid w:val="00DA405A"/>
    <w:rsid w:val="00DB3821"/>
    <w:rsid w:val="00DE0907"/>
    <w:rsid w:val="00DE326B"/>
    <w:rsid w:val="00DE4C16"/>
    <w:rsid w:val="00E149E7"/>
    <w:rsid w:val="00E15CB8"/>
    <w:rsid w:val="00E27B58"/>
    <w:rsid w:val="00E31050"/>
    <w:rsid w:val="00E32BDC"/>
    <w:rsid w:val="00E5360C"/>
    <w:rsid w:val="00E63FA7"/>
    <w:rsid w:val="00E6577A"/>
    <w:rsid w:val="00E7215A"/>
    <w:rsid w:val="00E741D4"/>
    <w:rsid w:val="00E841C8"/>
    <w:rsid w:val="00E95C42"/>
    <w:rsid w:val="00ED45D3"/>
    <w:rsid w:val="00EE7390"/>
    <w:rsid w:val="00EF74AF"/>
    <w:rsid w:val="00F21B5E"/>
    <w:rsid w:val="00F372AB"/>
    <w:rsid w:val="00F749B3"/>
    <w:rsid w:val="00F776D4"/>
    <w:rsid w:val="00F94182"/>
    <w:rsid w:val="00FA0921"/>
    <w:rsid w:val="00FC4F3D"/>
    <w:rsid w:val="00FC5A1D"/>
    <w:rsid w:val="00FD4F07"/>
    <w:rsid w:val="00FD535B"/>
    <w:rsid w:val="00FE04DB"/>
    <w:rsid w:val="00FE0BC0"/>
    <w:rsid w:val="00FE5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0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0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0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0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07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07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07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6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5C72"/>
  </w:style>
  <w:style w:type="paragraph" w:styleId="a5">
    <w:name w:val="footer"/>
    <w:basedOn w:val="a"/>
    <w:link w:val="a6"/>
    <w:uiPriority w:val="99"/>
    <w:unhideWhenUsed/>
    <w:rsid w:val="0016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5C72"/>
  </w:style>
  <w:style w:type="paragraph" w:styleId="a7">
    <w:name w:val="Normal (Web)"/>
    <w:basedOn w:val="a"/>
    <w:uiPriority w:val="99"/>
    <w:semiHidden/>
    <w:unhideWhenUsed/>
    <w:rsid w:val="008E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5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 Знак Знак"/>
    <w:basedOn w:val="a"/>
    <w:rsid w:val="00D07DD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Balloon Text"/>
    <w:basedOn w:val="a"/>
    <w:link w:val="a9"/>
    <w:semiHidden/>
    <w:rsid w:val="00E15CB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15C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6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B53C47206B77550C91F9E7499C29CFE71058F59AD9C2D7BE738E5FDE2F3FBDCE6CB880BE70ACBBB8296F0DCCRAl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B53C47206B77550C91F9E7499C29CFE71058F59AD9C2D7BE738E5FDE2F3FBDCE6CB880BE70ACBBB8296F0DCCRAlE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63D841B75BAAE2A76C4F4929E8691AC1013D68C6DEFD3C7F70005666487606CA9B90BE9322A19DD9983C645F110E38728815AD2103A7B14v762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0B53C47206B77550C91F9E7499C29CFE71058F59AD9C2D7BE738E5FDE2F3FBDCE6CB880BE70ACBBB8296F0DCCRA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B53C47206B77550C91F9E7499C29CFE71058F59AD9C2D7BE738E5FDE2F3FBDCE6CB880BE70ACBBB8296F0DCCRA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B359F-98BB-46F9-BDE3-2DA5599A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12</Pages>
  <Words>4707</Words>
  <Characters>26835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Бейда Зарема Ринатовна</dc:creator>
  <cp:keywords/>
  <dc:description/>
  <cp:lastModifiedBy>1</cp:lastModifiedBy>
  <cp:revision>758</cp:revision>
  <cp:lastPrinted>2021-10-28T13:25:00Z</cp:lastPrinted>
  <dcterms:created xsi:type="dcterms:W3CDTF">2021-11-16T06:58:00Z</dcterms:created>
  <dcterms:modified xsi:type="dcterms:W3CDTF">2022-01-10T12:19:00Z</dcterms:modified>
</cp:coreProperties>
</file>