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F4B" w:rsidRPr="00536B9F" w:rsidRDefault="00797F4B" w:rsidP="00797F4B">
      <w:pPr>
        <w:pStyle w:val="a5"/>
        <w:jc w:val="right"/>
        <w:rPr>
          <w:sz w:val="28"/>
          <w:szCs w:val="28"/>
        </w:rPr>
      </w:pPr>
      <w:r w:rsidRPr="00536B9F">
        <w:rPr>
          <w:sz w:val="28"/>
          <w:szCs w:val="28"/>
        </w:rPr>
        <w:t>ПРОЕКТ</w:t>
      </w:r>
    </w:p>
    <w:p w:rsidR="00797F4B" w:rsidRPr="00C04BD0" w:rsidRDefault="00797F4B" w:rsidP="00797F4B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C04BD0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797F4B" w:rsidRDefault="00797F4B" w:rsidP="00797F4B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797F4B" w:rsidRPr="00C04BD0" w:rsidRDefault="00797F4B" w:rsidP="00797F4B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C04BD0">
        <w:rPr>
          <w:sz w:val="28"/>
          <w:szCs w:val="28"/>
        </w:rPr>
        <w:t>РЕШЕНИЕ</w:t>
      </w:r>
    </w:p>
    <w:p w:rsidR="00186256" w:rsidRPr="00F3260B" w:rsidRDefault="00186256" w:rsidP="00595A28">
      <w:pPr>
        <w:pStyle w:val="ConsPlusTitlePag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6F7B" w:rsidRPr="007C1CD7" w:rsidRDefault="009F0D91" w:rsidP="001E7310">
      <w:pPr>
        <w:spacing w:after="0" w:line="240" w:lineRule="auto"/>
        <w:jc w:val="center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7C1CD7">
        <w:rPr>
          <w:rFonts w:ascii="Times New Roman" w:hAnsi="Times New Roman" w:cs="Times New Roman"/>
          <w:i/>
          <w:kern w:val="2"/>
          <w:sz w:val="28"/>
          <w:szCs w:val="28"/>
        </w:rPr>
        <w:t xml:space="preserve">Об </w:t>
      </w:r>
      <w:r w:rsidR="006F33AA" w:rsidRPr="007C1CD7">
        <w:rPr>
          <w:rFonts w:ascii="Times New Roman" w:hAnsi="Times New Roman" w:cs="Times New Roman"/>
          <w:i/>
          <w:kern w:val="2"/>
          <w:sz w:val="28"/>
          <w:szCs w:val="28"/>
        </w:rPr>
        <w:t xml:space="preserve">утверждении </w:t>
      </w:r>
      <w:r w:rsidR="00D6661D">
        <w:rPr>
          <w:rFonts w:ascii="Times New Roman" w:hAnsi="Times New Roman" w:cs="Times New Roman"/>
          <w:i/>
          <w:kern w:val="2"/>
          <w:sz w:val="28"/>
          <w:szCs w:val="28"/>
          <w:lang w:val="ba-RU"/>
        </w:rPr>
        <w:t>Положения</w:t>
      </w:r>
      <w:r w:rsidR="006F33AA" w:rsidRPr="007C1CD7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="00777835">
        <w:rPr>
          <w:rFonts w:ascii="Times New Roman" w:hAnsi="Times New Roman" w:cs="Times New Roman"/>
          <w:i/>
          <w:kern w:val="2"/>
          <w:sz w:val="28"/>
          <w:szCs w:val="28"/>
        </w:rPr>
        <w:t xml:space="preserve">о расчете </w:t>
      </w:r>
      <w:r w:rsidR="006F33AA" w:rsidRPr="007C1CD7">
        <w:rPr>
          <w:rFonts w:ascii="Times New Roman" w:hAnsi="Times New Roman" w:cs="Times New Roman"/>
          <w:i/>
          <w:kern w:val="2"/>
          <w:sz w:val="28"/>
          <w:szCs w:val="28"/>
        </w:rPr>
        <w:t xml:space="preserve">размера платы за пользование жилым помещением для нанимателей жилых помещений </w:t>
      </w:r>
      <w:r w:rsidR="006F110F">
        <w:rPr>
          <w:rFonts w:ascii="Times New Roman" w:hAnsi="Times New Roman" w:cs="Times New Roman"/>
          <w:i/>
          <w:kern w:val="2"/>
          <w:sz w:val="28"/>
          <w:szCs w:val="28"/>
          <w:lang w:val="ba-RU"/>
        </w:rPr>
        <w:t>по договорам социального найма и договорам найма жилых помещений</w:t>
      </w:r>
      <w:r w:rsidR="006F33AA" w:rsidRPr="007C1CD7">
        <w:rPr>
          <w:rFonts w:ascii="Times New Roman" w:hAnsi="Times New Roman" w:cs="Times New Roman"/>
          <w:i/>
          <w:kern w:val="2"/>
          <w:sz w:val="28"/>
          <w:szCs w:val="28"/>
        </w:rPr>
        <w:t xml:space="preserve"> муниципального жилищного фонда</w:t>
      </w:r>
      <w:r w:rsidRPr="007C1CD7">
        <w:rPr>
          <w:rFonts w:ascii="Times New Roman" w:hAnsi="Times New Roman" w:cs="Times New Roman"/>
          <w:i/>
          <w:kern w:val="2"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186256" w:rsidRDefault="00186256" w:rsidP="001E7310">
      <w:pPr>
        <w:pStyle w:val="ConsPlusNormal"/>
        <w:ind w:firstLine="540"/>
        <w:jc w:val="both"/>
        <w:rPr>
          <w:kern w:val="2"/>
          <w:sz w:val="28"/>
          <w:szCs w:val="28"/>
        </w:rPr>
      </w:pPr>
    </w:p>
    <w:p w:rsidR="00243456" w:rsidRPr="001E7310" w:rsidRDefault="00243456" w:rsidP="001E7310">
      <w:pPr>
        <w:pStyle w:val="ConsPlusNormal"/>
        <w:ind w:firstLine="540"/>
        <w:jc w:val="both"/>
        <w:rPr>
          <w:kern w:val="2"/>
          <w:sz w:val="28"/>
          <w:szCs w:val="28"/>
        </w:rPr>
      </w:pPr>
    </w:p>
    <w:p w:rsidR="006877CB" w:rsidRDefault="00616299" w:rsidP="009552AB">
      <w:pPr>
        <w:pStyle w:val="ConsPlusNormal"/>
        <w:ind w:firstLine="709"/>
        <w:contextualSpacing/>
        <w:jc w:val="both"/>
        <w:rPr>
          <w:kern w:val="2"/>
          <w:sz w:val="28"/>
          <w:szCs w:val="28"/>
        </w:rPr>
      </w:pPr>
      <w:r w:rsidRPr="005F06D8">
        <w:rPr>
          <w:kern w:val="2"/>
          <w:sz w:val="28"/>
          <w:szCs w:val="28"/>
        </w:rPr>
        <w:t xml:space="preserve">В соответствии со </w:t>
      </w:r>
      <w:hyperlink r:id="rId5" w:history="1">
        <w:r w:rsidRPr="005F06D8">
          <w:rPr>
            <w:kern w:val="2"/>
            <w:sz w:val="28"/>
            <w:szCs w:val="28"/>
          </w:rPr>
          <w:t>статьями 156</w:t>
        </w:r>
      </w:hyperlink>
      <w:r w:rsidRPr="005F06D8">
        <w:rPr>
          <w:kern w:val="2"/>
          <w:sz w:val="28"/>
          <w:szCs w:val="28"/>
        </w:rPr>
        <w:t xml:space="preserve">, </w:t>
      </w:r>
      <w:hyperlink r:id="rId6" w:history="1">
        <w:r w:rsidRPr="005F06D8">
          <w:rPr>
            <w:kern w:val="2"/>
            <w:sz w:val="28"/>
            <w:szCs w:val="28"/>
          </w:rPr>
          <w:t>158</w:t>
        </w:r>
      </w:hyperlink>
      <w:r w:rsidRPr="005F06D8">
        <w:rPr>
          <w:kern w:val="2"/>
          <w:sz w:val="28"/>
          <w:szCs w:val="28"/>
        </w:rPr>
        <w:t xml:space="preserve"> Жилищного кодекса Российской Федерации, Федеральным </w:t>
      </w:r>
      <w:hyperlink r:id="rId7" w:history="1">
        <w:r w:rsidRPr="005F06D8">
          <w:rPr>
            <w:kern w:val="2"/>
            <w:sz w:val="28"/>
            <w:szCs w:val="28"/>
          </w:rPr>
          <w:t>законом</w:t>
        </w:r>
      </w:hyperlink>
      <w:r w:rsidRPr="005F06D8">
        <w:rPr>
          <w:kern w:val="2"/>
          <w:sz w:val="28"/>
          <w:szCs w:val="28"/>
        </w:rPr>
        <w:t xml:space="preserve"> от 06.10.2003 </w:t>
      </w:r>
      <w:r w:rsidR="002878A4">
        <w:rPr>
          <w:kern w:val="2"/>
          <w:sz w:val="28"/>
          <w:szCs w:val="28"/>
        </w:rPr>
        <w:t>№</w:t>
      </w:r>
      <w:r w:rsidRPr="005F06D8">
        <w:rPr>
          <w:kern w:val="2"/>
          <w:sz w:val="28"/>
          <w:szCs w:val="28"/>
        </w:rPr>
        <w:t xml:space="preserve"> 131-ФЗ </w:t>
      </w:r>
      <w:r w:rsidR="00C45DCD">
        <w:rPr>
          <w:kern w:val="2"/>
          <w:sz w:val="28"/>
          <w:szCs w:val="28"/>
        </w:rPr>
        <w:t>«</w:t>
      </w:r>
      <w:r w:rsidRPr="005F06D8">
        <w:rPr>
          <w:kern w:val="2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45DCD">
        <w:rPr>
          <w:kern w:val="2"/>
          <w:sz w:val="28"/>
          <w:szCs w:val="28"/>
        </w:rPr>
        <w:t>»</w:t>
      </w:r>
      <w:r w:rsidRPr="005F06D8">
        <w:rPr>
          <w:kern w:val="2"/>
          <w:sz w:val="28"/>
          <w:szCs w:val="28"/>
        </w:rPr>
        <w:t xml:space="preserve">, </w:t>
      </w:r>
      <w:hyperlink r:id="rId8" w:history="1">
        <w:r w:rsidRPr="005F06D8">
          <w:rPr>
            <w:kern w:val="2"/>
            <w:sz w:val="28"/>
            <w:szCs w:val="28"/>
          </w:rPr>
          <w:t>Законом</w:t>
        </w:r>
      </w:hyperlink>
      <w:r w:rsidRPr="005F06D8">
        <w:rPr>
          <w:kern w:val="2"/>
          <w:sz w:val="28"/>
          <w:szCs w:val="28"/>
        </w:rPr>
        <w:t xml:space="preserve"> Республики Башкортостан от 18.03.2005 </w:t>
      </w:r>
      <w:r w:rsidR="00C45DCD">
        <w:rPr>
          <w:kern w:val="2"/>
          <w:sz w:val="28"/>
          <w:szCs w:val="28"/>
        </w:rPr>
        <w:t>№</w:t>
      </w:r>
      <w:r w:rsidRPr="005F06D8">
        <w:rPr>
          <w:kern w:val="2"/>
          <w:sz w:val="28"/>
          <w:szCs w:val="28"/>
        </w:rPr>
        <w:t xml:space="preserve"> 162-з </w:t>
      </w:r>
      <w:r w:rsidR="00C45DCD">
        <w:rPr>
          <w:kern w:val="2"/>
          <w:sz w:val="28"/>
          <w:szCs w:val="28"/>
        </w:rPr>
        <w:t>«</w:t>
      </w:r>
      <w:r w:rsidRPr="005F06D8">
        <w:rPr>
          <w:kern w:val="2"/>
          <w:sz w:val="28"/>
          <w:szCs w:val="28"/>
        </w:rPr>
        <w:t>О местном самоуправлении в Республике Башкортостан</w:t>
      </w:r>
      <w:r w:rsidR="00C45DCD">
        <w:rPr>
          <w:kern w:val="2"/>
          <w:sz w:val="28"/>
          <w:szCs w:val="28"/>
        </w:rPr>
        <w:t>»</w:t>
      </w:r>
      <w:r w:rsidRPr="005F06D8">
        <w:rPr>
          <w:kern w:val="2"/>
          <w:sz w:val="28"/>
          <w:szCs w:val="28"/>
        </w:rPr>
        <w:t xml:space="preserve">, Методическими </w:t>
      </w:r>
      <w:hyperlink r:id="rId9" w:history="1">
        <w:r w:rsidRPr="005F06D8">
          <w:rPr>
            <w:kern w:val="2"/>
            <w:sz w:val="28"/>
            <w:szCs w:val="28"/>
          </w:rPr>
          <w:t>указаниями</w:t>
        </w:r>
      </w:hyperlink>
      <w:r w:rsidRPr="005F06D8">
        <w:rPr>
          <w:kern w:val="2"/>
          <w:sz w:val="28"/>
          <w:szCs w:val="28"/>
        </w:rPr>
        <w:t xml:space="preserve">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утвержденными Приказом Министерства строительства и жилищно-коммунального хозяйства Российской Федерации от 27</w:t>
      </w:r>
      <w:r w:rsidR="00C45DCD">
        <w:rPr>
          <w:kern w:val="2"/>
          <w:sz w:val="28"/>
          <w:szCs w:val="28"/>
        </w:rPr>
        <w:t>.09.</w:t>
      </w:r>
      <w:r w:rsidRPr="005F06D8">
        <w:rPr>
          <w:kern w:val="2"/>
          <w:sz w:val="28"/>
          <w:szCs w:val="28"/>
        </w:rPr>
        <w:t xml:space="preserve">2016 </w:t>
      </w:r>
      <w:r w:rsidR="00C45DCD">
        <w:rPr>
          <w:kern w:val="2"/>
          <w:sz w:val="28"/>
          <w:szCs w:val="28"/>
        </w:rPr>
        <w:t>№</w:t>
      </w:r>
      <w:r w:rsidRPr="005F06D8">
        <w:rPr>
          <w:kern w:val="2"/>
          <w:sz w:val="28"/>
          <w:szCs w:val="28"/>
        </w:rPr>
        <w:t xml:space="preserve"> 668/</w:t>
      </w:r>
      <w:proofErr w:type="spellStart"/>
      <w:r w:rsidRPr="005F06D8">
        <w:rPr>
          <w:kern w:val="2"/>
          <w:sz w:val="28"/>
          <w:szCs w:val="28"/>
        </w:rPr>
        <w:t>пр</w:t>
      </w:r>
      <w:proofErr w:type="spellEnd"/>
      <w:r w:rsidRPr="005F06D8">
        <w:rPr>
          <w:kern w:val="2"/>
          <w:sz w:val="28"/>
          <w:szCs w:val="28"/>
        </w:rPr>
        <w:t>, Совет городского поселения город Благовещенск муниципального района Благовещенский</w:t>
      </w:r>
      <w:r w:rsidR="006877CB">
        <w:rPr>
          <w:kern w:val="2"/>
          <w:sz w:val="28"/>
          <w:szCs w:val="28"/>
        </w:rPr>
        <w:t xml:space="preserve"> район Республики Башкортостан</w:t>
      </w:r>
    </w:p>
    <w:p w:rsidR="006877CB" w:rsidRDefault="006877CB" w:rsidP="009552AB">
      <w:pPr>
        <w:pStyle w:val="ConsPlusNormal"/>
        <w:ind w:firstLine="709"/>
        <w:contextualSpacing/>
        <w:jc w:val="both"/>
        <w:rPr>
          <w:kern w:val="2"/>
          <w:sz w:val="28"/>
          <w:szCs w:val="28"/>
        </w:rPr>
      </w:pPr>
    </w:p>
    <w:p w:rsidR="00BB4433" w:rsidRPr="00C04BD0" w:rsidRDefault="00BB4433" w:rsidP="00BB443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04BD0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6877CB" w:rsidRPr="005F06D8" w:rsidRDefault="006877CB" w:rsidP="009552AB">
      <w:pPr>
        <w:pStyle w:val="ConsPlusNormal"/>
        <w:ind w:firstLine="709"/>
        <w:contextualSpacing/>
        <w:jc w:val="both"/>
        <w:rPr>
          <w:kern w:val="2"/>
          <w:sz w:val="28"/>
          <w:szCs w:val="28"/>
        </w:rPr>
      </w:pPr>
    </w:p>
    <w:p w:rsidR="00616299" w:rsidRPr="00B86017" w:rsidRDefault="00883D35" w:rsidP="00300417">
      <w:pPr>
        <w:pStyle w:val="ConsPlusNormal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</w:t>
      </w:r>
      <w:r>
        <w:rPr>
          <w:kern w:val="2"/>
          <w:sz w:val="28"/>
          <w:szCs w:val="28"/>
        </w:rPr>
        <w:tab/>
      </w:r>
      <w:r w:rsidR="00616299" w:rsidRPr="001E7310">
        <w:rPr>
          <w:kern w:val="2"/>
          <w:sz w:val="28"/>
          <w:szCs w:val="28"/>
        </w:rPr>
        <w:t xml:space="preserve">Утвердить </w:t>
      </w:r>
      <w:r w:rsidR="00777835" w:rsidRPr="00777835">
        <w:rPr>
          <w:kern w:val="2"/>
          <w:sz w:val="28"/>
          <w:szCs w:val="28"/>
          <w:lang w:val="ba-RU"/>
        </w:rPr>
        <w:t>Положени</w:t>
      </w:r>
      <w:r w:rsidR="00777835">
        <w:rPr>
          <w:kern w:val="2"/>
          <w:sz w:val="28"/>
          <w:szCs w:val="28"/>
          <w:lang w:val="ba-RU"/>
        </w:rPr>
        <w:t>е</w:t>
      </w:r>
      <w:r w:rsidR="00777835" w:rsidRPr="00777835">
        <w:rPr>
          <w:kern w:val="2"/>
          <w:sz w:val="28"/>
          <w:szCs w:val="28"/>
        </w:rPr>
        <w:t xml:space="preserve"> о расчете</w:t>
      </w:r>
      <w:r w:rsidR="00777835">
        <w:rPr>
          <w:i/>
          <w:kern w:val="2"/>
          <w:sz w:val="28"/>
          <w:szCs w:val="28"/>
        </w:rPr>
        <w:t xml:space="preserve"> </w:t>
      </w:r>
      <w:r w:rsidR="00B86017" w:rsidRPr="00B86017">
        <w:rPr>
          <w:kern w:val="2"/>
          <w:sz w:val="28"/>
          <w:szCs w:val="28"/>
        </w:rPr>
        <w:t xml:space="preserve">размера платы за пользование жилым помещением для нанимателей жилых помещений </w:t>
      </w:r>
      <w:r w:rsidR="00B86017" w:rsidRPr="00B86017">
        <w:rPr>
          <w:kern w:val="2"/>
          <w:sz w:val="28"/>
          <w:szCs w:val="28"/>
          <w:lang w:val="ba-RU"/>
        </w:rPr>
        <w:t>по договорам социального найма и договорам найма жилых помещений</w:t>
      </w:r>
      <w:r w:rsidR="00B86017" w:rsidRPr="00B86017">
        <w:rPr>
          <w:kern w:val="2"/>
          <w:sz w:val="28"/>
          <w:szCs w:val="28"/>
        </w:rPr>
        <w:t xml:space="preserve"> муниципального жилищного фонда городского поселения город Благовещенск муниципального района Благовещенский район Республики Башкортостан</w:t>
      </w:r>
      <w:r w:rsidR="00AA0999" w:rsidRPr="00B86017">
        <w:rPr>
          <w:kern w:val="2"/>
          <w:sz w:val="28"/>
          <w:szCs w:val="28"/>
        </w:rPr>
        <w:t xml:space="preserve"> (прилагается</w:t>
      </w:r>
      <w:r w:rsidR="00616299" w:rsidRPr="00B86017">
        <w:rPr>
          <w:kern w:val="2"/>
          <w:sz w:val="28"/>
          <w:szCs w:val="28"/>
        </w:rPr>
        <w:t>).</w:t>
      </w:r>
    </w:p>
    <w:p w:rsidR="00E43BDC" w:rsidRDefault="00616299" w:rsidP="00300417">
      <w:pPr>
        <w:pStyle w:val="ConsPlusTitle"/>
        <w:ind w:firstLine="709"/>
        <w:jc w:val="both"/>
        <w:rPr>
          <w:rFonts w:ascii="Times New Roman" w:hAnsi="Times New Roman" w:cs="Times New Roman"/>
          <w:b w:val="0"/>
          <w:kern w:val="2"/>
          <w:sz w:val="28"/>
          <w:szCs w:val="28"/>
          <w:lang w:val="ba-RU"/>
        </w:rPr>
      </w:pPr>
      <w:r w:rsidRPr="001E7310">
        <w:rPr>
          <w:rFonts w:ascii="Times New Roman" w:hAnsi="Times New Roman" w:cs="Times New Roman"/>
          <w:b w:val="0"/>
          <w:kern w:val="2"/>
          <w:sz w:val="28"/>
          <w:szCs w:val="28"/>
        </w:rPr>
        <w:t>2.</w:t>
      </w:r>
      <w:r w:rsidR="00300417">
        <w:rPr>
          <w:rFonts w:ascii="Times New Roman" w:hAnsi="Times New Roman" w:cs="Times New Roman"/>
          <w:b w:val="0"/>
          <w:kern w:val="2"/>
          <w:sz w:val="28"/>
          <w:szCs w:val="28"/>
        </w:rPr>
        <w:tab/>
      </w:r>
      <w:r w:rsidR="00E43BDC">
        <w:rPr>
          <w:rFonts w:ascii="Times New Roman" w:hAnsi="Times New Roman" w:cs="Times New Roman"/>
          <w:b w:val="0"/>
          <w:kern w:val="2"/>
          <w:sz w:val="28"/>
          <w:szCs w:val="28"/>
          <w:lang w:val="ba-RU"/>
        </w:rPr>
        <w:t>Установить коэффициент соответствия платы в размере:</w:t>
      </w:r>
    </w:p>
    <w:p w:rsidR="00E43BDC" w:rsidRPr="001E7310" w:rsidRDefault="00E43BDC" w:rsidP="00646125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E7310">
        <w:rPr>
          <w:kern w:val="2"/>
          <w:sz w:val="28"/>
          <w:szCs w:val="28"/>
        </w:rPr>
        <w:t>0,09 - для нанимателей жилых помещений муниципального жилищного фонда по договорам специализированного найма жилого помещения для детей-сирот и детей, оставшихся без попечения родителей;</w:t>
      </w:r>
    </w:p>
    <w:p w:rsidR="00E43BDC" w:rsidRPr="001E7310" w:rsidRDefault="00E43BDC" w:rsidP="00646125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E7310">
        <w:rPr>
          <w:kern w:val="2"/>
          <w:sz w:val="28"/>
          <w:szCs w:val="28"/>
        </w:rPr>
        <w:t>0,09 - для нанимателей жилых помещений муниципального жилищного фонда по договорам социального (специализированного) найма и договорам найма жилого помещения, являющихся инвалидами I, II группы, а также семьям, имеющим детей-инвалидов;</w:t>
      </w:r>
    </w:p>
    <w:p w:rsidR="00C5670B" w:rsidRPr="005608DB" w:rsidRDefault="00E43BDC" w:rsidP="00646125">
      <w:pPr>
        <w:pStyle w:val="ConsPlusNormal"/>
        <w:ind w:firstLine="709"/>
        <w:jc w:val="both"/>
        <w:rPr>
          <w:b/>
          <w:kern w:val="2"/>
          <w:sz w:val="28"/>
          <w:szCs w:val="28"/>
        </w:rPr>
      </w:pPr>
      <w:r w:rsidRPr="001E7310">
        <w:rPr>
          <w:kern w:val="2"/>
          <w:sz w:val="28"/>
          <w:szCs w:val="28"/>
        </w:rPr>
        <w:t>0,12 - для прочих категорий граждан.</w:t>
      </w:r>
    </w:p>
    <w:p w:rsidR="00CE4284" w:rsidRDefault="00C5670B" w:rsidP="00CE4284">
      <w:pPr>
        <w:pStyle w:val="ConsPlusTitle"/>
        <w:ind w:firstLine="709"/>
        <w:jc w:val="both"/>
        <w:rPr>
          <w:rFonts w:ascii="Times New Roman" w:hAnsi="Times New Roman" w:cs="Times New Roman"/>
          <w:b w:val="0"/>
          <w:kern w:val="2"/>
          <w:sz w:val="28"/>
          <w:szCs w:val="28"/>
        </w:rPr>
      </w:pPr>
      <w:r w:rsidRPr="001E7310">
        <w:rPr>
          <w:rFonts w:ascii="Times New Roman" w:hAnsi="Times New Roman" w:cs="Times New Roman"/>
          <w:b w:val="0"/>
          <w:kern w:val="2"/>
          <w:sz w:val="28"/>
          <w:szCs w:val="28"/>
        </w:rPr>
        <w:t>3</w:t>
      </w:r>
      <w:r w:rsidR="00616299" w:rsidRPr="001E7310">
        <w:rPr>
          <w:rFonts w:ascii="Times New Roman" w:hAnsi="Times New Roman" w:cs="Times New Roman"/>
          <w:b w:val="0"/>
          <w:kern w:val="2"/>
          <w:sz w:val="28"/>
          <w:szCs w:val="28"/>
        </w:rPr>
        <w:t>.</w:t>
      </w:r>
      <w:r w:rsidR="00D42AAE">
        <w:rPr>
          <w:rFonts w:ascii="Times New Roman" w:hAnsi="Times New Roman" w:cs="Times New Roman"/>
          <w:b w:val="0"/>
          <w:kern w:val="2"/>
          <w:sz w:val="28"/>
          <w:szCs w:val="28"/>
        </w:rPr>
        <w:tab/>
      </w:r>
      <w:r w:rsidR="00706EBE" w:rsidRPr="00706EBE">
        <w:rPr>
          <w:rFonts w:ascii="Times New Roman" w:hAnsi="Times New Roman" w:cs="Times New Roman"/>
          <w:b w:val="0"/>
          <w:sz w:val="28"/>
          <w:szCs w:val="28"/>
        </w:rPr>
        <w:t>Настоящее решение опубликовать (обнародовать) в порядке</w:t>
      </w:r>
      <w:r w:rsidR="009034ED">
        <w:rPr>
          <w:rFonts w:ascii="Times New Roman" w:hAnsi="Times New Roman" w:cs="Times New Roman"/>
          <w:b w:val="0"/>
          <w:sz w:val="28"/>
          <w:szCs w:val="28"/>
        </w:rPr>
        <w:t>,</w:t>
      </w:r>
      <w:r w:rsidR="00706EBE" w:rsidRPr="00706EBE">
        <w:rPr>
          <w:rFonts w:ascii="Times New Roman" w:hAnsi="Times New Roman" w:cs="Times New Roman"/>
          <w:b w:val="0"/>
          <w:sz w:val="28"/>
          <w:szCs w:val="28"/>
        </w:rPr>
        <w:t xml:space="preserve"> установленном Уставом городского поселения город Благовещенск </w:t>
      </w:r>
      <w:r w:rsidR="00706EBE" w:rsidRPr="00706EBE">
        <w:rPr>
          <w:rFonts w:ascii="Times New Roman" w:hAnsi="Times New Roman" w:cs="Times New Roman"/>
          <w:b w:val="0"/>
          <w:sz w:val="28"/>
          <w:szCs w:val="28"/>
        </w:rPr>
        <w:lastRenderedPageBreak/>
        <w:t>муниципального района Благовещенский район Республики Башкортостан</w:t>
      </w:r>
      <w:r w:rsidR="008F07E4" w:rsidRPr="001E7310">
        <w:rPr>
          <w:rFonts w:ascii="Times New Roman" w:eastAsia="Times New Roman" w:hAnsi="Times New Roman" w:cs="Times New Roman"/>
          <w:b w:val="0"/>
          <w:kern w:val="2"/>
          <w:sz w:val="28"/>
          <w:szCs w:val="28"/>
        </w:rPr>
        <w:t>.</w:t>
      </w:r>
    </w:p>
    <w:p w:rsidR="00CE4284" w:rsidRPr="001E7310" w:rsidRDefault="00CE4284" w:rsidP="00CE4284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kern w:val="2"/>
          <w:sz w:val="28"/>
          <w:szCs w:val="28"/>
        </w:rPr>
      </w:pPr>
      <w:r>
        <w:rPr>
          <w:rFonts w:ascii="Times New Roman" w:hAnsi="Times New Roman" w:cs="Times New Roman"/>
          <w:b w:val="0"/>
          <w:kern w:val="2"/>
          <w:sz w:val="28"/>
          <w:szCs w:val="28"/>
        </w:rPr>
        <w:t>4</w:t>
      </w:r>
      <w:r w:rsidRPr="001E7310">
        <w:rPr>
          <w:rFonts w:ascii="Times New Roman" w:hAnsi="Times New Roman" w:cs="Times New Roman"/>
          <w:b w:val="0"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kern w:val="2"/>
          <w:sz w:val="28"/>
          <w:szCs w:val="28"/>
        </w:rPr>
        <w:tab/>
      </w:r>
      <w:r w:rsidR="00A3387A" w:rsidRPr="00A3387A">
        <w:rPr>
          <w:rFonts w:ascii="Times New Roman" w:hAnsi="Times New Roman" w:cs="Times New Roman"/>
          <w:b w:val="0"/>
          <w:sz w:val="28"/>
          <w:szCs w:val="28"/>
        </w:rPr>
        <w:t>Настоящее решение вступает в силу со дня его официального опубликования</w:t>
      </w:r>
      <w:r w:rsidR="007A373E">
        <w:rPr>
          <w:rFonts w:ascii="Times New Roman" w:hAnsi="Times New Roman" w:cs="Times New Roman"/>
          <w:b w:val="0"/>
          <w:sz w:val="28"/>
          <w:szCs w:val="28"/>
        </w:rPr>
        <w:t xml:space="preserve"> (обнародования)</w:t>
      </w:r>
      <w:r w:rsidRPr="001E7310">
        <w:rPr>
          <w:rFonts w:ascii="Times New Roman" w:eastAsia="Times New Roman" w:hAnsi="Times New Roman" w:cs="Times New Roman"/>
          <w:b w:val="0"/>
          <w:kern w:val="2"/>
          <w:sz w:val="28"/>
          <w:szCs w:val="28"/>
        </w:rPr>
        <w:t>.</w:t>
      </w:r>
    </w:p>
    <w:p w:rsidR="008F07E4" w:rsidRPr="001E7310" w:rsidRDefault="008F07E4" w:rsidP="001A01DF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kern w:val="2"/>
          <w:sz w:val="28"/>
          <w:szCs w:val="28"/>
        </w:rPr>
      </w:pPr>
      <w:r w:rsidRPr="001E7310">
        <w:rPr>
          <w:b w:val="0"/>
          <w:kern w:val="2"/>
          <w:sz w:val="28"/>
          <w:szCs w:val="28"/>
        </w:rPr>
        <w:t>5.</w:t>
      </w:r>
      <w:r w:rsidR="00B00E5B">
        <w:rPr>
          <w:b w:val="0"/>
          <w:kern w:val="2"/>
          <w:sz w:val="28"/>
          <w:szCs w:val="28"/>
        </w:rPr>
        <w:tab/>
      </w:r>
      <w:r w:rsidRPr="001E7310">
        <w:rPr>
          <w:b w:val="0"/>
          <w:kern w:val="2"/>
          <w:sz w:val="28"/>
          <w:szCs w:val="28"/>
        </w:rPr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</w:t>
      </w:r>
      <w:r w:rsidRPr="001E7310">
        <w:rPr>
          <w:b w:val="0"/>
          <w:bCs w:val="0"/>
          <w:kern w:val="2"/>
          <w:sz w:val="28"/>
          <w:szCs w:val="28"/>
        </w:rPr>
        <w:t>по бюджету, налогам и вопросам собственности (</w:t>
      </w:r>
      <w:proofErr w:type="spellStart"/>
      <w:r w:rsidRPr="001E7310">
        <w:rPr>
          <w:b w:val="0"/>
          <w:bCs w:val="0"/>
          <w:kern w:val="2"/>
          <w:sz w:val="28"/>
          <w:szCs w:val="28"/>
        </w:rPr>
        <w:t>Аюпов</w:t>
      </w:r>
      <w:proofErr w:type="spellEnd"/>
      <w:r w:rsidRPr="001E7310">
        <w:rPr>
          <w:b w:val="0"/>
          <w:bCs w:val="0"/>
          <w:kern w:val="2"/>
          <w:sz w:val="28"/>
          <w:szCs w:val="28"/>
        </w:rPr>
        <w:t xml:space="preserve"> А.А.)</w:t>
      </w:r>
      <w:r w:rsidRPr="001A01DF">
        <w:rPr>
          <w:b w:val="0"/>
          <w:kern w:val="2"/>
          <w:sz w:val="28"/>
          <w:szCs w:val="28"/>
        </w:rPr>
        <w:t>.</w:t>
      </w:r>
    </w:p>
    <w:p w:rsidR="008F07E4" w:rsidRPr="001E7310" w:rsidRDefault="008F07E4" w:rsidP="009846C1">
      <w:pPr>
        <w:pStyle w:val="ConsPlusNormal"/>
        <w:rPr>
          <w:kern w:val="2"/>
          <w:sz w:val="28"/>
          <w:szCs w:val="28"/>
        </w:rPr>
      </w:pPr>
    </w:p>
    <w:p w:rsidR="008F07E4" w:rsidRPr="001E7310" w:rsidRDefault="008F07E4" w:rsidP="009846C1">
      <w:pPr>
        <w:pStyle w:val="ConsPlusNormal"/>
        <w:rPr>
          <w:kern w:val="2"/>
          <w:sz w:val="28"/>
          <w:szCs w:val="28"/>
        </w:rPr>
      </w:pPr>
    </w:p>
    <w:p w:rsidR="008F07E4" w:rsidRPr="001E7310" w:rsidRDefault="008F07E4" w:rsidP="001E7310">
      <w:pPr>
        <w:pStyle w:val="ConsPlusNormal"/>
        <w:rPr>
          <w:kern w:val="2"/>
          <w:sz w:val="28"/>
          <w:szCs w:val="28"/>
        </w:rPr>
      </w:pPr>
      <w:r w:rsidRPr="001E7310">
        <w:rPr>
          <w:kern w:val="2"/>
          <w:sz w:val="28"/>
          <w:szCs w:val="28"/>
        </w:rPr>
        <w:t>Председатель Совета</w:t>
      </w:r>
      <w:r w:rsidRPr="001E7310">
        <w:rPr>
          <w:kern w:val="2"/>
          <w:sz w:val="28"/>
          <w:szCs w:val="28"/>
        </w:rPr>
        <w:tab/>
      </w:r>
      <w:r w:rsidRPr="001E7310">
        <w:rPr>
          <w:kern w:val="2"/>
          <w:sz w:val="28"/>
          <w:szCs w:val="28"/>
        </w:rPr>
        <w:tab/>
      </w:r>
      <w:r w:rsidRPr="001E7310">
        <w:rPr>
          <w:kern w:val="2"/>
          <w:sz w:val="28"/>
          <w:szCs w:val="28"/>
        </w:rPr>
        <w:tab/>
      </w:r>
      <w:r w:rsidRPr="001E7310">
        <w:rPr>
          <w:kern w:val="2"/>
          <w:sz w:val="28"/>
          <w:szCs w:val="28"/>
        </w:rPr>
        <w:tab/>
      </w:r>
      <w:r w:rsidRPr="001E7310">
        <w:rPr>
          <w:kern w:val="2"/>
          <w:sz w:val="28"/>
          <w:szCs w:val="28"/>
        </w:rPr>
        <w:tab/>
      </w:r>
      <w:r w:rsidRPr="001E7310">
        <w:rPr>
          <w:kern w:val="2"/>
          <w:sz w:val="28"/>
          <w:szCs w:val="28"/>
        </w:rPr>
        <w:tab/>
      </w:r>
      <w:r w:rsidRPr="001E7310">
        <w:rPr>
          <w:kern w:val="2"/>
          <w:sz w:val="28"/>
          <w:szCs w:val="28"/>
        </w:rPr>
        <w:tab/>
      </w:r>
      <w:r w:rsidR="000D1AEF">
        <w:rPr>
          <w:kern w:val="2"/>
          <w:sz w:val="28"/>
          <w:szCs w:val="28"/>
        </w:rPr>
        <w:tab/>
        <w:t xml:space="preserve">    </w:t>
      </w:r>
      <w:r w:rsidRPr="001E7310">
        <w:rPr>
          <w:kern w:val="2"/>
          <w:sz w:val="28"/>
          <w:szCs w:val="28"/>
        </w:rPr>
        <w:t>Т.Н.</w:t>
      </w:r>
      <w:r w:rsidR="000D1AEF">
        <w:rPr>
          <w:kern w:val="2"/>
          <w:sz w:val="28"/>
          <w:szCs w:val="28"/>
        </w:rPr>
        <w:t xml:space="preserve"> </w:t>
      </w:r>
      <w:r w:rsidRPr="001E7310">
        <w:rPr>
          <w:kern w:val="2"/>
          <w:sz w:val="28"/>
          <w:szCs w:val="28"/>
        </w:rPr>
        <w:t>Кузнецова</w:t>
      </w:r>
    </w:p>
    <w:p w:rsidR="0021331B" w:rsidRDefault="0021331B">
      <w:pPr>
        <w:rPr>
          <w:rFonts w:ascii="Times New Roman" w:hAnsi="Times New Roman" w:cs="Times New Roman"/>
          <w:kern w:val="2"/>
          <w:sz w:val="28"/>
          <w:szCs w:val="28"/>
        </w:rPr>
      </w:pPr>
      <w:r>
        <w:rPr>
          <w:kern w:val="2"/>
          <w:sz w:val="28"/>
          <w:szCs w:val="28"/>
        </w:rPr>
        <w:br w:type="page"/>
      </w:r>
    </w:p>
    <w:p w:rsidR="000A0F6B" w:rsidRPr="00F02EE0" w:rsidRDefault="000A0F6B" w:rsidP="000A0F6B">
      <w:pPr>
        <w:pStyle w:val="ConsPlusNormal"/>
        <w:widowControl/>
        <w:ind w:left="6379"/>
        <w:jc w:val="both"/>
        <w:outlineLvl w:val="0"/>
      </w:pPr>
      <w:r w:rsidRPr="00F02EE0">
        <w:lastRenderedPageBreak/>
        <w:t>Приложение</w:t>
      </w:r>
    </w:p>
    <w:p w:rsidR="000A0F6B" w:rsidRPr="00F02EE0" w:rsidRDefault="000A0F6B" w:rsidP="000A0F6B">
      <w:pPr>
        <w:pStyle w:val="3"/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F02EE0">
        <w:rPr>
          <w:rFonts w:ascii="Times New Roman" w:hAnsi="Times New Roman"/>
          <w:sz w:val="24"/>
          <w:szCs w:val="24"/>
        </w:rPr>
        <w:t>к решению Совета</w:t>
      </w:r>
    </w:p>
    <w:p w:rsidR="000A0F6B" w:rsidRPr="00F02EE0" w:rsidRDefault="000A0F6B" w:rsidP="000A0F6B">
      <w:pPr>
        <w:pStyle w:val="3"/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F02EE0">
        <w:rPr>
          <w:rFonts w:ascii="Times New Roman" w:hAnsi="Times New Roman"/>
          <w:sz w:val="24"/>
          <w:szCs w:val="24"/>
        </w:rPr>
        <w:t>городского поселения</w:t>
      </w:r>
    </w:p>
    <w:p w:rsidR="000A0F6B" w:rsidRPr="00F02EE0" w:rsidRDefault="000A0F6B" w:rsidP="000A0F6B">
      <w:pPr>
        <w:pStyle w:val="3"/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F02EE0">
        <w:rPr>
          <w:rFonts w:ascii="Times New Roman" w:hAnsi="Times New Roman"/>
          <w:sz w:val="24"/>
          <w:szCs w:val="24"/>
        </w:rPr>
        <w:t>город Благовещенск</w:t>
      </w:r>
    </w:p>
    <w:p w:rsidR="000A0F6B" w:rsidRPr="00F02EE0" w:rsidRDefault="000A0F6B" w:rsidP="000A0F6B">
      <w:pPr>
        <w:pStyle w:val="3"/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F02EE0">
        <w:rPr>
          <w:rFonts w:ascii="Times New Roman" w:hAnsi="Times New Roman"/>
          <w:sz w:val="24"/>
          <w:szCs w:val="24"/>
        </w:rPr>
        <w:t>муниципального района</w:t>
      </w:r>
    </w:p>
    <w:p w:rsidR="000A0F6B" w:rsidRPr="00F02EE0" w:rsidRDefault="000A0F6B" w:rsidP="000A0F6B">
      <w:pPr>
        <w:pStyle w:val="3"/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F02EE0">
        <w:rPr>
          <w:rFonts w:ascii="Times New Roman" w:hAnsi="Times New Roman"/>
          <w:sz w:val="24"/>
          <w:szCs w:val="24"/>
        </w:rPr>
        <w:t>Благовещенский район</w:t>
      </w:r>
    </w:p>
    <w:p w:rsidR="000A0F6B" w:rsidRPr="00F02EE0" w:rsidRDefault="000A0F6B" w:rsidP="000A0F6B">
      <w:pPr>
        <w:pStyle w:val="3"/>
        <w:spacing w:after="0" w:line="240" w:lineRule="auto"/>
        <w:ind w:left="6379"/>
        <w:rPr>
          <w:rFonts w:ascii="Times New Roman" w:hAnsi="Times New Roman"/>
          <w:b/>
          <w:sz w:val="24"/>
          <w:szCs w:val="24"/>
        </w:rPr>
      </w:pPr>
      <w:r w:rsidRPr="00F02EE0">
        <w:rPr>
          <w:rFonts w:ascii="Times New Roman" w:hAnsi="Times New Roman"/>
          <w:sz w:val="24"/>
          <w:szCs w:val="24"/>
        </w:rPr>
        <w:t>Республики Башкортостан</w:t>
      </w:r>
    </w:p>
    <w:p w:rsidR="00616299" w:rsidRDefault="000A0F6B" w:rsidP="004E1752">
      <w:pPr>
        <w:pStyle w:val="ConsPlusNormal"/>
        <w:ind w:left="6379"/>
      </w:pPr>
      <w:r w:rsidRPr="00F02EE0">
        <w:t>от ______________ № ___</w:t>
      </w:r>
    </w:p>
    <w:p w:rsidR="004E1752" w:rsidRPr="002D7C94" w:rsidRDefault="004E1752" w:rsidP="004E1752">
      <w:pPr>
        <w:pStyle w:val="ConsPlusNormal"/>
        <w:ind w:left="6379"/>
        <w:rPr>
          <w:sz w:val="28"/>
          <w:szCs w:val="28"/>
        </w:rPr>
      </w:pPr>
    </w:p>
    <w:p w:rsidR="004E1752" w:rsidRPr="001E7310" w:rsidRDefault="004E1752" w:rsidP="004E1752">
      <w:pPr>
        <w:pStyle w:val="ConsPlusNormal"/>
        <w:ind w:left="6379"/>
        <w:rPr>
          <w:kern w:val="2"/>
          <w:sz w:val="28"/>
          <w:szCs w:val="28"/>
        </w:rPr>
      </w:pPr>
    </w:p>
    <w:p w:rsidR="00616299" w:rsidRPr="00E009D7" w:rsidRDefault="00286416" w:rsidP="001E7310">
      <w:pPr>
        <w:pStyle w:val="ConsPlusTitle"/>
        <w:jc w:val="center"/>
        <w:rPr>
          <w:rFonts w:ascii="Times New Roman" w:hAnsi="Times New Roman" w:cs="Times New Roman"/>
          <w:b w:val="0"/>
          <w:kern w:val="2"/>
          <w:sz w:val="28"/>
          <w:szCs w:val="28"/>
        </w:rPr>
      </w:pPr>
      <w:bookmarkStart w:id="0" w:name="Par39"/>
      <w:bookmarkEnd w:id="0"/>
      <w:r w:rsidRPr="00286416">
        <w:rPr>
          <w:rFonts w:ascii="Times New Roman" w:hAnsi="Times New Roman" w:cs="Times New Roman"/>
          <w:b w:val="0"/>
          <w:kern w:val="2"/>
          <w:sz w:val="28"/>
          <w:szCs w:val="28"/>
          <w:lang w:val="ba-RU"/>
        </w:rPr>
        <w:t>Положени</w:t>
      </w:r>
      <w:r w:rsidR="00B866B9">
        <w:rPr>
          <w:rFonts w:ascii="Times New Roman" w:hAnsi="Times New Roman" w:cs="Times New Roman"/>
          <w:b w:val="0"/>
          <w:kern w:val="2"/>
          <w:sz w:val="28"/>
          <w:szCs w:val="28"/>
          <w:lang w:val="ba-RU"/>
        </w:rPr>
        <w:t>е</w:t>
      </w:r>
      <w:r w:rsidRPr="00286416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о расчете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="00E009D7" w:rsidRPr="00E009D7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размера платы за пользование жилым помещением для нанимателей жилых помещений </w:t>
      </w:r>
      <w:r w:rsidR="00E009D7" w:rsidRPr="00E009D7">
        <w:rPr>
          <w:rFonts w:ascii="Times New Roman" w:hAnsi="Times New Roman" w:cs="Times New Roman"/>
          <w:b w:val="0"/>
          <w:kern w:val="2"/>
          <w:sz w:val="28"/>
          <w:szCs w:val="28"/>
          <w:lang w:val="ba-RU"/>
        </w:rPr>
        <w:t>по договорам социального найма и договорам найма жилых помещений</w:t>
      </w:r>
      <w:r w:rsidR="00E009D7" w:rsidRPr="00E009D7">
        <w:rPr>
          <w:rFonts w:ascii="Times New Roman" w:hAnsi="Times New Roman" w:cs="Times New Roman"/>
          <w:b w:val="0"/>
          <w:kern w:val="2"/>
          <w:sz w:val="28"/>
          <w:szCs w:val="28"/>
        </w:rPr>
        <w:t xml:space="preserve"> муниципального жилищного фонда городского поселения город Благовещенск муниципального района Благовещенский район Республики Башкортостан</w:t>
      </w:r>
    </w:p>
    <w:p w:rsidR="00616299" w:rsidRDefault="00616299" w:rsidP="001E7310">
      <w:pPr>
        <w:pStyle w:val="ConsPlusNormal"/>
        <w:rPr>
          <w:kern w:val="2"/>
          <w:sz w:val="28"/>
          <w:szCs w:val="28"/>
          <w:lang w:val="ba-RU"/>
        </w:rPr>
      </w:pPr>
    </w:p>
    <w:p w:rsidR="0089777A" w:rsidRDefault="0089777A" w:rsidP="001E7310">
      <w:pPr>
        <w:pStyle w:val="ConsPlusNormal"/>
        <w:rPr>
          <w:kern w:val="2"/>
          <w:sz w:val="28"/>
          <w:szCs w:val="28"/>
          <w:lang w:val="ba-RU"/>
        </w:rPr>
      </w:pPr>
    </w:p>
    <w:p w:rsidR="0089777A" w:rsidRPr="001E7310" w:rsidRDefault="0089777A" w:rsidP="0089777A">
      <w:pPr>
        <w:pStyle w:val="ConsPlusTitle"/>
        <w:jc w:val="center"/>
        <w:outlineLvl w:val="1"/>
        <w:rPr>
          <w:rFonts w:ascii="Times New Roman" w:hAnsi="Times New Roman" w:cs="Times New Roman"/>
          <w:kern w:val="2"/>
          <w:sz w:val="28"/>
          <w:szCs w:val="28"/>
        </w:rPr>
      </w:pPr>
      <w:r w:rsidRPr="001E7310">
        <w:rPr>
          <w:rFonts w:ascii="Times New Roman" w:hAnsi="Times New Roman" w:cs="Times New Roman"/>
          <w:kern w:val="2"/>
          <w:sz w:val="28"/>
          <w:szCs w:val="28"/>
        </w:rPr>
        <w:t>I.</w:t>
      </w:r>
      <w:r>
        <w:rPr>
          <w:rFonts w:ascii="Times New Roman" w:hAnsi="Times New Roman" w:cs="Times New Roman"/>
          <w:kern w:val="2"/>
          <w:sz w:val="28"/>
          <w:szCs w:val="28"/>
          <w:lang w:val="ba-RU"/>
        </w:rPr>
        <w:tab/>
      </w:r>
      <w:r w:rsidRPr="001E7310">
        <w:rPr>
          <w:rFonts w:ascii="Times New Roman" w:hAnsi="Times New Roman" w:cs="Times New Roman"/>
          <w:kern w:val="2"/>
          <w:sz w:val="28"/>
          <w:szCs w:val="28"/>
        </w:rPr>
        <w:t>ОБЩИЕ ПОЛОЖЕНИЯ</w:t>
      </w:r>
    </w:p>
    <w:p w:rsidR="0089777A" w:rsidRDefault="0089777A" w:rsidP="001E7310">
      <w:pPr>
        <w:pStyle w:val="ConsPlusNormal"/>
        <w:rPr>
          <w:kern w:val="2"/>
          <w:sz w:val="28"/>
          <w:szCs w:val="28"/>
          <w:lang w:val="ba-RU"/>
        </w:rPr>
      </w:pPr>
    </w:p>
    <w:p w:rsidR="00616299" w:rsidRPr="001E7310" w:rsidRDefault="004F167C" w:rsidP="00B33BA1">
      <w:pPr>
        <w:pStyle w:val="ConsPlusNormal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  <w:lang w:val="ba-RU"/>
        </w:rPr>
        <w:t>1.1.</w:t>
      </w:r>
      <w:r>
        <w:rPr>
          <w:kern w:val="2"/>
          <w:sz w:val="28"/>
          <w:szCs w:val="28"/>
          <w:lang w:val="ba-RU"/>
        </w:rPr>
        <w:tab/>
      </w:r>
      <w:r w:rsidR="00EE621C" w:rsidRPr="00EE621C">
        <w:rPr>
          <w:kern w:val="2"/>
          <w:sz w:val="28"/>
          <w:szCs w:val="28"/>
          <w:lang w:val="ba-RU"/>
        </w:rPr>
        <w:t>Положени</w:t>
      </w:r>
      <w:r w:rsidR="00EE621C">
        <w:rPr>
          <w:kern w:val="2"/>
          <w:sz w:val="28"/>
          <w:szCs w:val="28"/>
          <w:lang w:val="ba-RU"/>
        </w:rPr>
        <w:t>е</w:t>
      </w:r>
      <w:r w:rsidR="00EE621C" w:rsidRPr="00EE621C">
        <w:rPr>
          <w:kern w:val="2"/>
          <w:sz w:val="28"/>
          <w:szCs w:val="28"/>
        </w:rPr>
        <w:t xml:space="preserve"> о расчете</w:t>
      </w:r>
      <w:r w:rsidR="00EE621C">
        <w:rPr>
          <w:i/>
          <w:kern w:val="2"/>
          <w:sz w:val="28"/>
          <w:szCs w:val="28"/>
        </w:rPr>
        <w:t xml:space="preserve"> </w:t>
      </w:r>
      <w:r w:rsidR="00B33BA1" w:rsidRPr="00B86017">
        <w:rPr>
          <w:kern w:val="2"/>
          <w:sz w:val="28"/>
          <w:szCs w:val="28"/>
        </w:rPr>
        <w:t xml:space="preserve">размера платы за пользование жилым помещением для нанимателей жилых помещений </w:t>
      </w:r>
      <w:r w:rsidR="00B33BA1" w:rsidRPr="00B86017">
        <w:rPr>
          <w:kern w:val="2"/>
          <w:sz w:val="28"/>
          <w:szCs w:val="28"/>
          <w:lang w:val="ba-RU"/>
        </w:rPr>
        <w:t>по договорам социального найма и договорам найма жилых помещений</w:t>
      </w:r>
      <w:r w:rsidR="00B33BA1" w:rsidRPr="00B86017">
        <w:rPr>
          <w:kern w:val="2"/>
          <w:sz w:val="28"/>
          <w:szCs w:val="28"/>
        </w:rPr>
        <w:t xml:space="preserve"> муниципального жилищного фонда городского поселения город Благовещенск муниципального района Благовещенский район Республики Башкортостан</w:t>
      </w:r>
      <w:r w:rsidR="00616299" w:rsidRPr="001E7310">
        <w:rPr>
          <w:kern w:val="2"/>
          <w:sz w:val="28"/>
          <w:szCs w:val="28"/>
        </w:rPr>
        <w:t xml:space="preserve"> (далее </w:t>
      </w:r>
      <w:r w:rsidR="00F64F4B">
        <w:rPr>
          <w:kern w:val="2"/>
          <w:sz w:val="28"/>
          <w:szCs w:val="28"/>
        </w:rPr>
        <w:t>–</w:t>
      </w:r>
      <w:r w:rsidR="00616299" w:rsidRPr="001E7310">
        <w:rPr>
          <w:kern w:val="2"/>
          <w:sz w:val="28"/>
          <w:szCs w:val="28"/>
        </w:rPr>
        <w:t xml:space="preserve"> </w:t>
      </w:r>
      <w:r w:rsidR="00EE621C" w:rsidRPr="00EE621C">
        <w:rPr>
          <w:kern w:val="2"/>
          <w:sz w:val="28"/>
          <w:szCs w:val="28"/>
          <w:lang w:val="ba-RU"/>
        </w:rPr>
        <w:t>Положени</w:t>
      </w:r>
      <w:r w:rsidR="00EE621C" w:rsidRPr="00EE621C">
        <w:rPr>
          <w:kern w:val="2"/>
          <w:sz w:val="28"/>
          <w:szCs w:val="28"/>
        </w:rPr>
        <w:t>е</w:t>
      </w:r>
      <w:r w:rsidR="00616299" w:rsidRPr="001E7310">
        <w:rPr>
          <w:kern w:val="2"/>
          <w:sz w:val="28"/>
          <w:szCs w:val="28"/>
        </w:rPr>
        <w:t>) разработан</w:t>
      </w:r>
      <w:r w:rsidR="009B7C96">
        <w:rPr>
          <w:kern w:val="2"/>
          <w:sz w:val="28"/>
          <w:szCs w:val="28"/>
        </w:rPr>
        <w:t>о</w:t>
      </w:r>
      <w:r w:rsidR="00616299" w:rsidRPr="001E7310">
        <w:rPr>
          <w:kern w:val="2"/>
          <w:sz w:val="28"/>
          <w:szCs w:val="28"/>
        </w:rPr>
        <w:t xml:space="preserve"> в соответствии с Жилищным </w:t>
      </w:r>
      <w:hyperlink r:id="rId10" w:history="1">
        <w:r w:rsidR="00616299" w:rsidRPr="00F64F4B">
          <w:rPr>
            <w:kern w:val="2"/>
            <w:sz w:val="28"/>
            <w:szCs w:val="28"/>
          </w:rPr>
          <w:t>кодексом</w:t>
        </w:r>
      </w:hyperlink>
      <w:r w:rsidR="00616299" w:rsidRPr="001E7310">
        <w:rPr>
          <w:kern w:val="2"/>
          <w:sz w:val="28"/>
          <w:szCs w:val="28"/>
        </w:rPr>
        <w:t xml:space="preserve"> Российской Федерации, Методическими </w:t>
      </w:r>
      <w:hyperlink r:id="rId11" w:history="1">
        <w:r w:rsidR="00616299" w:rsidRPr="000F2979">
          <w:rPr>
            <w:kern w:val="2"/>
            <w:sz w:val="28"/>
            <w:szCs w:val="28"/>
          </w:rPr>
          <w:t>указаниями</w:t>
        </w:r>
      </w:hyperlink>
      <w:r w:rsidR="00616299" w:rsidRPr="001E7310">
        <w:rPr>
          <w:kern w:val="2"/>
          <w:sz w:val="28"/>
          <w:szCs w:val="28"/>
        </w:rPr>
        <w:t xml:space="preserve">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утвержденными Приказом Министерства строительства и жилищно-коммунального хозяйства Российской Федерации от 27</w:t>
      </w:r>
      <w:r w:rsidR="000310E3">
        <w:rPr>
          <w:kern w:val="2"/>
          <w:sz w:val="28"/>
          <w:szCs w:val="28"/>
          <w:lang w:val="ba-RU"/>
        </w:rPr>
        <w:t>.09.</w:t>
      </w:r>
      <w:r w:rsidR="00616299" w:rsidRPr="001E7310">
        <w:rPr>
          <w:kern w:val="2"/>
          <w:sz w:val="28"/>
          <w:szCs w:val="28"/>
        </w:rPr>
        <w:t xml:space="preserve">2016 </w:t>
      </w:r>
      <w:r w:rsidR="000310E3">
        <w:rPr>
          <w:kern w:val="2"/>
          <w:sz w:val="28"/>
          <w:szCs w:val="28"/>
          <w:lang w:val="ba-RU"/>
        </w:rPr>
        <w:t>№</w:t>
      </w:r>
      <w:r w:rsidR="00616299" w:rsidRPr="001E7310">
        <w:rPr>
          <w:kern w:val="2"/>
          <w:sz w:val="28"/>
          <w:szCs w:val="28"/>
        </w:rPr>
        <w:t xml:space="preserve"> 668/пр.</w:t>
      </w:r>
    </w:p>
    <w:p w:rsidR="005F40C2" w:rsidRDefault="004F167C" w:rsidP="00E9404C">
      <w:pPr>
        <w:pStyle w:val="ConsPlusNormal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1.2.</w:t>
      </w:r>
      <w:r>
        <w:rPr>
          <w:kern w:val="2"/>
          <w:sz w:val="28"/>
          <w:szCs w:val="28"/>
        </w:rPr>
        <w:tab/>
      </w:r>
      <w:r w:rsidR="00346AC3">
        <w:rPr>
          <w:kern w:val="2"/>
          <w:sz w:val="28"/>
          <w:szCs w:val="28"/>
          <w:lang w:val="ba-RU"/>
        </w:rPr>
        <w:t>Размер платы за наем жилого помещения</w:t>
      </w:r>
      <w:r w:rsidR="00346AC3">
        <w:rPr>
          <w:kern w:val="2"/>
          <w:sz w:val="28"/>
          <w:szCs w:val="28"/>
        </w:rPr>
        <w:t>,</w:t>
      </w:r>
      <w:r w:rsidR="00346AC3" w:rsidRPr="00346AC3">
        <w:rPr>
          <w:kern w:val="2"/>
          <w:sz w:val="28"/>
          <w:szCs w:val="28"/>
        </w:rPr>
        <w:t xml:space="preserve"> </w:t>
      </w:r>
      <w:r w:rsidR="00346AC3" w:rsidRPr="00346AC3">
        <w:rPr>
          <w:sz w:val="28"/>
          <w:szCs w:val="28"/>
        </w:rPr>
        <w:t>предоставленного по договору социального найма или договору найма жилого помещения муниципального жилищного фонда</w:t>
      </w:r>
      <w:r w:rsidRPr="004F167C">
        <w:rPr>
          <w:sz w:val="28"/>
          <w:szCs w:val="28"/>
        </w:rPr>
        <w:t xml:space="preserve"> </w:t>
      </w:r>
      <w:r w:rsidRPr="001E7310">
        <w:rPr>
          <w:kern w:val="2"/>
          <w:sz w:val="28"/>
          <w:szCs w:val="28"/>
        </w:rPr>
        <w:t xml:space="preserve">городского поселения город Благовещенск муниципального района </w:t>
      </w:r>
      <w:r>
        <w:rPr>
          <w:kern w:val="2"/>
          <w:sz w:val="28"/>
          <w:szCs w:val="28"/>
          <w:lang w:val="ba-RU"/>
        </w:rPr>
        <w:t>Благовещенский район</w:t>
      </w:r>
      <w:r w:rsidRPr="001E7310">
        <w:rPr>
          <w:kern w:val="2"/>
          <w:sz w:val="28"/>
          <w:szCs w:val="28"/>
        </w:rPr>
        <w:t xml:space="preserve"> Республики Башкортостан</w:t>
      </w:r>
      <w:r w:rsidRPr="004F167C">
        <w:rPr>
          <w:kern w:val="2"/>
          <w:sz w:val="28"/>
          <w:szCs w:val="28"/>
        </w:rPr>
        <w:t xml:space="preserve"> устанавливается постановлением Администрации </w:t>
      </w:r>
      <w:r w:rsidRPr="001E7310">
        <w:rPr>
          <w:kern w:val="2"/>
          <w:sz w:val="28"/>
          <w:szCs w:val="28"/>
        </w:rPr>
        <w:t xml:space="preserve">городского поселения город Благовещенск муниципального района </w:t>
      </w:r>
      <w:r>
        <w:rPr>
          <w:kern w:val="2"/>
          <w:sz w:val="28"/>
          <w:szCs w:val="28"/>
          <w:lang w:val="ba-RU"/>
        </w:rPr>
        <w:t>Благовещенский район</w:t>
      </w:r>
      <w:r w:rsidRPr="001E7310">
        <w:rPr>
          <w:kern w:val="2"/>
          <w:sz w:val="28"/>
          <w:szCs w:val="28"/>
        </w:rPr>
        <w:t xml:space="preserve"> Республики Башкортостан</w:t>
      </w:r>
      <w:r w:rsidRPr="004F167C">
        <w:rPr>
          <w:kern w:val="2"/>
          <w:sz w:val="28"/>
          <w:szCs w:val="28"/>
        </w:rPr>
        <w:t xml:space="preserve"> в соо</w:t>
      </w:r>
      <w:r>
        <w:rPr>
          <w:kern w:val="2"/>
          <w:sz w:val="28"/>
          <w:szCs w:val="28"/>
        </w:rPr>
        <w:t xml:space="preserve">тветствии с настоящим </w:t>
      </w:r>
      <w:r w:rsidR="00B95E07">
        <w:rPr>
          <w:kern w:val="2"/>
          <w:sz w:val="28"/>
          <w:szCs w:val="28"/>
        </w:rPr>
        <w:t>Положением</w:t>
      </w:r>
      <w:r>
        <w:rPr>
          <w:kern w:val="2"/>
          <w:sz w:val="28"/>
          <w:szCs w:val="28"/>
        </w:rPr>
        <w:t>.</w:t>
      </w:r>
    </w:p>
    <w:p w:rsidR="004F167C" w:rsidRPr="004F167C" w:rsidRDefault="004F167C" w:rsidP="00E9404C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4F167C">
        <w:rPr>
          <w:sz w:val="28"/>
          <w:szCs w:val="28"/>
        </w:rPr>
        <w:t>1.</w:t>
      </w:r>
      <w:r w:rsidR="0095247D">
        <w:rPr>
          <w:sz w:val="28"/>
          <w:szCs w:val="28"/>
        </w:rPr>
        <w:t>3</w:t>
      </w:r>
      <w:r w:rsidRPr="004F167C">
        <w:rPr>
          <w:sz w:val="28"/>
          <w:szCs w:val="28"/>
        </w:rPr>
        <w:t>.</w:t>
      </w:r>
      <w:r w:rsidRPr="004F167C">
        <w:rPr>
          <w:sz w:val="28"/>
          <w:szCs w:val="28"/>
        </w:rPr>
        <w:tab/>
        <w:t xml:space="preserve">При установлении размера платы за наем жилого помещения необходимо учитывать положения </w:t>
      </w:r>
      <w:hyperlink r:id="rId12" w:history="1">
        <w:r w:rsidRPr="004F167C">
          <w:rPr>
            <w:sz w:val="28"/>
            <w:szCs w:val="28"/>
          </w:rPr>
          <w:t>части 5 статьи 156</w:t>
        </w:r>
      </w:hyperlink>
      <w:r w:rsidRPr="004F167C">
        <w:rPr>
          <w:sz w:val="28"/>
          <w:szCs w:val="28"/>
        </w:rPr>
        <w:t xml:space="preserve"> Жилищного кодекса</w:t>
      </w:r>
      <w:r w:rsidR="00EB3AE2">
        <w:rPr>
          <w:sz w:val="28"/>
          <w:szCs w:val="28"/>
        </w:rPr>
        <w:t xml:space="preserve"> Российской Федерации</w:t>
      </w:r>
      <w:r w:rsidRPr="004F167C">
        <w:rPr>
          <w:sz w:val="28"/>
          <w:szCs w:val="28"/>
        </w:rPr>
        <w:t>, согласно которым установление размера платы за наем жилого помещения не должно приводить к возникновению у нанимателя жилого помещения права на субсидию на оплату жилого помещения и коммунальных услуг.</w:t>
      </w:r>
    </w:p>
    <w:p w:rsidR="00616299" w:rsidRDefault="00616299" w:rsidP="001E7310">
      <w:pPr>
        <w:pStyle w:val="ConsPlusNormal"/>
        <w:ind w:firstLine="540"/>
        <w:jc w:val="both"/>
        <w:rPr>
          <w:kern w:val="2"/>
          <w:sz w:val="28"/>
          <w:szCs w:val="28"/>
        </w:rPr>
      </w:pPr>
    </w:p>
    <w:p w:rsidR="00A167BA" w:rsidRDefault="00A167BA" w:rsidP="001E7310">
      <w:pPr>
        <w:pStyle w:val="ConsPlusNormal"/>
        <w:ind w:firstLine="540"/>
        <w:jc w:val="both"/>
        <w:rPr>
          <w:kern w:val="2"/>
          <w:sz w:val="28"/>
          <w:szCs w:val="28"/>
        </w:rPr>
      </w:pPr>
    </w:p>
    <w:p w:rsidR="00616299" w:rsidRPr="001E7310" w:rsidRDefault="00616299" w:rsidP="001E7310">
      <w:pPr>
        <w:pStyle w:val="ConsPlusTitle"/>
        <w:jc w:val="center"/>
        <w:outlineLvl w:val="1"/>
        <w:rPr>
          <w:rFonts w:ascii="Times New Roman" w:hAnsi="Times New Roman" w:cs="Times New Roman"/>
          <w:kern w:val="2"/>
          <w:sz w:val="28"/>
          <w:szCs w:val="28"/>
        </w:rPr>
      </w:pPr>
      <w:r w:rsidRPr="001E7310">
        <w:rPr>
          <w:rFonts w:ascii="Times New Roman" w:hAnsi="Times New Roman" w:cs="Times New Roman"/>
          <w:kern w:val="2"/>
          <w:sz w:val="28"/>
          <w:szCs w:val="28"/>
        </w:rPr>
        <w:lastRenderedPageBreak/>
        <w:t>II.</w:t>
      </w:r>
      <w:r w:rsidR="00DE5AFC">
        <w:rPr>
          <w:rFonts w:ascii="Times New Roman" w:hAnsi="Times New Roman" w:cs="Times New Roman"/>
          <w:kern w:val="2"/>
          <w:sz w:val="28"/>
          <w:szCs w:val="28"/>
        </w:rPr>
        <w:tab/>
      </w:r>
      <w:r w:rsidRPr="001E7310">
        <w:rPr>
          <w:rFonts w:ascii="Times New Roman" w:hAnsi="Times New Roman" w:cs="Times New Roman"/>
          <w:kern w:val="2"/>
          <w:sz w:val="28"/>
          <w:szCs w:val="28"/>
        </w:rPr>
        <w:t>РАЗМЕР ПЛАТЫ ЗА НАЕМ</w:t>
      </w:r>
      <w:r w:rsidR="006409A6">
        <w:rPr>
          <w:rFonts w:ascii="Times New Roman" w:hAnsi="Times New Roman" w:cs="Times New Roman"/>
          <w:kern w:val="2"/>
          <w:sz w:val="28"/>
          <w:szCs w:val="28"/>
        </w:rPr>
        <w:t xml:space="preserve"> ЖИЛОГО ПОМЕЩЕНИЯ</w:t>
      </w:r>
    </w:p>
    <w:p w:rsidR="00616299" w:rsidRPr="001E7310" w:rsidRDefault="00616299" w:rsidP="001E7310">
      <w:pPr>
        <w:pStyle w:val="ConsPlusNormal"/>
        <w:jc w:val="center"/>
        <w:rPr>
          <w:kern w:val="2"/>
          <w:sz w:val="28"/>
          <w:szCs w:val="28"/>
        </w:rPr>
      </w:pPr>
    </w:p>
    <w:p w:rsidR="00FE2FF9" w:rsidRDefault="00616299" w:rsidP="00EA6191">
      <w:pPr>
        <w:pStyle w:val="ConsPlusNormal"/>
        <w:ind w:firstLine="709"/>
        <w:jc w:val="both"/>
        <w:rPr>
          <w:sz w:val="28"/>
          <w:szCs w:val="28"/>
        </w:rPr>
      </w:pPr>
      <w:r w:rsidRPr="001E7310">
        <w:rPr>
          <w:kern w:val="2"/>
          <w:sz w:val="28"/>
          <w:szCs w:val="28"/>
        </w:rPr>
        <w:t>2.1.</w:t>
      </w:r>
      <w:r w:rsidR="00EE4C2F">
        <w:rPr>
          <w:kern w:val="2"/>
          <w:sz w:val="28"/>
          <w:szCs w:val="28"/>
        </w:rPr>
        <w:tab/>
      </w:r>
      <w:r w:rsidR="00445224">
        <w:rPr>
          <w:sz w:val="28"/>
          <w:szCs w:val="28"/>
        </w:rPr>
        <w:t>П</w:t>
      </w:r>
      <w:r w:rsidR="00FE2FF9" w:rsidRPr="00FE2FF9">
        <w:rPr>
          <w:sz w:val="28"/>
          <w:szCs w:val="28"/>
        </w:rPr>
        <w:t>лат</w:t>
      </w:r>
      <w:r w:rsidR="00445224">
        <w:rPr>
          <w:sz w:val="28"/>
          <w:szCs w:val="28"/>
        </w:rPr>
        <w:t>а</w:t>
      </w:r>
      <w:r w:rsidR="00FE2FF9" w:rsidRPr="00FE2FF9">
        <w:rPr>
          <w:sz w:val="28"/>
          <w:szCs w:val="28"/>
        </w:rPr>
        <w:t xml:space="preserve"> за наем жилого помещения, предоставленного по договору социального найма или договору найма жилого помещения муниципального жилищного фонда</w:t>
      </w:r>
      <w:r w:rsidR="00445224">
        <w:rPr>
          <w:sz w:val="28"/>
          <w:szCs w:val="28"/>
        </w:rPr>
        <w:t xml:space="preserve"> </w:t>
      </w:r>
      <w:r w:rsidR="00445224" w:rsidRPr="001E7310">
        <w:rPr>
          <w:kern w:val="2"/>
          <w:sz w:val="28"/>
          <w:szCs w:val="28"/>
        </w:rPr>
        <w:t xml:space="preserve">городского поселения город Благовещенск муниципального района </w:t>
      </w:r>
      <w:r w:rsidR="00445224">
        <w:rPr>
          <w:kern w:val="2"/>
          <w:sz w:val="28"/>
          <w:szCs w:val="28"/>
          <w:lang w:val="ba-RU"/>
        </w:rPr>
        <w:t>Благовещенский район</w:t>
      </w:r>
      <w:r w:rsidR="00445224" w:rsidRPr="001E7310">
        <w:rPr>
          <w:kern w:val="2"/>
          <w:sz w:val="28"/>
          <w:szCs w:val="28"/>
        </w:rPr>
        <w:t xml:space="preserve"> Республики Башкортостан</w:t>
      </w:r>
      <w:r w:rsidR="00445224">
        <w:rPr>
          <w:kern w:val="2"/>
          <w:sz w:val="28"/>
          <w:szCs w:val="28"/>
        </w:rPr>
        <w:t xml:space="preserve"> </w:t>
      </w:r>
      <w:r w:rsidR="00445224" w:rsidRPr="001E7310">
        <w:rPr>
          <w:kern w:val="2"/>
          <w:sz w:val="28"/>
          <w:szCs w:val="28"/>
        </w:rPr>
        <w:t>входит в структуру платы за жилое помещение и коммунальные услуги</w:t>
      </w:r>
      <w:r w:rsidR="00445224">
        <w:rPr>
          <w:kern w:val="2"/>
          <w:sz w:val="28"/>
          <w:szCs w:val="28"/>
        </w:rPr>
        <w:t>,</w:t>
      </w:r>
      <w:r w:rsidR="00445224" w:rsidRPr="001E7310">
        <w:rPr>
          <w:kern w:val="2"/>
          <w:sz w:val="28"/>
          <w:szCs w:val="28"/>
        </w:rPr>
        <w:t xml:space="preserve"> начисляется в виде отдельного платежа</w:t>
      </w:r>
      <w:r w:rsidR="00445224">
        <w:rPr>
          <w:sz w:val="28"/>
          <w:szCs w:val="28"/>
        </w:rPr>
        <w:t xml:space="preserve"> и её р</w:t>
      </w:r>
      <w:r w:rsidR="00445224" w:rsidRPr="00FE2FF9">
        <w:rPr>
          <w:sz w:val="28"/>
          <w:szCs w:val="28"/>
        </w:rPr>
        <w:t xml:space="preserve">азмер </w:t>
      </w:r>
      <w:r w:rsidR="00FE2FF9" w:rsidRPr="00FE2FF9">
        <w:rPr>
          <w:sz w:val="28"/>
          <w:szCs w:val="28"/>
        </w:rPr>
        <w:t>определяется по формуле 1:</w:t>
      </w:r>
    </w:p>
    <w:p w:rsidR="00A616F7" w:rsidRDefault="001E09A8" w:rsidP="005B48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Формула 1</w:t>
      </w:r>
    </w:p>
    <w:p w:rsidR="001E09A8" w:rsidRDefault="001E09A8" w:rsidP="005B48C8">
      <w:pPr>
        <w:pStyle w:val="ConsPlusNormal"/>
        <w:ind w:firstLine="709"/>
        <w:jc w:val="both"/>
        <w:rPr>
          <w:sz w:val="28"/>
          <w:szCs w:val="28"/>
        </w:rPr>
      </w:pPr>
    </w:p>
    <w:p w:rsidR="005B48C8" w:rsidRPr="005B48C8" w:rsidRDefault="005B48C8" w:rsidP="005B48C8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5B48C8">
        <w:rPr>
          <w:sz w:val="28"/>
          <w:szCs w:val="28"/>
        </w:rPr>
        <w:t>П</w:t>
      </w:r>
      <w:r w:rsidRPr="005B48C8">
        <w:rPr>
          <w:sz w:val="28"/>
          <w:szCs w:val="28"/>
          <w:vertAlign w:val="subscript"/>
        </w:rPr>
        <w:t>нj</w:t>
      </w:r>
      <w:proofErr w:type="spellEnd"/>
      <w:r w:rsidRPr="005B48C8">
        <w:rPr>
          <w:sz w:val="28"/>
          <w:szCs w:val="28"/>
        </w:rPr>
        <w:t xml:space="preserve"> = </w:t>
      </w:r>
      <w:proofErr w:type="spellStart"/>
      <w:r w:rsidRPr="005B48C8">
        <w:rPr>
          <w:sz w:val="28"/>
          <w:szCs w:val="28"/>
        </w:rPr>
        <w:t>Н</w:t>
      </w:r>
      <w:r w:rsidRPr="005B48C8">
        <w:rPr>
          <w:sz w:val="28"/>
          <w:szCs w:val="28"/>
          <w:vertAlign w:val="subscript"/>
        </w:rPr>
        <w:t>б</w:t>
      </w:r>
      <w:proofErr w:type="spellEnd"/>
      <w:r w:rsidRPr="005B48C8">
        <w:rPr>
          <w:sz w:val="28"/>
          <w:szCs w:val="28"/>
        </w:rPr>
        <w:t xml:space="preserve"> * </w:t>
      </w:r>
      <w:proofErr w:type="spellStart"/>
      <w:r w:rsidRPr="005B48C8">
        <w:rPr>
          <w:sz w:val="28"/>
          <w:szCs w:val="28"/>
        </w:rPr>
        <w:t>К</w:t>
      </w:r>
      <w:r w:rsidRPr="005B48C8">
        <w:rPr>
          <w:sz w:val="28"/>
          <w:szCs w:val="28"/>
          <w:vertAlign w:val="subscript"/>
        </w:rPr>
        <w:t>j</w:t>
      </w:r>
      <w:proofErr w:type="spellEnd"/>
      <w:r w:rsidRPr="005B48C8">
        <w:rPr>
          <w:sz w:val="28"/>
          <w:szCs w:val="28"/>
        </w:rPr>
        <w:t xml:space="preserve"> * К</w:t>
      </w:r>
      <w:r w:rsidRPr="005B48C8">
        <w:rPr>
          <w:sz w:val="28"/>
          <w:szCs w:val="28"/>
          <w:vertAlign w:val="subscript"/>
        </w:rPr>
        <w:t>с</w:t>
      </w:r>
      <w:r w:rsidRPr="005B48C8">
        <w:rPr>
          <w:sz w:val="28"/>
          <w:szCs w:val="28"/>
        </w:rPr>
        <w:t xml:space="preserve"> * </w:t>
      </w:r>
      <w:proofErr w:type="spellStart"/>
      <w:r w:rsidRPr="005B48C8">
        <w:rPr>
          <w:sz w:val="28"/>
          <w:szCs w:val="28"/>
        </w:rPr>
        <w:t>П</w:t>
      </w:r>
      <w:r w:rsidRPr="005B48C8">
        <w:rPr>
          <w:sz w:val="28"/>
          <w:szCs w:val="28"/>
          <w:vertAlign w:val="subscript"/>
        </w:rPr>
        <w:t>j</w:t>
      </w:r>
      <w:proofErr w:type="spellEnd"/>
      <w:r w:rsidRPr="005B48C8">
        <w:rPr>
          <w:sz w:val="28"/>
          <w:szCs w:val="28"/>
        </w:rPr>
        <w:t>, где</w:t>
      </w:r>
    </w:p>
    <w:p w:rsidR="003A67E3" w:rsidRPr="001E7310" w:rsidRDefault="003A67E3" w:rsidP="003A67E3">
      <w:pPr>
        <w:pStyle w:val="ConsPlusNormal"/>
        <w:ind w:firstLine="709"/>
        <w:jc w:val="both"/>
        <w:rPr>
          <w:kern w:val="2"/>
          <w:sz w:val="28"/>
          <w:szCs w:val="28"/>
        </w:rPr>
      </w:pPr>
    </w:p>
    <w:p w:rsidR="003A67E3" w:rsidRPr="00CF0744" w:rsidRDefault="003A67E3" w:rsidP="003A67E3">
      <w:pPr>
        <w:pStyle w:val="ConsPlusNormal"/>
        <w:ind w:firstLine="709"/>
        <w:jc w:val="both"/>
        <w:rPr>
          <w:kern w:val="2"/>
          <w:sz w:val="28"/>
          <w:szCs w:val="28"/>
        </w:rPr>
      </w:pPr>
      <w:proofErr w:type="spellStart"/>
      <w:r w:rsidRPr="00CF0744">
        <w:rPr>
          <w:kern w:val="2"/>
          <w:sz w:val="28"/>
          <w:szCs w:val="28"/>
        </w:rPr>
        <w:t>П</w:t>
      </w:r>
      <w:r w:rsidRPr="00CF0744">
        <w:rPr>
          <w:kern w:val="2"/>
          <w:sz w:val="28"/>
          <w:szCs w:val="28"/>
          <w:vertAlign w:val="subscript"/>
        </w:rPr>
        <w:t>нj</w:t>
      </w:r>
      <w:proofErr w:type="spellEnd"/>
      <w:r w:rsidRPr="00CF0744">
        <w:rPr>
          <w:kern w:val="2"/>
          <w:sz w:val="28"/>
          <w:szCs w:val="28"/>
        </w:rPr>
        <w:t xml:space="preserve"> - </w:t>
      </w:r>
      <w:r w:rsidR="00CF0744" w:rsidRPr="00CF0744">
        <w:rPr>
          <w:sz w:val="28"/>
          <w:szCs w:val="28"/>
        </w:rPr>
        <w:t>размер платы за наем жилого помещения, предоставленного по договору социального найма или договору найма жилого помещения муниципального жилищного фонда</w:t>
      </w:r>
      <w:r w:rsidR="00E846F8">
        <w:rPr>
          <w:sz w:val="28"/>
          <w:szCs w:val="28"/>
        </w:rPr>
        <w:t xml:space="preserve"> </w:t>
      </w:r>
      <w:r w:rsidR="00E846F8" w:rsidRPr="001E7310">
        <w:rPr>
          <w:kern w:val="2"/>
          <w:sz w:val="28"/>
          <w:szCs w:val="28"/>
        </w:rPr>
        <w:t xml:space="preserve">городского поселения город Благовещенск муниципального района </w:t>
      </w:r>
      <w:r w:rsidR="00E846F8">
        <w:rPr>
          <w:kern w:val="2"/>
          <w:sz w:val="28"/>
          <w:szCs w:val="28"/>
          <w:lang w:val="ba-RU"/>
        </w:rPr>
        <w:t>Благовещенский район</w:t>
      </w:r>
      <w:r w:rsidR="00E846F8" w:rsidRPr="001E7310">
        <w:rPr>
          <w:kern w:val="2"/>
          <w:sz w:val="28"/>
          <w:szCs w:val="28"/>
        </w:rPr>
        <w:t xml:space="preserve"> Республики Башкортостан</w:t>
      </w:r>
      <w:r w:rsidRPr="00CF0744">
        <w:rPr>
          <w:kern w:val="2"/>
          <w:sz w:val="28"/>
          <w:szCs w:val="28"/>
        </w:rPr>
        <w:t>;</w:t>
      </w:r>
    </w:p>
    <w:p w:rsidR="003A67E3" w:rsidRPr="001E7310" w:rsidRDefault="003A67E3" w:rsidP="003A67E3">
      <w:pPr>
        <w:pStyle w:val="ConsPlusNormal"/>
        <w:ind w:firstLine="709"/>
        <w:jc w:val="both"/>
        <w:rPr>
          <w:kern w:val="2"/>
          <w:sz w:val="28"/>
          <w:szCs w:val="28"/>
        </w:rPr>
      </w:pPr>
      <w:proofErr w:type="spellStart"/>
      <w:r w:rsidRPr="001E7310">
        <w:rPr>
          <w:kern w:val="2"/>
          <w:sz w:val="28"/>
          <w:szCs w:val="28"/>
        </w:rPr>
        <w:t>Н</w:t>
      </w:r>
      <w:r w:rsidRPr="001E7310">
        <w:rPr>
          <w:kern w:val="2"/>
          <w:sz w:val="28"/>
          <w:szCs w:val="28"/>
          <w:vertAlign w:val="subscript"/>
        </w:rPr>
        <w:t>б</w:t>
      </w:r>
      <w:proofErr w:type="spellEnd"/>
      <w:r w:rsidRPr="001E7310">
        <w:rPr>
          <w:kern w:val="2"/>
          <w:sz w:val="28"/>
          <w:szCs w:val="28"/>
        </w:rPr>
        <w:t xml:space="preserve"> - базовый размер платы за наем жилого помещения;</w:t>
      </w:r>
    </w:p>
    <w:p w:rsidR="003A67E3" w:rsidRPr="001E7310" w:rsidRDefault="003A67E3" w:rsidP="003A67E3">
      <w:pPr>
        <w:pStyle w:val="ConsPlusNormal"/>
        <w:ind w:firstLine="709"/>
        <w:jc w:val="both"/>
        <w:rPr>
          <w:kern w:val="2"/>
          <w:sz w:val="28"/>
          <w:szCs w:val="28"/>
        </w:rPr>
      </w:pPr>
      <w:proofErr w:type="spellStart"/>
      <w:r w:rsidRPr="001E7310">
        <w:rPr>
          <w:kern w:val="2"/>
          <w:sz w:val="28"/>
          <w:szCs w:val="28"/>
        </w:rPr>
        <w:t>К</w:t>
      </w:r>
      <w:r w:rsidRPr="001E7310">
        <w:rPr>
          <w:kern w:val="2"/>
          <w:sz w:val="28"/>
          <w:szCs w:val="28"/>
          <w:vertAlign w:val="subscript"/>
        </w:rPr>
        <w:t>j</w:t>
      </w:r>
      <w:proofErr w:type="spellEnd"/>
      <w:r w:rsidRPr="001E7310">
        <w:rPr>
          <w:kern w:val="2"/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3A67E3" w:rsidRPr="001E7310" w:rsidRDefault="003A67E3" w:rsidP="003A67E3">
      <w:pPr>
        <w:pStyle w:val="ConsPlusNormal"/>
        <w:ind w:firstLine="709"/>
        <w:jc w:val="both"/>
        <w:rPr>
          <w:kern w:val="2"/>
          <w:sz w:val="28"/>
          <w:szCs w:val="28"/>
        </w:rPr>
      </w:pPr>
      <w:proofErr w:type="spellStart"/>
      <w:r w:rsidRPr="001E7310">
        <w:rPr>
          <w:kern w:val="2"/>
          <w:sz w:val="28"/>
          <w:szCs w:val="28"/>
        </w:rPr>
        <w:t>К</w:t>
      </w:r>
      <w:r w:rsidRPr="001E7310">
        <w:rPr>
          <w:kern w:val="2"/>
          <w:sz w:val="28"/>
          <w:szCs w:val="28"/>
          <w:vertAlign w:val="subscript"/>
        </w:rPr>
        <w:t>c</w:t>
      </w:r>
      <w:proofErr w:type="spellEnd"/>
      <w:r w:rsidRPr="001E7310">
        <w:rPr>
          <w:kern w:val="2"/>
          <w:sz w:val="28"/>
          <w:szCs w:val="28"/>
        </w:rPr>
        <w:t xml:space="preserve"> - коэффициент соответствия платы;</w:t>
      </w:r>
    </w:p>
    <w:p w:rsidR="003A67E3" w:rsidRPr="006856B8" w:rsidRDefault="003A67E3" w:rsidP="003A67E3">
      <w:pPr>
        <w:pStyle w:val="ConsPlusNormal"/>
        <w:ind w:firstLine="709"/>
        <w:jc w:val="both"/>
        <w:rPr>
          <w:kern w:val="2"/>
          <w:sz w:val="28"/>
          <w:szCs w:val="28"/>
        </w:rPr>
      </w:pPr>
      <w:proofErr w:type="spellStart"/>
      <w:r w:rsidRPr="006856B8">
        <w:rPr>
          <w:kern w:val="2"/>
          <w:sz w:val="28"/>
          <w:szCs w:val="28"/>
        </w:rPr>
        <w:t>П</w:t>
      </w:r>
      <w:r w:rsidRPr="006856B8">
        <w:rPr>
          <w:kern w:val="2"/>
          <w:sz w:val="28"/>
          <w:szCs w:val="28"/>
          <w:vertAlign w:val="subscript"/>
        </w:rPr>
        <w:t>j</w:t>
      </w:r>
      <w:proofErr w:type="spellEnd"/>
      <w:r w:rsidRPr="006856B8">
        <w:rPr>
          <w:kern w:val="2"/>
          <w:sz w:val="28"/>
          <w:szCs w:val="28"/>
        </w:rPr>
        <w:t xml:space="preserve"> - </w:t>
      </w:r>
      <w:r w:rsidR="006856B8" w:rsidRPr="006856B8">
        <w:rPr>
          <w:sz w:val="28"/>
          <w:szCs w:val="28"/>
        </w:rPr>
        <w:t xml:space="preserve">общая площадь жилого помещения, предоставленного по договору социального найма или договору найма жилого помещения муниципального жилищного фонда </w:t>
      </w:r>
      <w:r w:rsidR="003B260F" w:rsidRPr="001E7310">
        <w:rPr>
          <w:kern w:val="2"/>
          <w:sz w:val="28"/>
          <w:szCs w:val="28"/>
        </w:rPr>
        <w:t xml:space="preserve">городского поселения город Благовещенск муниципального района </w:t>
      </w:r>
      <w:r w:rsidR="003B260F">
        <w:rPr>
          <w:kern w:val="2"/>
          <w:sz w:val="28"/>
          <w:szCs w:val="28"/>
          <w:lang w:val="ba-RU"/>
        </w:rPr>
        <w:t>Благовещенский район</w:t>
      </w:r>
      <w:r w:rsidR="003B260F" w:rsidRPr="001E7310">
        <w:rPr>
          <w:kern w:val="2"/>
          <w:sz w:val="28"/>
          <w:szCs w:val="28"/>
        </w:rPr>
        <w:t xml:space="preserve"> Республики Башкортостан</w:t>
      </w:r>
      <w:r w:rsidR="003B260F" w:rsidRPr="006856B8">
        <w:rPr>
          <w:sz w:val="28"/>
          <w:szCs w:val="28"/>
        </w:rPr>
        <w:t xml:space="preserve"> </w:t>
      </w:r>
      <w:r w:rsidR="006856B8" w:rsidRPr="006856B8">
        <w:rPr>
          <w:sz w:val="28"/>
          <w:szCs w:val="28"/>
        </w:rPr>
        <w:t>(кв. м)</w:t>
      </w:r>
      <w:r w:rsidRPr="006856B8">
        <w:rPr>
          <w:kern w:val="2"/>
          <w:sz w:val="28"/>
          <w:szCs w:val="28"/>
        </w:rPr>
        <w:t>.</w:t>
      </w:r>
    </w:p>
    <w:p w:rsidR="00616299" w:rsidRDefault="00616299" w:rsidP="007B3739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E7310">
        <w:rPr>
          <w:kern w:val="2"/>
          <w:sz w:val="28"/>
          <w:szCs w:val="28"/>
        </w:rPr>
        <w:t>2.</w:t>
      </w:r>
      <w:r w:rsidR="003B260F">
        <w:rPr>
          <w:kern w:val="2"/>
          <w:sz w:val="28"/>
          <w:szCs w:val="28"/>
        </w:rPr>
        <w:t>2</w:t>
      </w:r>
      <w:r w:rsidRPr="001E7310">
        <w:rPr>
          <w:kern w:val="2"/>
          <w:sz w:val="28"/>
          <w:szCs w:val="28"/>
        </w:rPr>
        <w:t>.</w:t>
      </w:r>
      <w:r w:rsidR="00AF58ED">
        <w:rPr>
          <w:kern w:val="2"/>
          <w:sz w:val="28"/>
          <w:szCs w:val="28"/>
        </w:rPr>
        <w:tab/>
      </w:r>
      <w:r w:rsidRPr="001E7310">
        <w:rPr>
          <w:kern w:val="2"/>
          <w:sz w:val="28"/>
          <w:szCs w:val="28"/>
        </w:rPr>
        <w:t xml:space="preserve">Размер платы </w:t>
      </w:r>
      <w:r w:rsidR="00743638" w:rsidRPr="00FE2FF9">
        <w:rPr>
          <w:sz w:val="28"/>
          <w:szCs w:val="28"/>
        </w:rPr>
        <w:t>за наем жилого помещения, предоставленного по договору социального найма или договору найма жилого помещения муниципального жилищного фонда</w:t>
      </w:r>
      <w:r w:rsidR="00743638">
        <w:rPr>
          <w:sz w:val="28"/>
          <w:szCs w:val="28"/>
        </w:rPr>
        <w:t xml:space="preserve"> </w:t>
      </w:r>
      <w:r w:rsidR="00743638" w:rsidRPr="001E7310">
        <w:rPr>
          <w:kern w:val="2"/>
          <w:sz w:val="28"/>
          <w:szCs w:val="28"/>
        </w:rPr>
        <w:t xml:space="preserve">городского поселения город Благовещенск муниципального района </w:t>
      </w:r>
      <w:r w:rsidR="00743638">
        <w:rPr>
          <w:kern w:val="2"/>
          <w:sz w:val="28"/>
          <w:szCs w:val="28"/>
          <w:lang w:val="ba-RU"/>
        </w:rPr>
        <w:t>Благовещенский район</w:t>
      </w:r>
      <w:r w:rsidR="00743638" w:rsidRPr="001E7310">
        <w:rPr>
          <w:kern w:val="2"/>
          <w:sz w:val="28"/>
          <w:szCs w:val="28"/>
        </w:rPr>
        <w:t xml:space="preserve"> Республики Башкортостан</w:t>
      </w:r>
      <w:r w:rsidR="00743638">
        <w:rPr>
          <w:kern w:val="2"/>
          <w:sz w:val="28"/>
          <w:szCs w:val="28"/>
        </w:rPr>
        <w:t xml:space="preserve"> </w:t>
      </w:r>
      <w:r w:rsidRPr="001E7310">
        <w:rPr>
          <w:kern w:val="2"/>
          <w:sz w:val="28"/>
          <w:szCs w:val="28"/>
        </w:rPr>
        <w:t>определяется исходя из занимаемой общей площади (в отдельных комнатах в общежитиях исходя из площади этих комнат) жилого помещения.</w:t>
      </w:r>
    </w:p>
    <w:p w:rsidR="00B23FAF" w:rsidRPr="00B23FAF" w:rsidRDefault="00B23FAF" w:rsidP="00334D5C">
      <w:pPr>
        <w:pStyle w:val="ConsPlusNormal"/>
        <w:ind w:firstLine="709"/>
        <w:jc w:val="both"/>
        <w:rPr>
          <w:sz w:val="28"/>
          <w:szCs w:val="28"/>
        </w:rPr>
      </w:pPr>
      <w:r w:rsidRPr="00B23FAF">
        <w:rPr>
          <w:kern w:val="2"/>
          <w:sz w:val="28"/>
          <w:szCs w:val="28"/>
        </w:rPr>
        <w:t>2.3.</w:t>
      </w:r>
      <w:r w:rsidRPr="00B23FAF">
        <w:rPr>
          <w:kern w:val="2"/>
          <w:sz w:val="28"/>
          <w:szCs w:val="28"/>
        </w:rPr>
        <w:tab/>
      </w:r>
      <w:r w:rsidRPr="00B23FAF">
        <w:rPr>
          <w:sz w:val="28"/>
          <w:szCs w:val="28"/>
        </w:rPr>
        <w:t xml:space="preserve">Величина коэффициента соответствия платы устанавливается </w:t>
      </w:r>
      <w:r w:rsidR="00832A72">
        <w:rPr>
          <w:sz w:val="28"/>
          <w:szCs w:val="28"/>
        </w:rPr>
        <w:t xml:space="preserve">решением Совета </w:t>
      </w:r>
      <w:r w:rsidR="00832A72" w:rsidRPr="001E7310">
        <w:rPr>
          <w:kern w:val="2"/>
          <w:sz w:val="28"/>
          <w:szCs w:val="28"/>
        </w:rPr>
        <w:t xml:space="preserve">городского поселения город Благовещенск муниципального района </w:t>
      </w:r>
      <w:r w:rsidR="00832A72">
        <w:rPr>
          <w:kern w:val="2"/>
          <w:sz w:val="28"/>
          <w:szCs w:val="28"/>
          <w:lang w:val="ba-RU"/>
        </w:rPr>
        <w:t>Благовещенский район</w:t>
      </w:r>
      <w:r w:rsidR="00832A72" w:rsidRPr="001E7310">
        <w:rPr>
          <w:kern w:val="2"/>
          <w:sz w:val="28"/>
          <w:szCs w:val="28"/>
        </w:rPr>
        <w:t xml:space="preserve"> Республики Башкортостан</w:t>
      </w:r>
      <w:r w:rsidRPr="00B23FAF">
        <w:rPr>
          <w:sz w:val="28"/>
          <w:szCs w:val="28"/>
        </w:rPr>
        <w:t xml:space="preserve"> исходя из социально-экономических условий, в интервале [0;1]. При этом К</w:t>
      </w:r>
      <w:r w:rsidRPr="00B23FAF">
        <w:rPr>
          <w:sz w:val="28"/>
          <w:szCs w:val="28"/>
          <w:vertAlign w:val="subscript"/>
        </w:rPr>
        <w:t>с</w:t>
      </w:r>
      <w:r w:rsidRPr="00B23FAF">
        <w:rPr>
          <w:sz w:val="28"/>
          <w:szCs w:val="28"/>
        </w:rPr>
        <w:t xml:space="preserve"> может быть установлен как единым для всех граждан, проживающих в </w:t>
      </w:r>
      <w:r w:rsidR="009725F9" w:rsidRPr="001E7310">
        <w:rPr>
          <w:kern w:val="2"/>
          <w:sz w:val="28"/>
          <w:szCs w:val="28"/>
        </w:rPr>
        <w:t>городско</w:t>
      </w:r>
      <w:r w:rsidR="009725F9">
        <w:rPr>
          <w:kern w:val="2"/>
          <w:sz w:val="28"/>
          <w:szCs w:val="28"/>
        </w:rPr>
        <w:t>м</w:t>
      </w:r>
      <w:r w:rsidR="009725F9" w:rsidRPr="001E7310">
        <w:rPr>
          <w:kern w:val="2"/>
          <w:sz w:val="28"/>
          <w:szCs w:val="28"/>
        </w:rPr>
        <w:t xml:space="preserve"> поселени</w:t>
      </w:r>
      <w:r w:rsidR="009725F9">
        <w:rPr>
          <w:kern w:val="2"/>
          <w:sz w:val="28"/>
          <w:szCs w:val="28"/>
        </w:rPr>
        <w:t>и</w:t>
      </w:r>
      <w:r w:rsidR="009725F9" w:rsidRPr="001E7310">
        <w:rPr>
          <w:kern w:val="2"/>
          <w:sz w:val="28"/>
          <w:szCs w:val="28"/>
        </w:rPr>
        <w:t xml:space="preserve"> город Благовещенск муниципального района </w:t>
      </w:r>
      <w:r w:rsidR="009725F9">
        <w:rPr>
          <w:kern w:val="2"/>
          <w:sz w:val="28"/>
          <w:szCs w:val="28"/>
          <w:lang w:val="ba-RU"/>
        </w:rPr>
        <w:t>Благовещенский район</w:t>
      </w:r>
      <w:r w:rsidR="009725F9" w:rsidRPr="001E7310">
        <w:rPr>
          <w:kern w:val="2"/>
          <w:sz w:val="28"/>
          <w:szCs w:val="28"/>
        </w:rPr>
        <w:t xml:space="preserve"> Республики Башкортостан</w:t>
      </w:r>
      <w:r w:rsidRPr="00B23FAF">
        <w:rPr>
          <w:sz w:val="28"/>
          <w:szCs w:val="28"/>
        </w:rPr>
        <w:t>, так и дифференцированно для отдельных категорий граждан, имеющих право на получение мер социальной поддержки, определенных федеральными законами, указами Президента Российской Федерации, постановлениями Правительства Российской Федерации или законами субъекта Российской Федерации.</w:t>
      </w:r>
    </w:p>
    <w:p w:rsidR="00B23FAF" w:rsidRPr="001E7310" w:rsidRDefault="00B23FAF" w:rsidP="00EE4C2F">
      <w:pPr>
        <w:pStyle w:val="ConsPlusNormal"/>
        <w:ind w:firstLine="709"/>
        <w:jc w:val="both"/>
        <w:rPr>
          <w:kern w:val="2"/>
          <w:sz w:val="28"/>
          <w:szCs w:val="28"/>
        </w:rPr>
      </w:pPr>
    </w:p>
    <w:p w:rsidR="00B23FAF" w:rsidRPr="001E7310" w:rsidRDefault="00B23FAF" w:rsidP="00B23FAF">
      <w:pPr>
        <w:pStyle w:val="ConsPlusTitle"/>
        <w:jc w:val="center"/>
        <w:outlineLvl w:val="1"/>
        <w:rPr>
          <w:rFonts w:ascii="Times New Roman" w:hAnsi="Times New Roman" w:cs="Times New Roman"/>
          <w:kern w:val="2"/>
          <w:sz w:val="28"/>
          <w:szCs w:val="28"/>
        </w:rPr>
      </w:pPr>
      <w:r w:rsidRPr="001E7310">
        <w:rPr>
          <w:rFonts w:ascii="Times New Roman" w:hAnsi="Times New Roman" w:cs="Times New Roman"/>
          <w:kern w:val="2"/>
          <w:sz w:val="28"/>
          <w:szCs w:val="28"/>
        </w:rPr>
        <w:t>III.</w:t>
      </w:r>
      <w:r w:rsidR="00996752">
        <w:rPr>
          <w:rFonts w:ascii="Times New Roman" w:hAnsi="Times New Roman" w:cs="Times New Roman"/>
          <w:kern w:val="2"/>
          <w:sz w:val="28"/>
          <w:szCs w:val="28"/>
        </w:rPr>
        <w:tab/>
      </w:r>
      <w:r w:rsidRPr="001E7310">
        <w:rPr>
          <w:rFonts w:ascii="Times New Roman" w:hAnsi="Times New Roman" w:cs="Times New Roman"/>
          <w:kern w:val="2"/>
          <w:sz w:val="28"/>
          <w:szCs w:val="28"/>
        </w:rPr>
        <w:t>БАЗОВЫЙ РАЗМЕР ПЛАТЫ ЗА НАЕМ ЖИЛОГО ПОМЕЩЕНИЯ</w:t>
      </w:r>
    </w:p>
    <w:p w:rsidR="00B23FAF" w:rsidRPr="001E7310" w:rsidRDefault="00B23FAF" w:rsidP="00B23FAF">
      <w:pPr>
        <w:pStyle w:val="ConsPlusNormal"/>
        <w:ind w:firstLine="540"/>
        <w:jc w:val="both"/>
        <w:rPr>
          <w:kern w:val="2"/>
          <w:sz w:val="28"/>
          <w:szCs w:val="28"/>
        </w:rPr>
      </w:pPr>
    </w:p>
    <w:p w:rsidR="00B23FAF" w:rsidRPr="001E7310" w:rsidRDefault="00B23FAF" w:rsidP="000D1478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E7310">
        <w:rPr>
          <w:kern w:val="2"/>
          <w:sz w:val="28"/>
          <w:szCs w:val="28"/>
        </w:rPr>
        <w:t>3.1.</w:t>
      </w:r>
      <w:r w:rsidR="003625F0">
        <w:rPr>
          <w:kern w:val="2"/>
          <w:sz w:val="28"/>
          <w:szCs w:val="28"/>
        </w:rPr>
        <w:tab/>
      </w:r>
      <w:r w:rsidRPr="001E7310">
        <w:rPr>
          <w:kern w:val="2"/>
          <w:sz w:val="28"/>
          <w:szCs w:val="28"/>
        </w:rPr>
        <w:t xml:space="preserve">Базовый размер платы за наем жилого помещения определяется по </w:t>
      </w:r>
      <w:r w:rsidRPr="001E7310">
        <w:rPr>
          <w:kern w:val="2"/>
          <w:sz w:val="28"/>
          <w:szCs w:val="28"/>
        </w:rPr>
        <w:lastRenderedPageBreak/>
        <w:t>формуле</w:t>
      </w:r>
      <w:r w:rsidR="007D380F">
        <w:rPr>
          <w:kern w:val="2"/>
          <w:sz w:val="28"/>
          <w:szCs w:val="28"/>
        </w:rPr>
        <w:t xml:space="preserve"> 2</w:t>
      </w:r>
      <w:r w:rsidRPr="001E7310">
        <w:rPr>
          <w:kern w:val="2"/>
          <w:sz w:val="28"/>
          <w:szCs w:val="28"/>
        </w:rPr>
        <w:t>:</w:t>
      </w:r>
    </w:p>
    <w:p w:rsidR="007D380F" w:rsidRDefault="007D380F" w:rsidP="007D380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Формула 2</w:t>
      </w:r>
    </w:p>
    <w:p w:rsidR="00B23FAF" w:rsidRPr="001E7310" w:rsidRDefault="00B23FAF" w:rsidP="000D1478">
      <w:pPr>
        <w:pStyle w:val="ConsPlusNormal"/>
        <w:ind w:firstLine="709"/>
        <w:jc w:val="both"/>
        <w:rPr>
          <w:kern w:val="2"/>
          <w:sz w:val="28"/>
          <w:szCs w:val="28"/>
        </w:rPr>
      </w:pPr>
    </w:p>
    <w:p w:rsidR="0064264C" w:rsidRPr="0064264C" w:rsidRDefault="0064264C" w:rsidP="0064264C">
      <w:pPr>
        <w:pStyle w:val="ConsPlusNormal"/>
        <w:ind w:firstLine="709"/>
        <w:jc w:val="both"/>
        <w:rPr>
          <w:sz w:val="28"/>
          <w:szCs w:val="28"/>
        </w:rPr>
      </w:pPr>
      <w:r w:rsidRPr="0064264C">
        <w:rPr>
          <w:sz w:val="28"/>
          <w:szCs w:val="28"/>
        </w:rPr>
        <w:t>Н</w:t>
      </w:r>
      <w:r w:rsidRPr="0064264C">
        <w:rPr>
          <w:sz w:val="28"/>
          <w:szCs w:val="28"/>
          <w:vertAlign w:val="subscript"/>
        </w:rPr>
        <w:t>Б</w:t>
      </w:r>
      <w:r w:rsidRPr="0064264C">
        <w:rPr>
          <w:sz w:val="28"/>
          <w:szCs w:val="28"/>
        </w:rPr>
        <w:t xml:space="preserve"> = </w:t>
      </w:r>
      <w:proofErr w:type="spellStart"/>
      <w:r w:rsidRPr="0064264C">
        <w:rPr>
          <w:sz w:val="28"/>
          <w:szCs w:val="28"/>
        </w:rPr>
        <w:t>СР</w:t>
      </w:r>
      <w:r w:rsidRPr="0064264C">
        <w:rPr>
          <w:sz w:val="28"/>
          <w:szCs w:val="28"/>
          <w:vertAlign w:val="subscript"/>
        </w:rPr>
        <w:t>с</w:t>
      </w:r>
      <w:proofErr w:type="spellEnd"/>
      <w:r w:rsidRPr="0064264C">
        <w:rPr>
          <w:sz w:val="28"/>
          <w:szCs w:val="28"/>
        </w:rPr>
        <w:t xml:space="preserve"> * 0,001, где</w:t>
      </w:r>
    </w:p>
    <w:p w:rsidR="00B23FAF" w:rsidRPr="001E7310" w:rsidRDefault="00B23FAF" w:rsidP="000D1478">
      <w:pPr>
        <w:pStyle w:val="ConsPlusNormal"/>
        <w:ind w:firstLine="709"/>
        <w:jc w:val="both"/>
        <w:rPr>
          <w:kern w:val="2"/>
          <w:sz w:val="28"/>
          <w:szCs w:val="28"/>
        </w:rPr>
      </w:pPr>
    </w:p>
    <w:p w:rsidR="00B23FAF" w:rsidRPr="001E7310" w:rsidRDefault="00B23FAF" w:rsidP="000D1478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E7310">
        <w:rPr>
          <w:kern w:val="2"/>
          <w:sz w:val="28"/>
          <w:szCs w:val="28"/>
        </w:rPr>
        <w:t>Н</w:t>
      </w:r>
      <w:r w:rsidRPr="001E7310">
        <w:rPr>
          <w:kern w:val="2"/>
          <w:sz w:val="28"/>
          <w:szCs w:val="28"/>
          <w:vertAlign w:val="subscript"/>
        </w:rPr>
        <w:t>Б</w:t>
      </w:r>
      <w:r w:rsidRPr="001E7310">
        <w:rPr>
          <w:kern w:val="2"/>
          <w:sz w:val="28"/>
          <w:szCs w:val="28"/>
        </w:rPr>
        <w:t xml:space="preserve"> - базовый размер платы за наем жилого помещения;</w:t>
      </w:r>
    </w:p>
    <w:p w:rsidR="00B23FAF" w:rsidRPr="00286D65" w:rsidRDefault="00B23FAF" w:rsidP="000D1478">
      <w:pPr>
        <w:pStyle w:val="ConsPlusNormal"/>
        <w:ind w:firstLine="709"/>
        <w:jc w:val="both"/>
        <w:rPr>
          <w:kern w:val="2"/>
          <w:sz w:val="28"/>
          <w:szCs w:val="28"/>
        </w:rPr>
      </w:pPr>
      <w:proofErr w:type="spellStart"/>
      <w:r w:rsidRPr="00286D65">
        <w:rPr>
          <w:kern w:val="2"/>
          <w:sz w:val="28"/>
          <w:szCs w:val="28"/>
        </w:rPr>
        <w:t>СР</w:t>
      </w:r>
      <w:r w:rsidRPr="00286D65">
        <w:rPr>
          <w:kern w:val="2"/>
          <w:sz w:val="28"/>
          <w:szCs w:val="28"/>
          <w:vertAlign w:val="subscript"/>
        </w:rPr>
        <w:t>с</w:t>
      </w:r>
      <w:proofErr w:type="spellEnd"/>
      <w:r w:rsidRPr="00286D65">
        <w:rPr>
          <w:kern w:val="2"/>
          <w:sz w:val="28"/>
          <w:szCs w:val="28"/>
        </w:rPr>
        <w:t xml:space="preserve"> - </w:t>
      </w:r>
      <w:r w:rsidR="00286D65" w:rsidRPr="00286D65">
        <w:rPr>
          <w:sz w:val="28"/>
          <w:szCs w:val="28"/>
        </w:rPr>
        <w:t xml:space="preserve">средняя цена 1 кв. м. общей площади квартир на вторичном рынке жилья в </w:t>
      </w:r>
      <w:r w:rsidR="00871C4C">
        <w:rPr>
          <w:sz w:val="28"/>
          <w:szCs w:val="28"/>
        </w:rPr>
        <w:t>Республике Башкортостан</w:t>
      </w:r>
      <w:r w:rsidRPr="00286D65">
        <w:rPr>
          <w:kern w:val="2"/>
          <w:sz w:val="28"/>
          <w:szCs w:val="28"/>
        </w:rPr>
        <w:t>.</w:t>
      </w:r>
    </w:p>
    <w:p w:rsidR="005665DF" w:rsidRPr="005665DF" w:rsidRDefault="00B23FAF" w:rsidP="00FA159E">
      <w:pPr>
        <w:pStyle w:val="ConsPlusNormal"/>
        <w:ind w:firstLine="709"/>
        <w:jc w:val="both"/>
        <w:rPr>
          <w:sz w:val="28"/>
          <w:szCs w:val="28"/>
        </w:rPr>
      </w:pPr>
      <w:r w:rsidRPr="005665DF">
        <w:rPr>
          <w:kern w:val="2"/>
          <w:sz w:val="28"/>
          <w:szCs w:val="28"/>
        </w:rPr>
        <w:t>3.2.</w:t>
      </w:r>
      <w:r w:rsidR="003625F0" w:rsidRPr="005665DF">
        <w:rPr>
          <w:kern w:val="2"/>
          <w:sz w:val="28"/>
          <w:szCs w:val="28"/>
        </w:rPr>
        <w:tab/>
      </w:r>
      <w:r w:rsidR="005665DF" w:rsidRPr="005665DF">
        <w:rPr>
          <w:sz w:val="28"/>
          <w:szCs w:val="28"/>
        </w:rPr>
        <w:t xml:space="preserve">Средняя цена 1 кв. м. общей площади квартир на вторичном рынке жилья в </w:t>
      </w:r>
      <w:r w:rsidR="00FA159E">
        <w:rPr>
          <w:sz w:val="28"/>
          <w:szCs w:val="28"/>
        </w:rPr>
        <w:t>Республике Башкортостан</w:t>
      </w:r>
      <w:r w:rsidR="005665DF" w:rsidRPr="005665DF">
        <w:rPr>
          <w:sz w:val="28"/>
          <w:szCs w:val="28"/>
        </w:rPr>
        <w:t xml:space="preserve"> определяется по актуальным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(ЕМИСС).</w:t>
      </w:r>
    </w:p>
    <w:p w:rsidR="00047E36" w:rsidRDefault="005665DF" w:rsidP="00047E36">
      <w:pPr>
        <w:pStyle w:val="ConsPlusNormal"/>
        <w:ind w:firstLine="709"/>
        <w:jc w:val="both"/>
        <w:rPr>
          <w:sz w:val="28"/>
          <w:szCs w:val="28"/>
        </w:rPr>
      </w:pPr>
      <w:r w:rsidRPr="005665DF">
        <w:rPr>
          <w:sz w:val="28"/>
          <w:szCs w:val="28"/>
        </w:rPr>
        <w:t xml:space="preserve">В случае отсутствия указанной информации по </w:t>
      </w:r>
      <w:r w:rsidR="00691547">
        <w:rPr>
          <w:sz w:val="28"/>
          <w:szCs w:val="28"/>
        </w:rPr>
        <w:t>Республике Башкортостан</w:t>
      </w:r>
      <w:r w:rsidRPr="005665DF">
        <w:rPr>
          <w:sz w:val="28"/>
          <w:szCs w:val="28"/>
        </w:rPr>
        <w:t xml:space="preserve"> используется средняя цена 1 кв. м. общей площади квартир на вторичном рынке жилья по </w:t>
      </w:r>
      <w:r w:rsidR="00691547">
        <w:rPr>
          <w:sz w:val="28"/>
          <w:szCs w:val="28"/>
        </w:rPr>
        <w:t xml:space="preserve">Приволжскому </w:t>
      </w:r>
      <w:r w:rsidRPr="005665DF">
        <w:rPr>
          <w:sz w:val="28"/>
          <w:szCs w:val="28"/>
        </w:rPr>
        <w:t>федеральному округу</w:t>
      </w:r>
      <w:r w:rsidR="00691547">
        <w:rPr>
          <w:sz w:val="28"/>
          <w:szCs w:val="28"/>
        </w:rPr>
        <w:t xml:space="preserve"> Российской Федерации</w:t>
      </w:r>
      <w:r w:rsidRPr="005665DF">
        <w:rPr>
          <w:sz w:val="28"/>
          <w:szCs w:val="28"/>
        </w:rPr>
        <w:t>.</w:t>
      </w:r>
    </w:p>
    <w:p w:rsidR="00047E36" w:rsidRDefault="00047E36" w:rsidP="00047E36">
      <w:pPr>
        <w:pStyle w:val="ConsPlusNormal"/>
        <w:ind w:firstLine="709"/>
        <w:jc w:val="both"/>
        <w:rPr>
          <w:sz w:val="28"/>
          <w:szCs w:val="28"/>
        </w:rPr>
      </w:pPr>
    </w:p>
    <w:p w:rsidR="00616299" w:rsidRPr="00967FD4" w:rsidRDefault="00616299" w:rsidP="00967FD4">
      <w:pPr>
        <w:pStyle w:val="ConsPlusNormal"/>
        <w:jc w:val="center"/>
        <w:rPr>
          <w:b/>
          <w:kern w:val="2"/>
          <w:sz w:val="28"/>
          <w:szCs w:val="28"/>
        </w:rPr>
      </w:pPr>
      <w:r w:rsidRPr="00326D71">
        <w:rPr>
          <w:b/>
          <w:kern w:val="2"/>
          <w:sz w:val="28"/>
          <w:szCs w:val="28"/>
        </w:rPr>
        <w:t>IV.</w:t>
      </w:r>
      <w:r w:rsidR="00423D4C">
        <w:rPr>
          <w:b/>
          <w:kern w:val="2"/>
          <w:sz w:val="28"/>
          <w:szCs w:val="28"/>
        </w:rPr>
        <w:tab/>
      </w:r>
      <w:r w:rsidRPr="00967FD4">
        <w:rPr>
          <w:b/>
          <w:kern w:val="2"/>
          <w:sz w:val="28"/>
          <w:szCs w:val="28"/>
        </w:rPr>
        <w:t>КОЭФФИЦИЕНТ, ХАРАКТЕРИЗУЮЩИЙ КАЧЕСТВО И БЛАГОУСТРОЙСТВО</w:t>
      </w:r>
      <w:r w:rsidR="00967FD4" w:rsidRPr="00967FD4">
        <w:rPr>
          <w:b/>
          <w:kern w:val="2"/>
          <w:sz w:val="28"/>
          <w:szCs w:val="28"/>
        </w:rPr>
        <w:t xml:space="preserve"> </w:t>
      </w:r>
      <w:r w:rsidRPr="00967FD4">
        <w:rPr>
          <w:b/>
          <w:kern w:val="2"/>
          <w:sz w:val="28"/>
          <w:szCs w:val="28"/>
        </w:rPr>
        <w:t>ЖИЛОГО ПОМЕЩЕНИЯ, МЕСТОРАСПОЛОЖЕНИЕ ДОМА</w:t>
      </w:r>
    </w:p>
    <w:p w:rsidR="00616299" w:rsidRPr="001E7310" w:rsidRDefault="00616299" w:rsidP="001E7310">
      <w:pPr>
        <w:pStyle w:val="ConsPlusNormal"/>
        <w:ind w:firstLine="540"/>
        <w:jc w:val="both"/>
        <w:rPr>
          <w:kern w:val="2"/>
          <w:sz w:val="28"/>
          <w:szCs w:val="28"/>
        </w:rPr>
      </w:pPr>
    </w:p>
    <w:p w:rsidR="00616299" w:rsidRPr="001E7310" w:rsidRDefault="00616299" w:rsidP="00D41E08">
      <w:pPr>
        <w:pStyle w:val="ConsPlusNormal"/>
        <w:tabs>
          <w:tab w:val="left" w:pos="1418"/>
        </w:tabs>
        <w:ind w:firstLine="709"/>
        <w:jc w:val="both"/>
        <w:rPr>
          <w:kern w:val="2"/>
          <w:sz w:val="28"/>
          <w:szCs w:val="28"/>
        </w:rPr>
      </w:pPr>
      <w:r w:rsidRPr="001E7310">
        <w:rPr>
          <w:kern w:val="2"/>
          <w:sz w:val="28"/>
          <w:szCs w:val="28"/>
        </w:rPr>
        <w:t>4.1.</w:t>
      </w:r>
      <w:r w:rsidR="00FD08E1">
        <w:rPr>
          <w:kern w:val="2"/>
          <w:sz w:val="28"/>
          <w:szCs w:val="28"/>
        </w:rPr>
        <w:tab/>
      </w:r>
      <w:r w:rsidRPr="001E7310">
        <w:rPr>
          <w:kern w:val="2"/>
          <w:sz w:val="28"/>
          <w:szCs w:val="28"/>
        </w:rPr>
        <w:t>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дома.</w:t>
      </w:r>
    </w:p>
    <w:p w:rsidR="00616299" w:rsidRPr="001E7310" w:rsidRDefault="00616299" w:rsidP="00D23F7F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E7310">
        <w:rPr>
          <w:kern w:val="2"/>
          <w:sz w:val="28"/>
          <w:szCs w:val="28"/>
        </w:rPr>
        <w:t>4.2.</w:t>
      </w:r>
      <w:r w:rsidR="00C50D1B">
        <w:rPr>
          <w:kern w:val="2"/>
          <w:sz w:val="28"/>
          <w:szCs w:val="28"/>
        </w:rPr>
        <w:tab/>
      </w:r>
      <w:r w:rsidRPr="001E7310">
        <w:rPr>
          <w:kern w:val="2"/>
          <w:sz w:val="28"/>
          <w:szCs w:val="28"/>
        </w:rPr>
        <w:t xml:space="preserve">Интегральное значение </w:t>
      </w:r>
      <w:proofErr w:type="spellStart"/>
      <w:r w:rsidRPr="001E7310">
        <w:rPr>
          <w:kern w:val="2"/>
          <w:sz w:val="28"/>
          <w:szCs w:val="28"/>
        </w:rPr>
        <w:t>K</w:t>
      </w:r>
      <w:r w:rsidRPr="001E7310">
        <w:rPr>
          <w:kern w:val="2"/>
          <w:sz w:val="28"/>
          <w:szCs w:val="28"/>
          <w:vertAlign w:val="subscript"/>
        </w:rPr>
        <w:t>j</w:t>
      </w:r>
      <w:proofErr w:type="spellEnd"/>
      <w:r w:rsidRPr="001E7310">
        <w:rPr>
          <w:kern w:val="2"/>
          <w:sz w:val="28"/>
          <w:szCs w:val="28"/>
        </w:rPr>
        <w:t xml:space="preserve"> для жилого помещения рассчитывается как средневзвешенное значение показателей по отдельным параметрам по формуле</w:t>
      </w:r>
      <w:r w:rsidR="00936C53">
        <w:rPr>
          <w:kern w:val="2"/>
          <w:sz w:val="28"/>
          <w:szCs w:val="28"/>
        </w:rPr>
        <w:t xml:space="preserve"> 3</w:t>
      </w:r>
      <w:r w:rsidRPr="001E7310">
        <w:rPr>
          <w:kern w:val="2"/>
          <w:sz w:val="28"/>
          <w:szCs w:val="28"/>
        </w:rPr>
        <w:t>:</w:t>
      </w:r>
    </w:p>
    <w:p w:rsidR="00936C53" w:rsidRDefault="00936C53" w:rsidP="00936C5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Формула 3</w:t>
      </w:r>
    </w:p>
    <w:p w:rsidR="00616299" w:rsidRPr="001E7310" w:rsidRDefault="00616299" w:rsidP="00D23F7F">
      <w:pPr>
        <w:pStyle w:val="ConsPlusNormal"/>
        <w:ind w:firstLine="709"/>
        <w:jc w:val="both"/>
        <w:rPr>
          <w:kern w:val="2"/>
          <w:sz w:val="28"/>
          <w:szCs w:val="28"/>
        </w:rPr>
      </w:pPr>
    </w:p>
    <w:p w:rsidR="00616299" w:rsidRPr="001E7310" w:rsidRDefault="00616299" w:rsidP="00D23F7F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E7310">
        <w:rPr>
          <w:noProof/>
          <w:kern w:val="2"/>
          <w:sz w:val="28"/>
          <w:szCs w:val="28"/>
        </w:rPr>
        <w:drawing>
          <wp:inline distT="0" distB="0" distL="0" distR="0">
            <wp:extent cx="1779270" cy="4692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70" cy="46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299" w:rsidRPr="001E7310" w:rsidRDefault="00616299" w:rsidP="00D23F7F">
      <w:pPr>
        <w:pStyle w:val="ConsPlusNormal"/>
        <w:ind w:firstLine="709"/>
        <w:jc w:val="both"/>
        <w:rPr>
          <w:kern w:val="2"/>
          <w:sz w:val="28"/>
          <w:szCs w:val="28"/>
        </w:rPr>
      </w:pPr>
    </w:p>
    <w:p w:rsidR="00616299" w:rsidRPr="001E7310" w:rsidRDefault="00616299" w:rsidP="00D23F7F">
      <w:pPr>
        <w:pStyle w:val="ConsPlusNormal"/>
        <w:ind w:firstLine="709"/>
        <w:jc w:val="both"/>
        <w:rPr>
          <w:kern w:val="2"/>
          <w:sz w:val="28"/>
          <w:szCs w:val="28"/>
        </w:rPr>
      </w:pPr>
      <w:proofErr w:type="spellStart"/>
      <w:r w:rsidRPr="001E7310">
        <w:rPr>
          <w:kern w:val="2"/>
          <w:sz w:val="28"/>
          <w:szCs w:val="28"/>
        </w:rPr>
        <w:t>К</w:t>
      </w:r>
      <w:r w:rsidRPr="001E7310">
        <w:rPr>
          <w:kern w:val="2"/>
          <w:sz w:val="28"/>
          <w:szCs w:val="28"/>
          <w:vertAlign w:val="subscript"/>
        </w:rPr>
        <w:t>j</w:t>
      </w:r>
      <w:proofErr w:type="spellEnd"/>
      <w:r w:rsidRPr="001E7310">
        <w:rPr>
          <w:kern w:val="2"/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616299" w:rsidRPr="001E7310" w:rsidRDefault="00616299" w:rsidP="00D23F7F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E7310">
        <w:rPr>
          <w:kern w:val="2"/>
          <w:sz w:val="28"/>
          <w:szCs w:val="28"/>
        </w:rPr>
        <w:t>К</w:t>
      </w:r>
      <w:r w:rsidRPr="001E7310">
        <w:rPr>
          <w:kern w:val="2"/>
          <w:sz w:val="28"/>
          <w:szCs w:val="28"/>
          <w:vertAlign w:val="subscript"/>
        </w:rPr>
        <w:t>1</w:t>
      </w:r>
      <w:r w:rsidRPr="001E7310">
        <w:rPr>
          <w:kern w:val="2"/>
          <w:sz w:val="28"/>
          <w:szCs w:val="28"/>
        </w:rPr>
        <w:t xml:space="preserve"> - коэффициент, характеризующий качество жилого помещения;</w:t>
      </w:r>
    </w:p>
    <w:p w:rsidR="00616299" w:rsidRPr="001E7310" w:rsidRDefault="00616299" w:rsidP="00D23F7F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E7310">
        <w:rPr>
          <w:kern w:val="2"/>
          <w:sz w:val="28"/>
          <w:szCs w:val="28"/>
        </w:rPr>
        <w:t>К</w:t>
      </w:r>
      <w:r w:rsidRPr="001E7310">
        <w:rPr>
          <w:kern w:val="2"/>
          <w:sz w:val="28"/>
          <w:szCs w:val="28"/>
          <w:vertAlign w:val="subscript"/>
        </w:rPr>
        <w:t>2</w:t>
      </w:r>
      <w:r w:rsidRPr="001E7310">
        <w:rPr>
          <w:kern w:val="2"/>
          <w:sz w:val="28"/>
          <w:szCs w:val="28"/>
        </w:rPr>
        <w:t xml:space="preserve"> - коэффициент, характеризующий благоустройство жилого помещения;</w:t>
      </w:r>
    </w:p>
    <w:p w:rsidR="00616299" w:rsidRPr="001E7310" w:rsidRDefault="00616299" w:rsidP="00D23F7F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E7310">
        <w:rPr>
          <w:kern w:val="2"/>
          <w:sz w:val="28"/>
          <w:szCs w:val="28"/>
        </w:rPr>
        <w:t>К</w:t>
      </w:r>
      <w:r w:rsidRPr="001E7310">
        <w:rPr>
          <w:kern w:val="2"/>
          <w:sz w:val="28"/>
          <w:szCs w:val="28"/>
          <w:vertAlign w:val="subscript"/>
        </w:rPr>
        <w:t>3</w:t>
      </w:r>
      <w:r w:rsidRPr="001E7310">
        <w:rPr>
          <w:kern w:val="2"/>
          <w:sz w:val="28"/>
          <w:szCs w:val="28"/>
        </w:rPr>
        <w:t xml:space="preserve"> - коэффициент, характеризующий месторасположение дома.</w:t>
      </w:r>
    </w:p>
    <w:p w:rsidR="00616299" w:rsidRPr="001E7310" w:rsidRDefault="00616299" w:rsidP="00D23F7F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E7310">
        <w:rPr>
          <w:kern w:val="2"/>
          <w:sz w:val="28"/>
          <w:szCs w:val="28"/>
        </w:rPr>
        <w:t>4.3.</w:t>
      </w:r>
      <w:r w:rsidR="0035349A">
        <w:rPr>
          <w:kern w:val="2"/>
          <w:sz w:val="28"/>
          <w:szCs w:val="28"/>
        </w:rPr>
        <w:tab/>
      </w:r>
      <w:r w:rsidRPr="001E7310">
        <w:rPr>
          <w:kern w:val="2"/>
          <w:sz w:val="28"/>
          <w:szCs w:val="28"/>
        </w:rPr>
        <w:t>Значение показателей К</w:t>
      </w:r>
      <w:r w:rsidRPr="001E7310">
        <w:rPr>
          <w:kern w:val="2"/>
          <w:sz w:val="28"/>
          <w:szCs w:val="28"/>
          <w:vertAlign w:val="subscript"/>
        </w:rPr>
        <w:t>1</w:t>
      </w:r>
      <w:r w:rsidRPr="001E7310">
        <w:rPr>
          <w:kern w:val="2"/>
          <w:sz w:val="28"/>
          <w:szCs w:val="28"/>
        </w:rPr>
        <w:t xml:space="preserve"> - К</w:t>
      </w:r>
      <w:r w:rsidRPr="001E7310">
        <w:rPr>
          <w:kern w:val="2"/>
          <w:sz w:val="28"/>
          <w:szCs w:val="28"/>
          <w:vertAlign w:val="subscript"/>
        </w:rPr>
        <w:t>3</w:t>
      </w:r>
      <w:r w:rsidRPr="001E7310">
        <w:rPr>
          <w:kern w:val="2"/>
          <w:sz w:val="28"/>
          <w:szCs w:val="28"/>
        </w:rPr>
        <w:t xml:space="preserve"> оценивается в интервале [0,8</w:t>
      </w:r>
      <w:r w:rsidR="009D4EAD">
        <w:rPr>
          <w:kern w:val="2"/>
          <w:sz w:val="28"/>
          <w:szCs w:val="28"/>
        </w:rPr>
        <w:t>;</w:t>
      </w:r>
      <w:r w:rsidR="00510102">
        <w:rPr>
          <w:kern w:val="2"/>
          <w:sz w:val="28"/>
          <w:szCs w:val="28"/>
        </w:rPr>
        <w:t xml:space="preserve"> </w:t>
      </w:r>
      <w:r w:rsidRPr="001E7310">
        <w:rPr>
          <w:kern w:val="2"/>
          <w:sz w:val="28"/>
          <w:szCs w:val="28"/>
        </w:rPr>
        <w:t>1,3].</w:t>
      </w:r>
    </w:p>
    <w:p w:rsidR="00616299" w:rsidRPr="001E7310" w:rsidRDefault="00616299" w:rsidP="00D23F7F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E7310">
        <w:rPr>
          <w:kern w:val="2"/>
          <w:sz w:val="28"/>
          <w:szCs w:val="28"/>
        </w:rPr>
        <w:t>4.4.</w:t>
      </w:r>
      <w:r w:rsidR="00510102">
        <w:rPr>
          <w:kern w:val="2"/>
          <w:sz w:val="28"/>
          <w:szCs w:val="28"/>
        </w:rPr>
        <w:tab/>
      </w:r>
      <w:r w:rsidR="005E6289">
        <w:rPr>
          <w:sz w:val="28"/>
          <w:szCs w:val="28"/>
        </w:rPr>
        <w:t>П</w:t>
      </w:r>
      <w:r w:rsidR="00053E72" w:rsidRPr="00053E72">
        <w:rPr>
          <w:sz w:val="28"/>
          <w:szCs w:val="28"/>
        </w:rPr>
        <w:t>араметр</w:t>
      </w:r>
      <w:r w:rsidR="005E6289">
        <w:rPr>
          <w:sz w:val="28"/>
          <w:szCs w:val="28"/>
        </w:rPr>
        <w:t>ы</w:t>
      </w:r>
      <w:r w:rsidR="00053E72" w:rsidRPr="00053E72">
        <w:rPr>
          <w:sz w:val="28"/>
          <w:szCs w:val="28"/>
        </w:rPr>
        <w:t xml:space="preserve"> оценки потребительских свойств жилья, значения коэффициентов по каждому из этих параметров</w:t>
      </w:r>
      <w:r w:rsidR="005E6289">
        <w:rPr>
          <w:sz w:val="28"/>
          <w:szCs w:val="28"/>
        </w:rPr>
        <w:t xml:space="preserve"> приведены в таблице 1</w:t>
      </w:r>
      <w:r w:rsidRPr="001E7310">
        <w:rPr>
          <w:kern w:val="2"/>
          <w:sz w:val="28"/>
          <w:szCs w:val="28"/>
        </w:rPr>
        <w:t>:</w:t>
      </w:r>
    </w:p>
    <w:p w:rsidR="00616299" w:rsidRDefault="00616299" w:rsidP="001E7310">
      <w:pPr>
        <w:pStyle w:val="ConsPlusNormal"/>
        <w:ind w:firstLine="540"/>
        <w:jc w:val="both"/>
        <w:rPr>
          <w:kern w:val="2"/>
          <w:sz w:val="28"/>
          <w:szCs w:val="28"/>
        </w:rPr>
      </w:pPr>
    </w:p>
    <w:p w:rsidR="005606D1" w:rsidRDefault="005606D1" w:rsidP="001E7310">
      <w:pPr>
        <w:pStyle w:val="ConsPlusNormal"/>
        <w:ind w:firstLine="540"/>
        <w:jc w:val="both"/>
        <w:rPr>
          <w:kern w:val="2"/>
          <w:sz w:val="28"/>
          <w:szCs w:val="28"/>
        </w:rPr>
      </w:pPr>
    </w:p>
    <w:p w:rsidR="005606D1" w:rsidRDefault="005606D1" w:rsidP="001E7310">
      <w:pPr>
        <w:pStyle w:val="ConsPlusNormal"/>
        <w:ind w:firstLine="540"/>
        <w:jc w:val="both"/>
        <w:rPr>
          <w:kern w:val="2"/>
          <w:sz w:val="28"/>
          <w:szCs w:val="28"/>
        </w:rPr>
      </w:pPr>
    </w:p>
    <w:p w:rsidR="005606D1" w:rsidRDefault="005606D1" w:rsidP="001E7310">
      <w:pPr>
        <w:pStyle w:val="ConsPlusNormal"/>
        <w:ind w:firstLine="540"/>
        <w:jc w:val="both"/>
        <w:rPr>
          <w:kern w:val="2"/>
          <w:sz w:val="28"/>
          <w:szCs w:val="28"/>
        </w:rPr>
      </w:pPr>
    </w:p>
    <w:p w:rsidR="005606D1" w:rsidRPr="001E7310" w:rsidRDefault="005606D1" w:rsidP="001E7310">
      <w:pPr>
        <w:pStyle w:val="ConsPlusNormal"/>
        <w:ind w:firstLine="540"/>
        <w:jc w:val="both"/>
        <w:rPr>
          <w:kern w:val="2"/>
          <w:sz w:val="28"/>
          <w:szCs w:val="28"/>
        </w:rPr>
      </w:pPr>
    </w:p>
    <w:p w:rsidR="00616299" w:rsidRPr="001E7310" w:rsidRDefault="00616299" w:rsidP="001E7310">
      <w:pPr>
        <w:pStyle w:val="ConsPlusNormal"/>
        <w:jc w:val="right"/>
        <w:outlineLvl w:val="2"/>
        <w:rPr>
          <w:kern w:val="2"/>
          <w:sz w:val="28"/>
          <w:szCs w:val="28"/>
        </w:rPr>
      </w:pPr>
      <w:bookmarkStart w:id="1" w:name="Par96"/>
      <w:bookmarkEnd w:id="1"/>
      <w:r w:rsidRPr="001E7310">
        <w:rPr>
          <w:kern w:val="2"/>
          <w:sz w:val="28"/>
          <w:szCs w:val="28"/>
        </w:rPr>
        <w:lastRenderedPageBreak/>
        <w:t>Таблица 1</w:t>
      </w:r>
    </w:p>
    <w:p w:rsidR="00616299" w:rsidRPr="001E7310" w:rsidRDefault="00616299" w:rsidP="001E7310">
      <w:pPr>
        <w:pStyle w:val="ConsPlusNormal"/>
        <w:jc w:val="right"/>
        <w:rPr>
          <w:kern w:val="2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7"/>
        <w:gridCol w:w="4961"/>
        <w:gridCol w:w="2891"/>
      </w:tblGrid>
      <w:tr w:rsidR="00616299" w:rsidRPr="001E7310" w:rsidTr="00A8638C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99" w:rsidRPr="001E7310" w:rsidRDefault="00616299" w:rsidP="00A8638C">
            <w:pPr>
              <w:pStyle w:val="ConsPlusNormal"/>
              <w:jc w:val="center"/>
              <w:rPr>
                <w:kern w:val="2"/>
                <w:sz w:val="28"/>
                <w:szCs w:val="28"/>
              </w:rPr>
            </w:pPr>
            <w:r w:rsidRPr="001E7310">
              <w:rPr>
                <w:kern w:val="2"/>
                <w:sz w:val="28"/>
                <w:szCs w:val="28"/>
              </w:rPr>
              <w:t>Коэффициенты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99" w:rsidRPr="001E7310" w:rsidRDefault="00616299" w:rsidP="00A8638C">
            <w:pPr>
              <w:pStyle w:val="ConsPlusNormal"/>
              <w:jc w:val="center"/>
              <w:rPr>
                <w:kern w:val="2"/>
                <w:sz w:val="28"/>
                <w:szCs w:val="28"/>
              </w:rPr>
            </w:pPr>
            <w:r w:rsidRPr="001E7310">
              <w:rPr>
                <w:kern w:val="2"/>
                <w:sz w:val="28"/>
                <w:szCs w:val="28"/>
              </w:rPr>
              <w:t>Потребительские свойства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99" w:rsidRPr="001E7310" w:rsidRDefault="00616299" w:rsidP="00A8638C">
            <w:pPr>
              <w:pStyle w:val="ConsPlusNormal"/>
              <w:jc w:val="center"/>
              <w:rPr>
                <w:kern w:val="2"/>
                <w:sz w:val="28"/>
                <w:szCs w:val="28"/>
              </w:rPr>
            </w:pPr>
            <w:r w:rsidRPr="001E7310">
              <w:rPr>
                <w:kern w:val="2"/>
                <w:sz w:val="28"/>
                <w:szCs w:val="28"/>
              </w:rPr>
              <w:t>Значение коэффициента</w:t>
            </w:r>
          </w:p>
        </w:tc>
      </w:tr>
      <w:tr w:rsidR="00616299" w:rsidRPr="001E7310" w:rsidTr="00A8638C">
        <w:tc>
          <w:tcPr>
            <w:tcW w:w="9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99" w:rsidRPr="001E7310" w:rsidRDefault="00616299" w:rsidP="001E7310">
            <w:pPr>
              <w:pStyle w:val="ConsPlusNormal"/>
              <w:jc w:val="center"/>
              <w:outlineLvl w:val="3"/>
              <w:rPr>
                <w:kern w:val="2"/>
                <w:sz w:val="28"/>
                <w:szCs w:val="28"/>
              </w:rPr>
            </w:pPr>
            <w:r w:rsidRPr="001E7310">
              <w:rPr>
                <w:kern w:val="2"/>
                <w:sz w:val="28"/>
                <w:szCs w:val="28"/>
              </w:rPr>
              <w:t>Показатели качества жилого помещения</w:t>
            </w:r>
          </w:p>
        </w:tc>
      </w:tr>
      <w:tr w:rsidR="00616299" w:rsidRPr="001E7310" w:rsidTr="00A8638C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99" w:rsidRPr="001E7310" w:rsidRDefault="00616299" w:rsidP="001E7310">
            <w:pPr>
              <w:pStyle w:val="ConsPlusNormal"/>
              <w:jc w:val="center"/>
              <w:rPr>
                <w:kern w:val="2"/>
                <w:sz w:val="28"/>
                <w:szCs w:val="28"/>
              </w:rPr>
            </w:pPr>
            <w:r w:rsidRPr="001E7310">
              <w:rPr>
                <w:kern w:val="2"/>
                <w:sz w:val="28"/>
                <w:szCs w:val="28"/>
              </w:rPr>
              <w:t>К</w:t>
            </w:r>
            <w:r w:rsidRPr="001E7310">
              <w:rPr>
                <w:kern w:val="2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99" w:rsidRPr="001E7310" w:rsidRDefault="00616299" w:rsidP="001E7310">
            <w:pPr>
              <w:pStyle w:val="ConsPlusNormal"/>
              <w:jc w:val="both"/>
              <w:rPr>
                <w:kern w:val="2"/>
                <w:sz w:val="28"/>
                <w:szCs w:val="28"/>
              </w:rPr>
            </w:pPr>
            <w:r w:rsidRPr="001E7310">
              <w:rPr>
                <w:kern w:val="2"/>
                <w:sz w:val="28"/>
                <w:szCs w:val="28"/>
              </w:rPr>
              <w:t>Материал стен: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99" w:rsidRPr="001E7310" w:rsidRDefault="00616299" w:rsidP="001E7310">
            <w:pPr>
              <w:pStyle w:val="ConsPlusNormal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616299" w:rsidRPr="001E7310" w:rsidTr="00A8638C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99" w:rsidRPr="001E7310" w:rsidRDefault="00616299" w:rsidP="001E7310">
            <w:pPr>
              <w:pStyle w:val="ConsPlusNormal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99" w:rsidRPr="001E7310" w:rsidRDefault="00616299" w:rsidP="001E7310">
            <w:pPr>
              <w:pStyle w:val="ConsPlusNormal"/>
              <w:jc w:val="both"/>
              <w:rPr>
                <w:kern w:val="2"/>
                <w:sz w:val="28"/>
                <w:szCs w:val="28"/>
              </w:rPr>
            </w:pPr>
            <w:r w:rsidRPr="001E7310">
              <w:rPr>
                <w:kern w:val="2"/>
                <w:sz w:val="28"/>
                <w:szCs w:val="28"/>
              </w:rPr>
              <w:t>Кирпичные, каменные, монолитные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99" w:rsidRPr="001E7310" w:rsidRDefault="00616299" w:rsidP="001E7310">
            <w:pPr>
              <w:pStyle w:val="ConsPlusNormal"/>
              <w:jc w:val="center"/>
              <w:rPr>
                <w:kern w:val="2"/>
                <w:sz w:val="28"/>
                <w:szCs w:val="28"/>
              </w:rPr>
            </w:pPr>
            <w:r w:rsidRPr="001E7310">
              <w:rPr>
                <w:kern w:val="2"/>
                <w:sz w:val="28"/>
                <w:szCs w:val="28"/>
              </w:rPr>
              <w:t>1,3</w:t>
            </w:r>
          </w:p>
        </w:tc>
      </w:tr>
      <w:tr w:rsidR="00616299" w:rsidRPr="001E7310" w:rsidTr="00A8638C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99" w:rsidRPr="001E7310" w:rsidRDefault="00616299" w:rsidP="001E7310">
            <w:pPr>
              <w:pStyle w:val="ConsPlusNormal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99" w:rsidRPr="001E7310" w:rsidRDefault="00616299" w:rsidP="001E7310">
            <w:pPr>
              <w:pStyle w:val="ConsPlusNormal"/>
              <w:jc w:val="both"/>
              <w:rPr>
                <w:kern w:val="2"/>
                <w:sz w:val="28"/>
                <w:szCs w:val="28"/>
              </w:rPr>
            </w:pPr>
            <w:r w:rsidRPr="001E7310">
              <w:rPr>
                <w:kern w:val="2"/>
                <w:sz w:val="28"/>
                <w:szCs w:val="28"/>
              </w:rPr>
              <w:t>Крупнопанельные, блочные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99" w:rsidRPr="001E7310" w:rsidRDefault="00616299" w:rsidP="001E7310">
            <w:pPr>
              <w:pStyle w:val="ConsPlusNormal"/>
              <w:jc w:val="center"/>
              <w:rPr>
                <w:kern w:val="2"/>
                <w:sz w:val="28"/>
                <w:szCs w:val="28"/>
              </w:rPr>
            </w:pPr>
            <w:r w:rsidRPr="001E7310">
              <w:rPr>
                <w:kern w:val="2"/>
                <w:sz w:val="28"/>
                <w:szCs w:val="28"/>
              </w:rPr>
              <w:t>1,3</w:t>
            </w:r>
          </w:p>
        </w:tc>
      </w:tr>
      <w:tr w:rsidR="00616299" w:rsidRPr="001E7310" w:rsidTr="00A8638C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99" w:rsidRPr="001E7310" w:rsidRDefault="00616299" w:rsidP="001E7310">
            <w:pPr>
              <w:pStyle w:val="ConsPlusNormal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99" w:rsidRPr="001E7310" w:rsidRDefault="00616299" w:rsidP="001E7310">
            <w:pPr>
              <w:pStyle w:val="ConsPlusNormal"/>
              <w:jc w:val="both"/>
              <w:rPr>
                <w:kern w:val="2"/>
                <w:sz w:val="28"/>
                <w:szCs w:val="28"/>
              </w:rPr>
            </w:pPr>
            <w:r w:rsidRPr="001E7310">
              <w:rPr>
                <w:kern w:val="2"/>
                <w:sz w:val="28"/>
                <w:szCs w:val="28"/>
              </w:rPr>
              <w:t>Деревянные, смешанные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99" w:rsidRPr="001E7310" w:rsidRDefault="00616299" w:rsidP="001E7310">
            <w:pPr>
              <w:pStyle w:val="ConsPlusNormal"/>
              <w:jc w:val="center"/>
              <w:rPr>
                <w:kern w:val="2"/>
                <w:sz w:val="28"/>
                <w:szCs w:val="28"/>
              </w:rPr>
            </w:pPr>
            <w:r w:rsidRPr="001E7310">
              <w:rPr>
                <w:kern w:val="2"/>
                <w:sz w:val="28"/>
                <w:szCs w:val="28"/>
              </w:rPr>
              <w:t>0,9</w:t>
            </w:r>
          </w:p>
        </w:tc>
      </w:tr>
      <w:tr w:rsidR="00616299" w:rsidRPr="001E7310" w:rsidTr="00A8638C">
        <w:tc>
          <w:tcPr>
            <w:tcW w:w="9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99" w:rsidRPr="001E7310" w:rsidRDefault="00616299" w:rsidP="001E7310">
            <w:pPr>
              <w:pStyle w:val="ConsPlusNormal"/>
              <w:jc w:val="center"/>
              <w:outlineLvl w:val="3"/>
              <w:rPr>
                <w:kern w:val="2"/>
                <w:sz w:val="28"/>
                <w:szCs w:val="28"/>
              </w:rPr>
            </w:pPr>
            <w:r w:rsidRPr="001E7310">
              <w:rPr>
                <w:kern w:val="2"/>
                <w:sz w:val="28"/>
                <w:szCs w:val="28"/>
              </w:rPr>
              <w:t>Показатели благоустройства жилого помещения</w:t>
            </w:r>
          </w:p>
        </w:tc>
      </w:tr>
      <w:tr w:rsidR="00616299" w:rsidRPr="001E7310" w:rsidTr="00A8638C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99" w:rsidRPr="001E7310" w:rsidRDefault="00616299" w:rsidP="001E7310">
            <w:pPr>
              <w:pStyle w:val="ConsPlusNormal"/>
              <w:jc w:val="center"/>
              <w:rPr>
                <w:kern w:val="2"/>
                <w:sz w:val="28"/>
                <w:szCs w:val="28"/>
              </w:rPr>
            </w:pPr>
            <w:r w:rsidRPr="001E7310">
              <w:rPr>
                <w:kern w:val="2"/>
                <w:sz w:val="28"/>
                <w:szCs w:val="28"/>
              </w:rPr>
              <w:t>К</w:t>
            </w:r>
            <w:r w:rsidRPr="001E7310">
              <w:rPr>
                <w:kern w:val="2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99" w:rsidRPr="001E7310" w:rsidRDefault="00616299" w:rsidP="001E7310">
            <w:pPr>
              <w:pStyle w:val="ConsPlusNormal"/>
              <w:jc w:val="both"/>
              <w:rPr>
                <w:kern w:val="2"/>
                <w:sz w:val="28"/>
                <w:szCs w:val="28"/>
              </w:rPr>
            </w:pPr>
            <w:r w:rsidRPr="001E7310">
              <w:rPr>
                <w:kern w:val="2"/>
                <w:sz w:val="28"/>
                <w:szCs w:val="28"/>
              </w:rPr>
              <w:t>Многоквартирные жилые дома, имеющие все виды благоустройства (с централизованным холодным водоснабжением, отоплением и системой водоотведения)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99" w:rsidRPr="001E7310" w:rsidRDefault="00616299" w:rsidP="001E7310">
            <w:pPr>
              <w:pStyle w:val="ConsPlusNormal"/>
              <w:jc w:val="center"/>
              <w:rPr>
                <w:kern w:val="2"/>
                <w:sz w:val="28"/>
                <w:szCs w:val="28"/>
              </w:rPr>
            </w:pPr>
            <w:r w:rsidRPr="001E7310">
              <w:rPr>
                <w:kern w:val="2"/>
                <w:sz w:val="28"/>
                <w:szCs w:val="28"/>
              </w:rPr>
              <w:t>1,3</w:t>
            </w:r>
          </w:p>
        </w:tc>
      </w:tr>
      <w:tr w:rsidR="00616299" w:rsidRPr="001E7310" w:rsidTr="00A8638C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99" w:rsidRPr="001E7310" w:rsidRDefault="00616299" w:rsidP="001E7310">
            <w:pPr>
              <w:pStyle w:val="ConsPlusNormal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99" w:rsidRPr="001E7310" w:rsidRDefault="00616299" w:rsidP="001E7310">
            <w:pPr>
              <w:pStyle w:val="ConsPlusNormal"/>
              <w:jc w:val="both"/>
              <w:rPr>
                <w:kern w:val="2"/>
                <w:sz w:val="28"/>
                <w:szCs w:val="28"/>
              </w:rPr>
            </w:pPr>
            <w:r w:rsidRPr="001E7310">
              <w:rPr>
                <w:kern w:val="2"/>
                <w:sz w:val="28"/>
                <w:szCs w:val="28"/>
              </w:rPr>
              <w:t>Многоквартирные жилые дома, имеющие не все виды благоустройства, общежития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99" w:rsidRPr="001E7310" w:rsidRDefault="00616299" w:rsidP="001E7310">
            <w:pPr>
              <w:pStyle w:val="ConsPlusNormal"/>
              <w:jc w:val="center"/>
              <w:rPr>
                <w:kern w:val="2"/>
                <w:sz w:val="28"/>
                <w:szCs w:val="28"/>
              </w:rPr>
            </w:pPr>
            <w:r w:rsidRPr="001E7310">
              <w:rPr>
                <w:kern w:val="2"/>
                <w:sz w:val="28"/>
                <w:szCs w:val="28"/>
              </w:rPr>
              <w:t>0,9</w:t>
            </w:r>
          </w:p>
        </w:tc>
      </w:tr>
      <w:tr w:rsidR="00616299" w:rsidRPr="001E7310" w:rsidTr="00A8638C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99" w:rsidRPr="001E7310" w:rsidRDefault="00616299" w:rsidP="001E7310">
            <w:pPr>
              <w:pStyle w:val="ConsPlusNormal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99" w:rsidRPr="001E7310" w:rsidRDefault="00616299" w:rsidP="001E7310">
            <w:pPr>
              <w:pStyle w:val="ConsPlusNormal"/>
              <w:jc w:val="both"/>
              <w:rPr>
                <w:kern w:val="2"/>
                <w:sz w:val="28"/>
                <w:szCs w:val="28"/>
              </w:rPr>
            </w:pPr>
            <w:r w:rsidRPr="001E7310">
              <w:rPr>
                <w:kern w:val="2"/>
                <w:sz w:val="28"/>
                <w:szCs w:val="28"/>
              </w:rPr>
              <w:t xml:space="preserve">Жилые дома без удобств, </w:t>
            </w:r>
            <w:proofErr w:type="spellStart"/>
            <w:r w:rsidRPr="001E7310">
              <w:rPr>
                <w:kern w:val="2"/>
                <w:sz w:val="28"/>
                <w:szCs w:val="28"/>
              </w:rPr>
              <w:t>неканализируемые</w:t>
            </w:r>
            <w:proofErr w:type="spell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99" w:rsidRPr="001E7310" w:rsidRDefault="00616299" w:rsidP="001E7310">
            <w:pPr>
              <w:pStyle w:val="ConsPlusNormal"/>
              <w:jc w:val="center"/>
              <w:rPr>
                <w:kern w:val="2"/>
                <w:sz w:val="28"/>
                <w:szCs w:val="28"/>
              </w:rPr>
            </w:pPr>
            <w:r w:rsidRPr="001E7310">
              <w:rPr>
                <w:kern w:val="2"/>
                <w:sz w:val="28"/>
                <w:szCs w:val="28"/>
              </w:rPr>
              <w:t>0,8</w:t>
            </w:r>
          </w:p>
        </w:tc>
      </w:tr>
      <w:tr w:rsidR="00616299" w:rsidRPr="001E7310" w:rsidTr="00A8638C">
        <w:tc>
          <w:tcPr>
            <w:tcW w:w="9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99" w:rsidRPr="001E7310" w:rsidRDefault="00616299" w:rsidP="001E7310">
            <w:pPr>
              <w:pStyle w:val="ConsPlusNormal"/>
              <w:jc w:val="center"/>
              <w:outlineLvl w:val="3"/>
              <w:rPr>
                <w:kern w:val="2"/>
                <w:sz w:val="28"/>
                <w:szCs w:val="28"/>
              </w:rPr>
            </w:pPr>
            <w:r w:rsidRPr="001E7310">
              <w:rPr>
                <w:kern w:val="2"/>
                <w:sz w:val="28"/>
                <w:szCs w:val="28"/>
              </w:rPr>
              <w:t>Показатели месторасположения дома</w:t>
            </w:r>
          </w:p>
        </w:tc>
      </w:tr>
      <w:tr w:rsidR="00616299" w:rsidRPr="001E7310" w:rsidTr="00A8638C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299" w:rsidRPr="001E7310" w:rsidRDefault="00616299" w:rsidP="001E7310">
            <w:pPr>
              <w:pStyle w:val="ConsPlusNormal"/>
              <w:jc w:val="center"/>
              <w:rPr>
                <w:kern w:val="2"/>
                <w:sz w:val="28"/>
                <w:szCs w:val="28"/>
              </w:rPr>
            </w:pPr>
            <w:r w:rsidRPr="001E7310">
              <w:rPr>
                <w:kern w:val="2"/>
                <w:sz w:val="28"/>
                <w:szCs w:val="28"/>
              </w:rPr>
              <w:t>К</w:t>
            </w:r>
            <w:r w:rsidRPr="001E7310">
              <w:rPr>
                <w:kern w:val="2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99" w:rsidRPr="001E7310" w:rsidRDefault="000C44F7" w:rsidP="000C44F7">
            <w:pPr>
              <w:pStyle w:val="ConsPlusNormal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Городское</w:t>
            </w:r>
            <w:r w:rsidR="00C77D62" w:rsidRPr="001E7310">
              <w:rPr>
                <w:kern w:val="2"/>
                <w:sz w:val="28"/>
                <w:szCs w:val="28"/>
              </w:rPr>
              <w:t xml:space="preserve"> поселени</w:t>
            </w:r>
            <w:r>
              <w:rPr>
                <w:kern w:val="2"/>
                <w:sz w:val="28"/>
                <w:szCs w:val="28"/>
              </w:rPr>
              <w:t>е</w:t>
            </w:r>
            <w:r w:rsidR="00C77D62" w:rsidRPr="001E7310">
              <w:rPr>
                <w:kern w:val="2"/>
                <w:sz w:val="28"/>
                <w:szCs w:val="28"/>
              </w:rPr>
              <w:t xml:space="preserve"> город Благовещенск муниципального района </w:t>
            </w:r>
            <w:r>
              <w:rPr>
                <w:kern w:val="2"/>
                <w:sz w:val="28"/>
                <w:szCs w:val="28"/>
              </w:rPr>
              <w:t xml:space="preserve">Благовещенский район </w:t>
            </w:r>
            <w:r w:rsidR="00C77D62" w:rsidRPr="001E7310">
              <w:rPr>
                <w:kern w:val="2"/>
                <w:sz w:val="28"/>
                <w:szCs w:val="28"/>
              </w:rPr>
              <w:t>Республики Башкортостан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99" w:rsidRPr="001E7310" w:rsidRDefault="00616299" w:rsidP="001E7310">
            <w:pPr>
              <w:pStyle w:val="ConsPlusNormal"/>
              <w:jc w:val="center"/>
              <w:rPr>
                <w:kern w:val="2"/>
                <w:sz w:val="28"/>
                <w:szCs w:val="28"/>
              </w:rPr>
            </w:pPr>
            <w:r w:rsidRPr="001E7310">
              <w:rPr>
                <w:kern w:val="2"/>
                <w:sz w:val="28"/>
                <w:szCs w:val="28"/>
              </w:rPr>
              <w:t>0,8</w:t>
            </w:r>
          </w:p>
        </w:tc>
      </w:tr>
    </w:tbl>
    <w:p w:rsidR="00616299" w:rsidRPr="001E7310" w:rsidRDefault="00616299" w:rsidP="001E7310">
      <w:pPr>
        <w:pStyle w:val="ConsPlusNormal"/>
        <w:ind w:firstLine="540"/>
        <w:jc w:val="both"/>
        <w:rPr>
          <w:kern w:val="2"/>
          <w:sz w:val="28"/>
          <w:szCs w:val="28"/>
        </w:rPr>
      </w:pPr>
    </w:p>
    <w:p w:rsidR="00616299" w:rsidRPr="001E7310" w:rsidRDefault="00616299" w:rsidP="00133490">
      <w:pPr>
        <w:pStyle w:val="ConsPlusNormal"/>
        <w:ind w:firstLine="709"/>
        <w:jc w:val="both"/>
        <w:rPr>
          <w:kern w:val="2"/>
          <w:sz w:val="28"/>
          <w:szCs w:val="28"/>
        </w:rPr>
      </w:pPr>
      <w:r w:rsidRPr="001E7310">
        <w:rPr>
          <w:kern w:val="2"/>
          <w:sz w:val="28"/>
          <w:szCs w:val="28"/>
        </w:rPr>
        <w:t>Конкретному жилому помещению соответствует лишь одно из показателей качества и благоустройства жилого помещения, месторасположение дома.</w:t>
      </w:r>
    </w:p>
    <w:sectPr w:rsidR="00616299" w:rsidRPr="001E7310" w:rsidSect="005B48C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2E4B"/>
    <w:multiLevelType w:val="multilevel"/>
    <w:tmpl w:val="3D2623BE"/>
    <w:lvl w:ilvl="0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">
    <w:nsid w:val="1C6C7FB7"/>
    <w:multiLevelType w:val="hybridMultilevel"/>
    <w:tmpl w:val="CAC8F3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6931A7"/>
    <w:rsid w:val="00011B21"/>
    <w:rsid w:val="000310E3"/>
    <w:rsid w:val="00047E36"/>
    <w:rsid w:val="00053E72"/>
    <w:rsid w:val="00072275"/>
    <w:rsid w:val="00076F1F"/>
    <w:rsid w:val="000A0F6B"/>
    <w:rsid w:val="000A198A"/>
    <w:rsid w:val="000C44F7"/>
    <w:rsid w:val="000D1478"/>
    <w:rsid w:val="000D1AEF"/>
    <w:rsid w:val="000F2979"/>
    <w:rsid w:val="000F3E0F"/>
    <w:rsid w:val="001113C0"/>
    <w:rsid w:val="00114237"/>
    <w:rsid w:val="0012057F"/>
    <w:rsid w:val="00133490"/>
    <w:rsid w:val="00151070"/>
    <w:rsid w:val="00155E45"/>
    <w:rsid w:val="001855C5"/>
    <w:rsid w:val="00186256"/>
    <w:rsid w:val="001A01DF"/>
    <w:rsid w:val="001A14DF"/>
    <w:rsid w:val="001A3A8D"/>
    <w:rsid w:val="001E09A8"/>
    <w:rsid w:val="001E7310"/>
    <w:rsid w:val="0021331B"/>
    <w:rsid w:val="00242F50"/>
    <w:rsid w:val="00243456"/>
    <w:rsid w:val="00247202"/>
    <w:rsid w:val="00251C20"/>
    <w:rsid w:val="00263C16"/>
    <w:rsid w:val="002653BB"/>
    <w:rsid w:val="002656E8"/>
    <w:rsid w:val="00286416"/>
    <w:rsid w:val="00286D65"/>
    <w:rsid w:val="002878A4"/>
    <w:rsid w:val="002D763B"/>
    <w:rsid w:val="002D7C94"/>
    <w:rsid w:val="00300417"/>
    <w:rsid w:val="0032436D"/>
    <w:rsid w:val="00326D71"/>
    <w:rsid w:val="00334D5C"/>
    <w:rsid w:val="00346AC3"/>
    <w:rsid w:val="00350B84"/>
    <w:rsid w:val="0035349A"/>
    <w:rsid w:val="003602FF"/>
    <w:rsid w:val="003625F0"/>
    <w:rsid w:val="00396713"/>
    <w:rsid w:val="00397EC6"/>
    <w:rsid w:val="003A67E3"/>
    <w:rsid w:val="003B260F"/>
    <w:rsid w:val="003D4DB8"/>
    <w:rsid w:val="003D6BEF"/>
    <w:rsid w:val="0041329D"/>
    <w:rsid w:val="00423D4C"/>
    <w:rsid w:val="00430F87"/>
    <w:rsid w:val="00436F00"/>
    <w:rsid w:val="00445224"/>
    <w:rsid w:val="00456F7B"/>
    <w:rsid w:val="00490585"/>
    <w:rsid w:val="004E1752"/>
    <w:rsid w:val="004E47EB"/>
    <w:rsid w:val="004F167C"/>
    <w:rsid w:val="004F1E1B"/>
    <w:rsid w:val="00510102"/>
    <w:rsid w:val="00520685"/>
    <w:rsid w:val="00531C7D"/>
    <w:rsid w:val="00543652"/>
    <w:rsid w:val="005606D1"/>
    <w:rsid w:val="005608DB"/>
    <w:rsid w:val="005665DF"/>
    <w:rsid w:val="00595A28"/>
    <w:rsid w:val="005B48C8"/>
    <w:rsid w:val="005C5048"/>
    <w:rsid w:val="005E6289"/>
    <w:rsid w:val="005F06D8"/>
    <w:rsid w:val="005F40C2"/>
    <w:rsid w:val="00616299"/>
    <w:rsid w:val="006409A6"/>
    <w:rsid w:val="0064264C"/>
    <w:rsid w:val="0064543A"/>
    <w:rsid w:val="00646125"/>
    <w:rsid w:val="00651D1A"/>
    <w:rsid w:val="00656666"/>
    <w:rsid w:val="006750B9"/>
    <w:rsid w:val="0068038F"/>
    <w:rsid w:val="006856B8"/>
    <w:rsid w:val="006877CB"/>
    <w:rsid w:val="00691547"/>
    <w:rsid w:val="006931A7"/>
    <w:rsid w:val="006B518C"/>
    <w:rsid w:val="006F0C77"/>
    <w:rsid w:val="006F110F"/>
    <w:rsid w:val="006F1970"/>
    <w:rsid w:val="006F33AA"/>
    <w:rsid w:val="00706EBE"/>
    <w:rsid w:val="0073466D"/>
    <w:rsid w:val="00743477"/>
    <w:rsid w:val="00743638"/>
    <w:rsid w:val="00753851"/>
    <w:rsid w:val="00777835"/>
    <w:rsid w:val="00783B4F"/>
    <w:rsid w:val="00797F4B"/>
    <w:rsid w:val="007A373E"/>
    <w:rsid w:val="007A3C09"/>
    <w:rsid w:val="007B3739"/>
    <w:rsid w:val="007C1CD7"/>
    <w:rsid w:val="007D029E"/>
    <w:rsid w:val="007D380F"/>
    <w:rsid w:val="0083167F"/>
    <w:rsid w:val="00832A72"/>
    <w:rsid w:val="00854344"/>
    <w:rsid w:val="008548B4"/>
    <w:rsid w:val="008556AA"/>
    <w:rsid w:val="00871C4C"/>
    <w:rsid w:val="00883D35"/>
    <w:rsid w:val="0089777A"/>
    <w:rsid w:val="008B006A"/>
    <w:rsid w:val="008F07E4"/>
    <w:rsid w:val="009034ED"/>
    <w:rsid w:val="00921010"/>
    <w:rsid w:val="00936C53"/>
    <w:rsid w:val="00944652"/>
    <w:rsid w:val="0095247D"/>
    <w:rsid w:val="009552AB"/>
    <w:rsid w:val="00967FD4"/>
    <w:rsid w:val="009725F9"/>
    <w:rsid w:val="009846C1"/>
    <w:rsid w:val="00996752"/>
    <w:rsid w:val="009B7C96"/>
    <w:rsid w:val="009D4EAD"/>
    <w:rsid w:val="009F0D91"/>
    <w:rsid w:val="00A167BA"/>
    <w:rsid w:val="00A3387A"/>
    <w:rsid w:val="00A45FCC"/>
    <w:rsid w:val="00A51142"/>
    <w:rsid w:val="00A616F7"/>
    <w:rsid w:val="00A75ED2"/>
    <w:rsid w:val="00A8638C"/>
    <w:rsid w:val="00AA0999"/>
    <w:rsid w:val="00AA3F44"/>
    <w:rsid w:val="00AB112E"/>
    <w:rsid w:val="00AE563E"/>
    <w:rsid w:val="00AF1796"/>
    <w:rsid w:val="00AF58ED"/>
    <w:rsid w:val="00B00E5B"/>
    <w:rsid w:val="00B23FAF"/>
    <w:rsid w:val="00B26133"/>
    <w:rsid w:val="00B33BA1"/>
    <w:rsid w:val="00B43F02"/>
    <w:rsid w:val="00B52499"/>
    <w:rsid w:val="00B651EB"/>
    <w:rsid w:val="00B65D06"/>
    <w:rsid w:val="00B76F8C"/>
    <w:rsid w:val="00B86017"/>
    <w:rsid w:val="00B866B9"/>
    <w:rsid w:val="00B95E07"/>
    <w:rsid w:val="00B973AE"/>
    <w:rsid w:val="00BB4433"/>
    <w:rsid w:val="00BE3DA4"/>
    <w:rsid w:val="00BE7768"/>
    <w:rsid w:val="00C45DCD"/>
    <w:rsid w:val="00C46C7E"/>
    <w:rsid w:val="00C50D1B"/>
    <w:rsid w:val="00C5670B"/>
    <w:rsid w:val="00C77D62"/>
    <w:rsid w:val="00CA3156"/>
    <w:rsid w:val="00CC2512"/>
    <w:rsid w:val="00CE4284"/>
    <w:rsid w:val="00CF0744"/>
    <w:rsid w:val="00D13D22"/>
    <w:rsid w:val="00D23F7F"/>
    <w:rsid w:val="00D379C7"/>
    <w:rsid w:val="00D40F2B"/>
    <w:rsid w:val="00D41E08"/>
    <w:rsid w:val="00D42AAE"/>
    <w:rsid w:val="00D6661D"/>
    <w:rsid w:val="00DE5462"/>
    <w:rsid w:val="00DE5AFC"/>
    <w:rsid w:val="00DE6C72"/>
    <w:rsid w:val="00E009D7"/>
    <w:rsid w:val="00E43BDC"/>
    <w:rsid w:val="00E846F8"/>
    <w:rsid w:val="00E8717C"/>
    <w:rsid w:val="00E9072F"/>
    <w:rsid w:val="00E9404C"/>
    <w:rsid w:val="00EA6191"/>
    <w:rsid w:val="00EB2978"/>
    <w:rsid w:val="00EB3AE2"/>
    <w:rsid w:val="00EE4C2F"/>
    <w:rsid w:val="00EE621C"/>
    <w:rsid w:val="00F13D5F"/>
    <w:rsid w:val="00F3260B"/>
    <w:rsid w:val="00F43712"/>
    <w:rsid w:val="00F475D7"/>
    <w:rsid w:val="00F64997"/>
    <w:rsid w:val="00F64F4B"/>
    <w:rsid w:val="00F80D26"/>
    <w:rsid w:val="00FA159E"/>
    <w:rsid w:val="00FA595F"/>
    <w:rsid w:val="00FB4652"/>
    <w:rsid w:val="00FD08E1"/>
    <w:rsid w:val="00FD72C4"/>
    <w:rsid w:val="00FE1E67"/>
    <w:rsid w:val="00FE2FF9"/>
    <w:rsid w:val="00FE7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1A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95A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524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6931A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Normal">
    <w:name w:val="ConsPlusNormal"/>
    <w:rsid w:val="006931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5A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uiPriority w:val="99"/>
    <w:rsid w:val="006162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299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797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rsid w:val="000A0F6B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A0F6B"/>
    <w:rPr>
      <w:rFonts w:ascii="Calibri" w:eastAsia="Calibri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524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5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40&amp;n=151201&amp;date=23.12.2021" TargetMode="External"/><Relationship Id="rId13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00794&amp;date=23.12.2021&amp;dst=101250&amp;field=134" TargetMode="External"/><Relationship Id="rId12" Type="http://schemas.openxmlformats.org/officeDocument/2006/relationships/hyperlink" Target="https://login.consultant.ru/link/?req=doc&amp;base=LAW&amp;n=388747&amp;date=22.01.2022&amp;dst=100930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73476&amp;date=23.12.2021&amp;dst=100941&amp;field=134" TargetMode="External"/><Relationship Id="rId11" Type="http://schemas.openxmlformats.org/officeDocument/2006/relationships/hyperlink" Target="https://login.consultant.ru/link/?req=doc&amp;base=LAW&amp;n=223508&amp;date=23.12.2021&amp;dst=100011&amp;field=134" TargetMode="External"/><Relationship Id="rId5" Type="http://schemas.openxmlformats.org/officeDocument/2006/relationships/hyperlink" Target="https://login.consultant.ru/link/?req=doc&amp;base=LAW&amp;n=373476&amp;date=23.12.2021&amp;dst=101498&amp;field=13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73476&amp;date=23.12.2021&amp;dst=101498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23508&amp;date=23.12.2021&amp;dst=100043&amp;fie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6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1</cp:lastModifiedBy>
  <cp:revision>639</cp:revision>
  <cp:lastPrinted>2021-07-22T05:48:00Z</cp:lastPrinted>
  <dcterms:created xsi:type="dcterms:W3CDTF">2021-12-16T07:15:00Z</dcterms:created>
  <dcterms:modified xsi:type="dcterms:W3CDTF">2022-02-08T12:12:00Z</dcterms:modified>
</cp:coreProperties>
</file>