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D1" w:rsidRDefault="001D1FD1" w:rsidP="001D1FD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1D1FD1" w:rsidRDefault="001D1FD1" w:rsidP="001D1FD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Pr="002B7924">
        <w:rPr>
          <w:sz w:val="28"/>
          <w:szCs w:val="28"/>
        </w:rPr>
        <w:t xml:space="preserve">публичных слушаний по проекту </w:t>
      </w:r>
      <w:r w:rsidR="00874D37" w:rsidRPr="00287A11">
        <w:rPr>
          <w:sz w:val="28"/>
          <w:szCs w:val="28"/>
          <w:shd w:val="clear" w:color="auto" w:fill="FFFFFF"/>
        </w:rPr>
        <w:t xml:space="preserve">планировки и межевания территории для строительства и эксплуатации линейного объекта: Отпайка от ВЛ 110 кВ Уфимская ТЭЦ-4 – </w:t>
      </w:r>
      <w:proofErr w:type="spellStart"/>
      <w:r w:rsidR="00874D37" w:rsidRPr="00287A11">
        <w:rPr>
          <w:sz w:val="28"/>
          <w:szCs w:val="28"/>
          <w:shd w:val="clear" w:color="auto" w:fill="FFFFFF"/>
        </w:rPr>
        <w:t>Приуфимская</w:t>
      </w:r>
      <w:proofErr w:type="spellEnd"/>
      <w:r w:rsidR="00874D37" w:rsidRPr="00287A11">
        <w:rPr>
          <w:sz w:val="28"/>
          <w:szCs w:val="28"/>
          <w:shd w:val="clear" w:color="auto" w:fill="FFFFFF"/>
        </w:rPr>
        <w:t xml:space="preserve"> ТЭЦ I цепь, ВЛ 110 кВ Уфимская ТЭЦ-4 – </w:t>
      </w:r>
      <w:proofErr w:type="spellStart"/>
      <w:r w:rsidR="00874D37" w:rsidRPr="00287A11">
        <w:rPr>
          <w:sz w:val="28"/>
          <w:szCs w:val="28"/>
          <w:shd w:val="clear" w:color="auto" w:fill="FFFFFF"/>
        </w:rPr>
        <w:t>Приуфимская</w:t>
      </w:r>
      <w:proofErr w:type="spellEnd"/>
      <w:r w:rsidR="00874D37" w:rsidRPr="00287A11">
        <w:rPr>
          <w:sz w:val="28"/>
          <w:szCs w:val="28"/>
          <w:shd w:val="clear" w:color="auto" w:fill="FFFFFF"/>
        </w:rPr>
        <w:t xml:space="preserve"> ТЭЦ II цепь на ПС 110 кВ </w:t>
      </w:r>
      <w:proofErr w:type="spellStart"/>
      <w:r w:rsidR="00874D37" w:rsidRPr="00287A11">
        <w:rPr>
          <w:sz w:val="28"/>
          <w:szCs w:val="28"/>
          <w:shd w:val="clear" w:color="auto" w:fill="FFFFFF"/>
        </w:rPr>
        <w:t>Юлдаш</w:t>
      </w:r>
      <w:proofErr w:type="spellEnd"/>
      <w:r w:rsidR="00874D37" w:rsidRPr="00287A11">
        <w:rPr>
          <w:sz w:val="28"/>
          <w:szCs w:val="28"/>
          <w:shd w:val="clear" w:color="auto" w:fill="FFFFFF"/>
        </w:rPr>
        <w:t xml:space="preserve">, место расположения: Республика Башкортостан, Благовещенский район, город Благовещенск, в 250 метрах по направлению на юго-запад от производственного предприятия, расположенного по адресу: </w:t>
      </w:r>
      <w:proofErr w:type="spellStart"/>
      <w:r w:rsidR="00874D37" w:rsidRPr="00287A11">
        <w:rPr>
          <w:sz w:val="28"/>
          <w:szCs w:val="28"/>
          <w:shd w:val="clear" w:color="auto" w:fill="FFFFFF"/>
        </w:rPr>
        <w:t>Респ</w:t>
      </w:r>
      <w:proofErr w:type="spellEnd"/>
      <w:r w:rsidR="00874D37" w:rsidRPr="00287A11">
        <w:rPr>
          <w:sz w:val="28"/>
          <w:szCs w:val="28"/>
          <w:shd w:val="clear" w:color="auto" w:fill="FFFFFF"/>
        </w:rPr>
        <w:t>. Башкортостан, г. Благовещенск, ул. Социалистическая, д. 47</w:t>
      </w:r>
    </w:p>
    <w:p w:rsidR="001D1FD1" w:rsidRDefault="001D1FD1" w:rsidP="001D1FD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1D1FD1" w:rsidRPr="003E70B8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40775A">
        <w:rPr>
          <w:spacing w:val="2"/>
          <w:sz w:val="28"/>
          <w:szCs w:val="28"/>
        </w:rPr>
        <w:t xml:space="preserve">Заявитель </w:t>
      </w:r>
      <w:r w:rsidR="00584CCF">
        <w:rPr>
          <w:bCs/>
          <w:sz w:val="28"/>
          <w:szCs w:val="28"/>
        </w:rPr>
        <w:t>ОО</w:t>
      </w:r>
      <w:r w:rsidRPr="00CF0821">
        <w:rPr>
          <w:bCs/>
          <w:sz w:val="28"/>
          <w:szCs w:val="28"/>
        </w:rPr>
        <w:t>О «</w:t>
      </w:r>
      <w:proofErr w:type="spellStart"/>
      <w:r w:rsidRPr="00CF0821">
        <w:rPr>
          <w:bCs/>
          <w:sz w:val="28"/>
          <w:szCs w:val="28"/>
        </w:rPr>
        <w:t>Башкир</w:t>
      </w:r>
      <w:r w:rsidR="00584CCF">
        <w:rPr>
          <w:bCs/>
          <w:sz w:val="28"/>
          <w:szCs w:val="28"/>
        </w:rPr>
        <w:t>энерго</w:t>
      </w:r>
      <w:proofErr w:type="spellEnd"/>
      <w:r w:rsidRPr="00CF0821">
        <w:rPr>
          <w:bCs/>
          <w:sz w:val="28"/>
          <w:szCs w:val="28"/>
        </w:rPr>
        <w:t>»</w:t>
      </w: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Pr="003E70B8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Pr="00E40220">
        <w:rPr>
          <w:spacing w:val="2"/>
          <w:sz w:val="28"/>
          <w:szCs w:val="28"/>
        </w:rPr>
        <w:t>Межведомственн</w:t>
      </w:r>
      <w:r>
        <w:rPr>
          <w:spacing w:val="2"/>
          <w:sz w:val="28"/>
          <w:szCs w:val="28"/>
        </w:rPr>
        <w:t>ая</w:t>
      </w:r>
      <w:r w:rsidRPr="00E40220">
        <w:rPr>
          <w:spacing w:val="2"/>
          <w:sz w:val="28"/>
          <w:szCs w:val="28"/>
        </w:rPr>
        <w:t xml:space="preserve"> комисси</w:t>
      </w:r>
      <w:r>
        <w:rPr>
          <w:spacing w:val="2"/>
          <w:sz w:val="28"/>
          <w:szCs w:val="28"/>
        </w:rPr>
        <w:t>я</w:t>
      </w:r>
      <w:r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>
        <w:rPr>
          <w:spacing w:val="2"/>
          <w:sz w:val="28"/>
          <w:szCs w:val="28"/>
        </w:rPr>
        <w:t>,</w:t>
      </w:r>
      <w:r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Pr="00776C5A">
        <w:rPr>
          <w:sz w:val="28"/>
          <w:szCs w:val="28"/>
        </w:rPr>
        <w:t xml:space="preserve"> </w:t>
      </w:r>
      <w:r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>28</w:t>
      </w:r>
      <w:r w:rsidRPr="004155F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155F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155F3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года.</w:t>
      </w:r>
    </w:p>
    <w:p w:rsidR="001D1FD1" w:rsidRPr="003E70B8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Pr="00097707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 слушаний:</w:t>
      </w:r>
    </w:p>
    <w:p w:rsidR="001D1FD1" w:rsidRPr="00097707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 xml:space="preserve">оповещение о начале </w:t>
      </w:r>
      <w:r w:rsidRPr="00097707">
        <w:rPr>
          <w:sz w:val="28"/>
          <w:szCs w:val="28"/>
        </w:rPr>
        <w:t xml:space="preserve">публичных слушаний по проекту </w:t>
      </w:r>
      <w:r w:rsidR="00E435D1" w:rsidRPr="00287A11">
        <w:rPr>
          <w:sz w:val="28"/>
          <w:szCs w:val="28"/>
          <w:shd w:val="clear" w:color="auto" w:fill="FFFFFF"/>
        </w:rPr>
        <w:t xml:space="preserve">планировки и межевания территории для строительства и эксплуатации линейного объекта: Отпайка от ВЛ 110 кВ Уфимская ТЭЦ-4 – </w:t>
      </w:r>
      <w:proofErr w:type="spellStart"/>
      <w:r w:rsidR="00E435D1" w:rsidRPr="00287A11">
        <w:rPr>
          <w:sz w:val="28"/>
          <w:szCs w:val="28"/>
          <w:shd w:val="clear" w:color="auto" w:fill="FFFFFF"/>
        </w:rPr>
        <w:t>Приуфимская</w:t>
      </w:r>
      <w:proofErr w:type="spellEnd"/>
      <w:r w:rsidR="00E435D1" w:rsidRPr="00287A11">
        <w:rPr>
          <w:sz w:val="28"/>
          <w:szCs w:val="28"/>
          <w:shd w:val="clear" w:color="auto" w:fill="FFFFFF"/>
        </w:rPr>
        <w:t xml:space="preserve"> ТЭЦ I цепь, ВЛ 110 кВ Уфимская ТЭЦ-4 – </w:t>
      </w:r>
      <w:proofErr w:type="spellStart"/>
      <w:r w:rsidR="00E435D1" w:rsidRPr="00287A11">
        <w:rPr>
          <w:sz w:val="28"/>
          <w:szCs w:val="28"/>
          <w:shd w:val="clear" w:color="auto" w:fill="FFFFFF"/>
        </w:rPr>
        <w:t>Приуфимская</w:t>
      </w:r>
      <w:proofErr w:type="spellEnd"/>
      <w:r w:rsidR="00E435D1" w:rsidRPr="00287A11">
        <w:rPr>
          <w:sz w:val="28"/>
          <w:szCs w:val="28"/>
          <w:shd w:val="clear" w:color="auto" w:fill="FFFFFF"/>
        </w:rPr>
        <w:t xml:space="preserve"> ТЭЦ II цепь на ПС 110 кВ </w:t>
      </w:r>
      <w:proofErr w:type="spellStart"/>
      <w:r w:rsidR="00E435D1" w:rsidRPr="00287A11">
        <w:rPr>
          <w:sz w:val="28"/>
          <w:szCs w:val="28"/>
          <w:shd w:val="clear" w:color="auto" w:fill="FFFFFF"/>
        </w:rPr>
        <w:t>Юлдаш</w:t>
      </w:r>
      <w:proofErr w:type="spellEnd"/>
      <w:r w:rsidR="00E435D1" w:rsidRPr="00287A11">
        <w:rPr>
          <w:sz w:val="28"/>
          <w:szCs w:val="28"/>
          <w:shd w:val="clear" w:color="auto" w:fill="FFFFFF"/>
        </w:rPr>
        <w:t xml:space="preserve">, место расположения: Республика Башкортостан, Благовещенский район, город Благовещенск, в 250 метрах по направлению на юго-запад от производственного предприятия, расположенного по адресу: </w:t>
      </w:r>
      <w:proofErr w:type="spellStart"/>
      <w:r w:rsidR="00E435D1" w:rsidRPr="00287A11">
        <w:rPr>
          <w:sz w:val="28"/>
          <w:szCs w:val="28"/>
          <w:shd w:val="clear" w:color="auto" w:fill="FFFFFF"/>
        </w:rPr>
        <w:t>Респ</w:t>
      </w:r>
      <w:proofErr w:type="spellEnd"/>
      <w:r w:rsidR="00E435D1" w:rsidRPr="00287A11">
        <w:rPr>
          <w:sz w:val="28"/>
          <w:szCs w:val="28"/>
          <w:shd w:val="clear" w:color="auto" w:fill="FFFFFF"/>
        </w:rPr>
        <w:t>. Башкортостан, г. Благовещенск, ул. Социалистическая, д. 47</w:t>
      </w:r>
      <w:r w:rsidRPr="00097707">
        <w:rPr>
          <w:sz w:val="28"/>
          <w:szCs w:val="28"/>
        </w:rPr>
        <w:t xml:space="preserve"> </w:t>
      </w:r>
      <w:r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097707">
          <w:rPr>
            <w:rStyle w:val="a3"/>
            <w:sz w:val="28"/>
            <w:szCs w:val="28"/>
          </w:rPr>
          <w:t>http://adminblagov.ru/</w:t>
        </w:r>
      </w:hyperlink>
      <w:r w:rsidRPr="00097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</w:t>
      </w:r>
      <w:r w:rsidRPr="00097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097707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2</w:t>
      </w:r>
      <w:r w:rsidRPr="00097707">
        <w:rPr>
          <w:color w:val="000000"/>
          <w:sz w:val="28"/>
          <w:szCs w:val="28"/>
        </w:rPr>
        <w:t xml:space="preserve"> года в </w:t>
      </w:r>
      <w:r w:rsidRPr="00097707">
        <w:rPr>
          <w:color w:val="000000"/>
          <w:sz w:val="28"/>
          <w:szCs w:val="28"/>
          <w:lang w:val="ba-RU"/>
        </w:rPr>
        <w:t>разделе</w:t>
      </w:r>
      <w:r w:rsidRPr="00097707">
        <w:rPr>
          <w:color w:val="000000"/>
          <w:sz w:val="28"/>
          <w:szCs w:val="28"/>
        </w:rPr>
        <w:t xml:space="preserve"> «</w:t>
      </w:r>
      <w:r w:rsidRPr="00097707">
        <w:rPr>
          <w:color w:val="000000"/>
          <w:sz w:val="28"/>
          <w:szCs w:val="28"/>
          <w:lang w:val="ba-RU"/>
        </w:rPr>
        <w:t>Совет</w:t>
      </w:r>
      <w:r w:rsidRPr="00097707">
        <w:rPr>
          <w:color w:val="000000"/>
          <w:sz w:val="28"/>
          <w:szCs w:val="28"/>
        </w:rPr>
        <w:t>», «</w:t>
      </w:r>
      <w:r w:rsidRPr="00097707">
        <w:rPr>
          <w:color w:val="000000"/>
          <w:sz w:val="28"/>
          <w:szCs w:val="28"/>
          <w:lang w:val="ba-RU"/>
        </w:rPr>
        <w:t>Публичные слушания</w:t>
      </w:r>
      <w:r w:rsidRPr="00097707">
        <w:rPr>
          <w:sz w:val="28"/>
          <w:szCs w:val="28"/>
        </w:rPr>
        <w:t xml:space="preserve">», опубликовано в газете «Панорама» от </w:t>
      </w:r>
      <w:r>
        <w:rPr>
          <w:color w:val="000000"/>
          <w:sz w:val="28"/>
          <w:szCs w:val="28"/>
        </w:rPr>
        <w:t>31</w:t>
      </w:r>
      <w:r w:rsidRPr="00097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097707">
        <w:rPr>
          <w:color w:val="000000"/>
          <w:sz w:val="28"/>
          <w:szCs w:val="28"/>
        </w:rPr>
        <w:t xml:space="preserve"> </w:t>
      </w:r>
      <w:r w:rsidRPr="00097707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9770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</w:t>
      </w:r>
      <w:r w:rsidRPr="00097707">
        <w:rPr>
          <w:sz w:val="28"/>
          <w:szCs w:val="28"/>
        </w:rPr>
        <w:t xml:space="preserve"> (97</w:t>
      </w:r>
      <w:r>
        <w:rPr>
          <w:sz w:val="28"/>
          <w:szCs w:val="28"/>
        </w:rPr>
        <w:t>95</w:t>
      </w:r>
      <w:r w:rsidRPr="00097707">
        <w:rPr>
          <w:sz w:val="28"/>
          <w:szCs w:val="28"/>
        </w:rPr>
        <w:t>);</w:t>
      </w: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информационные стенды: в </w:t>
      </w:r>
      <w:proofErr w:type="spellStart"/>
      <w:r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ц</w:t>
      </w:r>
      <w:r w:rsidRPr="00216636">
        <w:rPr>
          <w:bCs/>
          <w:sz w:val="28"/>
        </w:rPr>
        <w:t>ентральной</w:t>
      </w:r>
      <w:r>
        <w:rPr>
          <w:bCs/>
          <w:sz w:val="28"/>
        </w:rPr>
        <w:t xml:space="preserve"> библиотеке (</w:t>
      </w:r>
      <w:r w:rsidRPr="00216636">
        <w:rPr>
          <w:bCs/>
          <w:sz w:val="28"/>
        </w:rPr>
        <w:t>г. Благовещенск, ул. Комарова, 9</w:t>
      </w:r>
      <w:r>
        <w:rPr>
          <w:bCs/>
          <w:sz w:val="28"/>
        </w:rPr>
        <w:t>);</w:t>
      </w: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Pr="00ED306C">
          <w:rPr>
            <w:rStyle w:val="a3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1D1FD1" w:rsidRPr="003E70B8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>
        <w:rPr>
          <w:spacing w:val="2"/>
          <w:sz w:val="28"/>
          <w:szCs w:val="28"/>
        </w:rPr>
        <w:t>:</w:t>
      </w:r>
    </w:p>
    <w:p w:rsidR="001D1FD1" w:rsidRPr="00E60844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>г. Благовещенск, ул. Седова, 98,</w:t>
      </w:r>
      <w:r w:rsidRPr="00AE25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фойе МБУ ГДК муниципального района Благовещенский район Республики Башкортостан</w:t>
      </w:r>
      <w:r w:rsidRPr="00E60844">
        <w:rPr>
          <w:spacing w:val="2"/>
          <w:sz w:val="28"/>
          <w:szCs w:val="28"/>
        </w:rPr>
        <w:t>.</w:t>
      </w:r>
    </w:p>
    <w:p w:rsidR="001D1FD1" w:rsidRPr="00E60844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>
        <w:rPr>
          <w:sz w:val="28"/>
          <w:szCs w:val="28"/>
        </w:rPr>
        <w:t xml:space="preserve">11 </w:t>
      </w:r>
      <w:r>
        <w:rPr>
          <w:iCs/>
          <w:sz w:val="28"/>
          <w:szCs w:val="28"/>
        </w:rPr>
        <w:t xml:space="preserve">по 22 </w:t>
      </w:r>
      <w:r>
        <w:rPr>
          <w:sz w:val="28"/>
          <w:szCs w:val="28"/>
        </w:rPr>
        <w:t>апреля</w:t>
      </w:r>
      <w:r>
        <w:rPr>
          <w:iCs/>
          <w:sz w:val="28"/>
          <w:szCs w:val="28"/>
        </w:rPr>
        <w:t xml:space="preserve"> 2022</w:t>
      </w:r>
      <w:r>
        <w:rPr>
          <w:spacing w:val="2"/>
          <w:sz w:val="28"/>
          <w:szCs w:val="28"/>
        </w:rPr>
        <w:t xml:space="preserve"> </w:t>
      </w:r>
      <w:r w:rsidRPr="00E60844">
        <w:rPr>
          <w:iCs/>
          <w:sz w:val="28"/>
          <w:szCs w:val="28"/>
        </w:rPr>
        <w:t>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слушаний:</w:t>
      </w:r>
    </w:p>
    <w:p w:rsidR="001D1FD1" w:rsidRPr="003E70B8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>
        <w:rPr>
          <w:iCs/>
          <w:sz w:val="28"/>
          <w:szCs w:val="28"/>
        </w:rPr>
        <w:t xml:space="preserve">28 апреля </w:t>
      </w:r>
      <w:r>
        <w:rPr>
          <w:sz w:val="28"/>
          <w:szCs w:val="28"/>
        </w:rPr>
        <w:t>2022 года</w:t>
      </w:r>
      <w:r w:rsidRPr="001655C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>.</w:t>
      </w: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1D1FD1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1D1FD1" w:rsidRPr="003E70B8" w:rsidTr="004C08C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1D1FD1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Default="001D1FD1" w:rsidP="004C08C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1D1FD1" w:rsidRPr="003E70B8" w:rsidTr="004C08C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1D1FD1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1FD1" w:rsidRPr="003E70B8" w:rsidRDefault="001D1FD1" w:rsidP="004C08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1D1FD1" w:rsidRPr="00B1051A" w:rsidRDefault="001D1FD1" w:rsidP="001D1FD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>Всего поступило</w:t>
      </w:r>
      <w:r>
        <w:rPr>
          <w:rFonts w:ascii="Times New Roman" w:hAnsi="Times New Roman"/>
          <w:sz w:val="28"/>
          <w:szCs w:val="28"/>
        </w:rPr>
        <w:t xml:space="preserve"> 2</w:t>
      </w:r>
      <w:r w:rsidRPr="00B1051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B1051A">
        <w:rPr>
          <w:rFonts w:ascii="Times New Roman" w:hAnsi="Times New Roman"/>
          <w:sz w:val="28"/>
          <w:szCs w:val="28"/>
        </w:rPr>
        <w:t>от 2 заявителей, из них:</w:t>
      </w:r>
    </w:p>
    <w:p w:rsidR="001D1FD1" w:rsidRPr="00B1051A" w:rsidRDefault="001D1FD1" w:rsidP="001D1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 xml:space="preserve">- соответствуют Положению – </w:t>
      </w:r>
      <w:r>
        <w:rPr>
          <w:rFonts w:ascii="Times New Roman" w:hAnsi="Times New Roman"/>
          <w:sz w:val="28"/>
          <w:szCs w:val="28"/>
        </w:rPr>
        <w:t>2</w:t>
      </w:r>
      <w:r w:rsidRPr="00B1051A">
        <w:rPr>
          <w:rFonts w:ascii="Times New Roman" w:hAnsi="Times New Roman"/>
          <w:sz w:val="28"/>
          <w:szCs w:val="28"/>
        </w:rPr>
        <w:t xml:space="preserve"> (в поддержку вопроса – </w:t>
      </w:r>
      <w:r>
        <w:rPr>
          <w:rFonts w:ascii="Times New Roman" w:hAnsi="Times New Roman"/>
          <w:sz w:val="28"/>
          <w:szCs w:val="28"/>
        </w:rPr>
        <w:t>2</w:t>
      </w:r>
      <w:r w:rsidRPr="00B1051A">
        <w:rPr>
          <w:rFonts w:ascii="Times New Roman" w:hAnsi="Times New Roman"/>
          <w:sz w:val="28"/>
          <w:szCs w:val="28"/>
        </w:rPr>
        <w:t>, против и с замечаниями и предложениями по проекту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51A">
        <w:rPr>
          <w:rFonts w:ascii="Times New Roman" w:hAnsi="Times New Roman"/>
          <w:sz w:val="28"/>
          <w:szCs w:val="28"/>
        </w:rPr>
        <w:t>0);</w:t>
      </w:r>
    </w:p>
    <w:p w:rsidR="001D1FD1" w:rsidRPr="00B1051A" w:rsidRDefault="001D1FD1" w:rsidP="001D1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 xml:space="preserve">- не соответствуют Положению – </w:t>
      </w:r>
      <w:r>
        <w:rPr>
          <w:rFonts w:ascii="Times New Roman" w:hAnsi="Times New Roman"/>
          <w:sz w:val="28"/>
          <w:szCs w:val="28"/>
        </w:rPr>
        <w:t>0</w:t>
      </w:r>
      <w:r w:rsidRPr="00B1051A">
        <w:rPr>
          <w:rFonts w:ascii="Times New Roman" w:hAnsi="Times New Roman"/>
          <w:sz w:val="28"/>
          <w:szCs w:val="28"/>
        </w:rPr>
        <w:t>.</w:t>
      </w: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Pr="00EF2D26" w:rsidRDefault="001D1FD1" w:rsidP="001D1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1D1FD1" w:rsidRPr="00DB487A" w:rsidRDefault="001D1FD1" w:rsidP="001D1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 xml:space="preserve">- признать 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F12CF6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планировки и межевания территории для строительства и эксплуатации линейного объекта: Отпайка от ВЛ 110 кВ Уфимская ТЭЦ-4 – </w:t>
      </w:r>
      <w:proofErr w:type="spellStart"/>
      <w:r w:rsidR="00F12CF6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Приуфимская</w:t>
      </w:r>
      <w:proofErr w:type="spellEnd"/>
      <w:r w:rsidR="00F12CF6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ТЭЦ I цепь, ВЛ 110 кВ Уфимская ТЭЦ-4 – </w:t>
      </w:r>
      <w:proofErr w:type="spellStart"/>
      <w:r w:rsidR="00F12CF6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Приуфимская</w:t>
      </w:r>
      <w:proofErr w:type="spellEnd"/>
      <w:r w:rsidR="00F12CF6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ТЭЦ II цепь на ПС 110 кВ </w:t>
      </w:r>
      <w:proofErr w:type="spellStart"/>
      <w:r w:rsidR="00F12CF6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Юлдаш</w:t>
      </w:r>
      <w:proofErr w:type="spellEnd"/>
      <w:r w:rsidR="00F12CF6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место расположения: Республика Башкортостан, Благовещенский район, город Благовещенск, в 250 метрах по направлению на юго-запад от производственного предприятия, расположенного по адресу: </w:t>
      </w:r>
      <w:proofErr w:type="spellStart"/>
      <w:r w:rsidR="00F12CF6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Респ</w:t>
      </w:r>
      <w:proofErr w:type="spellEnd"/>
      <w:r w:rsidR="00F12CF6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. Башкортостан, г. Благовещенск, ул. Социалистическая, д. 47</w:t>
      </w:r>
      <w:r w:rsidRPr="002C3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1D1FD1" w:rsidRPr="003E70B8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1D1FD1" w:rsidRPr="007844DF" w:rsidTr="004C08C0">
        <w:tc>
          <w:tcPr>
            <w:tcW w:w="5353" w:type="dxa"/>
          </w:tcPr>
          <w:p w:rsidR="001D1FD1" w:rsidRDefault="001D1FD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1D1FD1" w:rsidRPr="007844DF" w:rsidRDefault="001D1FD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 xml:space="preserve">Межведомственной комиссии по проведению общественных обсуждений, публичных слушаний в сфере </w:t>
            </w:r>
            <w:r w:rsidRPr="007844DF">
              <w:rPr>
                <w:spacing w:val="2"/>
                <w:sz w:val="28"/>
                <w:szCs w:val="28"/>
              </w:rPr>
              <w:lastRenderedPageBreak/>
              <w:t>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1D1FD1" w:rsidRPr="007844DF" w:rsidRDefault="001D1FD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1D1FD1" w:rsidRPr="007844DF" w:rsidRDefault="001D1FD1" w:rsidP="004C08C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1D1FD1" w:rsidRPr="007844DF" w:rsidTr="004C08C0">
        <w:tc>
          <w:tcPr>
            <w:tcW w:w="5353" w:type="dxa"/>
          </w:tcPr>
          <w:p w:rsidR="001D1FD1" w:rsidRPr="007844DF" w:rsidRDefault="001D1FD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1D1FD1" w:rsidRPr="007844DF" w:rsidRDefault="001D1FD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1D1FD1" w:rsidRPr="007844DF" w:rsidRDefault="001D1FD1" w:rsidP="004C08C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1D1FD1" w:rsidRPr="007844DF" w:rsidTr="004C08C0">
        <w:tc>
          <w:tcPr>
            <w:tcW w:w="5353" w:type="dxa"/>
          </w:tcPr>
          <w:p w:rsidR="001D1FD1" w:rsidRDefault="001D1FD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1D1FD1" w:rsidRPr="007844DF" w:rsidRDefault="001D1FD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1D1FD1" w:rsidRPr="007844DF" w:rsidRDefault="001D1FD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1D1FD1" w:rsidRPr="007844DF" w:rsidRDefault="001D1FD1" w:rsidP="004C08C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D1FD1" w:rsidRDefault="001D1FD1" w:rsidP="001D1FD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28.04.2022</w:t>
      </w:r>
    </w:p>
    <w:p w:rsidR="001E053C" w:rsidRPr="001D1FD1" w:rsidRDefault="001E053C" w:rsidP="001D1FD1"/>
    <w:sectPr w:rsidR="001E053C" w:rsidRPr="001D1FD1" w:rsidSect="00F639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768CA"/>
    <w:rsid w:val="00097707"/>
    <w:rsid w:val="000C1017"/>
    <w:rsid w:val="000C381C"/>
    <w:rsid w:val="000D5759"/>
    <w:rsid w:val="00100F8D"/>
    <w:rsid w:val="001333FB"/>
    <w:rsid w:val="0013710E"/>
    <w:rsid w:val="001521E6"/>
    <w:rsid w:val="001529AD"/>
    <w:rsid w:val="001565B4"/>
    <w:rsid w:val="00161CA8"/>
    <w:rsid w:val="001817E6"/>
    <w:rsid w:val="001969F6"/>
    <w:rsid w:val="001C0AE5"/>
    <w:rsid w:val="001D1FD1"/>
    <w:rsid w:val="001D5987"/>
    <w:rsid w:val="001D5B74"/>
    <w:rsid w:val="001E053C"/>
    <w:rsid w:val="001F2780"/>
    <w:rsid w:val="00220D19"/>
    <w:rsid w:val="0023601D"/>
    <w:rsid w:val="0024417E"/>
    <w:rsid w:val="002540C5"/>
    <w:rsid w:val="00271B7F"/>
    <w:rsid w:val="002858BB"/>
    <w:rsid w:val="002C22E5"/>
    <w:rsid w:val="002D5903"/>
    <w:rsid w:val="002D78A4"/>
    <w:rsid w:val="002F6A34"/>
    <w:rsid w:val="00310474"/>
    <w:rsid w:val="003215E3"/>
    <w:rsid w:val="00347B51"/>
    <w:rsid w:val="003B2DE5"/>
    <w:rsid w:val="003F2AD5"/>
    <w:rsid w:val="003F7178"/>
    <w:rsid w:val="0040775A"/>
    <w:rsid w:val="00415654"/>
    <w:rsid w:val="00457894"/>
    <w:rsid w:val="004657BA"/>
    <w:rsid w:val="00466CF3"/>
    <w:rsid w:val="0047517B"/>
    <w:rsid w:val="004834D4"/>
    <w:rsid w:val="00490E12"/>
    <w:rsid w:val="00496C85"/>
    <w:rsid w:val="004C1AC7"/>
    <w:rsid w:val="004D2DB1"/>
    <w:rsid w:val="004F75F6"/>
    <w:rsid w:val="00504536"/>
    <w:rsid w:val="00540854"/>
    <w:rsid w:val="00541267"/>
    <w:rsid w:val="005533B4"/>
    <w:rsid w:val="005676F6"/>
    <w:rsid w:val="00584CCF"/>
    <w:rsid w:val="005865E8"/>
    <w:rsid w:val="00594551"/>
    <w:rsid w:val="005A50B6"/>
    <w:rsid w:val="005A5FF2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543C"/>
    <w:rsid w:val="00762475"/>
    <w:rsid w:val="00763DDE"/>
    <w:rsid w:val="00774781"/>
    <w:rsid w:val="007D2778"/>
    <w:rsid w:val="00816F3E"/>
    <w:rsid w:val="008176FC"/>
    <w:rsid w:val="00830761"/>
    <w:rsid w:val="00840993"/>
    <w:rsid w:val="00867469"/>
    <w:rsid w:val="00874D37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B2132"/>
    <w:rsid w:val="009C55BF"/>
    <w:rsid w:val="009D44B6"/>
    <w:rsid w:val="009F03CC"/>
    <w:rsid w:val="00A01228"/>
    <w:rsid w:val="00A11A9A"/>
    <w:rsid w:val="00A131D5"/>
    <w:rsid w:val="00A263E1"/>
    <w:rsid w:val="00A56B7E"/>
    <w:rsid w:val="00A85BD1"/>
    <w:rsid w:val="00A8754A"/>
    <w:rsid w:val="00AB5934"/>
    <w:rsid w:val="00AE132A"/>
    <w:rsid w:val="00B16615"/>
    <w:rsid w:val="00B16FDF"/>
    <w:rsid w:val="00B37926"/>
    <w:rsid w:val="00B412CD"/>
    <w:rsid w:val="00B554B7"/>
    <w:rsid w:val="00B7037C"/>
    <w:rsid w:val="00B721C9"/>
    <w:rsid w:val="00B9372D"/>
    <w:rsid w:val="00BA3853"/>
    <w:rsid w:val="00BC3290"/>
    <w:rsid w:val="00BC5C1D"/>
    <w:rsid w:val="00C01BFC"/>
    <w:rsid w:val="00C03474"/>
    <w:rsid w:val="00C426A6"/>
    <w:rsid w:val="00C50865"/>
    <w:rsid w:val="00C54A8C"/>
    <w:rsid w:val="00C660CA"/>
    <w:rsid w:val="00C708A9"/>
    <w:rsid w:val="00C76422"/>
    <w:rsid w:val="00C90B42"/>
    <w:rsid w:val="00C91EF9"/>
    <w:rsid w:val="00C972C3"/>
    <w:rsid w:val="00CD36C6"/>
    <w:rsid w:val="00CE0DBB"/>
    <w:rsid w:val="00CF1A15"/>
    <w:rsid w:val="00D335F5"/>
    <w:rsid w:val="00D6351A"/>
    <w:rsid w:val="00DA2508"/>
    <w:rsid w:val="00DD1093"/>
    <w:rsid w:val="00DE4908"/>
    <w:rsid w:val="00DE6EF6"/>
    <w:rsid w:val="00E0383D"/>
    <w:rsid w:val="00E158CC"/>
    <w:rsid w:val="00E22344"/>
    <w:rsid w:val="00E32D39"/>
    <w:rsid w:val="00E435D1"/>
    <w:rsid w:val="00E55257"/>
    <w:rsid w:val="00E60844"/>
    <w:rsid w:val="00E81848"/>
    <w:rsid w:val="00EA765E"/>
    <w:rsid w:val="00EB2E22"/>
    <w:rsid w:val="00ED45F2"/>
    <w:rsid w:val="00ED4F3D"/>
    <w:rsid w:val="00EF7DBB"/>
    <w:rsid w:val="00F12CF6"/>
    <w:rsid w:val="00F20A56"/>
    <w:rsid w:val="00F243D3"/>
    <w:rsid w:val="00F2533E"/>
    <w:rsid w:val="00F33876"/>
    <w:rsid w:val="00F44C06"/>
    <w:rsid w:val="00F601B2"/>
    <w:rsid w:val="00F85288"/>
    <w:rsid w:val="00FA39F7"/>
    <w:rsid w:val="00FA4B7A"/>
    <w:rsid w:val="00FA77DE"/>
    <w:rsid w:val="00FB15AE"/>
    <w:rsid w:val="00FD1041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670</Words>
  <Characters>3822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56</cp:revision>
  <dcterms:created xsi:type="dcterms:W3CDTF">2021-11-29T09:51:00Z</dcterms:created>
  <dcterms:modified xsi:type="dcterms:W3CDTF">2022-04-26T07:04:00Z</dcterms:modified>
</cp:coreProperties>
</file>