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377" w:rsidRPr="00F25915" w:rsidRDefault="00BD5377" w:rsidP="00BD5377">
      <w:pPr>
        <w:jc w:val="right"/>
        <w:rPr>
          <w:sz w:val="28"/>
          <w:szCs w:val="28"/>
          <w:lang w:eastAsia="ar-SA"/>
        </w:rPr>
      </w:pPr>
      <w:r w:rsidRPr="00F25915">
        <w:rPr>
          <w:sz w:val="28"/>
          <w:szCs w:val="28"/>
          <w:lang w:eastAsia="ar-SA"/>
        </w:rPr>
        <w:t>ПРОЕКТ</w:t>
      </w:r>
    </w:p>
    <w:p w:rsidR="00BD5377" w:rsidRPr="00F25915" w:rsidRDefault="00BD5377" w:rsidP="00BD5377">
      <w:pPr>
        <w:jc w:val="center"/>
        <w:rPr>
          <w:sz w:val="28"/>
          <w:szCs w:val="28"/>
          <w:lang w:eastAsia="ar-SA"/>
        </w:rPr>
      </w:pPr>
    </w:p>
    <w:p w:rsidR="00BD5377" w:rsidRPr="00F25915" w:rsidRDefault="00BD5377" w:rsidP="00BD5377">
      <w:pPr>
        <w:jc w:val="center"/>
        <w:rPr>
          <w:sz w:val="28"/>
          <w:szCs w:val="28"/>
          <w:lang w:eastAsia="ar-SA"/>
        </w:rPr>
      </w:pPr>
      <w:r w:rsidRPr="00F25915">
        <w:rPr>
          <w:sz w:val="28"/>
          <w:szCs w:val="28"/>
          <w:lang w:eastAsia="ar-SA"/>
        </w:rPr>
        <w:t>внесен главой Администрации городского поселения город Благовещенск муниципального района Благовещенский район Республики Башкортостан</w:t>
      </w:r>
    </w:p>
    <w:p w:rsidR="00BD5377" w:rsidRPr="00F25915" w:rsidRDefault="00BD5377" w:rsidP="00BD5377">
      <w:pPr>
        <w:jc w:val="center"/>
        <w:rPr>
          <w:sz w:val="28"/>
          <w:szCs w:val="28"/>
          <w:lang w:eastAsia="ar-SA"/>
        </w:rPr>
      </w:pPr>
    </w:p>
    <w:p w:rsidR="0051762E" w:rsidRDefault="00BD5377" w:rsidP="00BD5377">
      <w:pPr>
        <w:jc w:val="center"/>
        <w:rPr>
          <w:sz w:val="28"/>
          <w:szCs w:val="28"/>
          <w:lang w:eastAsia="ar-SA"/>
        </w:rPr>
      </w:pPr>
      <w:r w:rsidRPr="00F25915">
        <w:rPr>
          <w:sz w:val="28"/>
          <w:szCs w:val="28"/>
          <w:lang w:eastAsia="ar-SA"/>
        </w:rPr>
        <w:t>РЕШЕНИЕ</w:t>
      </w:r>
    </w:p>
    <w:p w:rsidR="00BD5377" w:rsidRDefault="00BD5377" w:rsidP="00BD5377">
      <w:pPr>
        <w:jc w:val="center"/>
        <w:rPr>
          <w:i/>
          <w:sz w:val="28"/>
          <w:szCs w:val="28"/>
        </w:rPr>
      </w:pPr>
    </w:p>
    <w:p w:rsidR="00E134B9" w:rsidRPr="00907DC0" w:rsidRDefault="00E134B9" w:rsidP="003B2258">
      <w:pPr>
        <w:jc w:val="center"/>
        <w:rPr>
          <w:i/>
          <w:sz w:val="28"/>
          <w:szCs w:val="28"/>
        </w:rPr>
      </w:pPr>
      <w:r w:rsidRPr="00907DC0">
        <w:rPr>
          <w:i/>
          <w:sz w:val="28"/>
          <w:szCs w:val="28"/>
        </w:rPr>
        <w:t xml:space="preserve">О </w:t>
      </w:r>
      <w:r w:rsidR="00792DC3">
        <w:rPr>
          <w:i/>
          <w:sz w:val="28"/>
          <w:szCs w:val="28"/>
        </w:rPr>
        <w:t xml:space="preserve">принятии </w:t>
      </w:r>
      <w:r w:rsidR="0051762E">
        <w:rPr>
          <w:i/>
          <w:sz w:val="28"/>
          <w:szCs w:val="28"/>
        </w:rPr>
        <w:t>объектов недвижимого имущества</w:t>
      </w:r>
      <w:r w:rsidR="00792DC3">
        <w:rPr>
          <w:i/>
          <w:sz w:val="28"/>
          <w:szCs w:val="28"/>
        </w:rPr>
        <w:t xml:space="preserve"> в муниципальную собственность городского поселения город Благовещенск муниципального района Благовещенский район Республики Башкортостан</w:t>
      </w:r>
      <w:r w:rsidR="0051762E">
        <w:rPr>
          <w:i/>
          <w:sz w:val="28"/>
          <w:szCs w:val="28"/>
        </w:rPr>
        <w:t xml:space="preserve"> </w:t>
      </w:r>
      <w:r w:rsidR="003B2258">
        <w:rPr>
          <w:i/>
          <w:sz w:val="28"/>
          <w:szCs w:val="28"/>
        </w:rPr>
        <w:t xml:space="preserve">и одновременной безвозмездной передаче </w:t>
      </w:r>
      <w:r w:rsidRPr="00907DC0">
        <w:rPr>
          <w:i/>
          <w:sz w:val="28"/>
          <w:szCs w:val="28"/>
        </w:rPr>
        <w:t>в муниципальную собственность муниципального района Благовещенск</w:t>
      </w:r>
      <w:r w:rsidR="00DB6277" w:rsidRPr="00907DC0">
        <w:rPr>
          <w:i/>
          <w:sz w:val="28"/>
          <w:szCs w:val="28"/>
        </w:rPr>
        <w:t>и</w:t>
      </w:r>
      <w:r w:rsidR="00A2177A">
        <w:rPr>
          <w:i/>
          <w:sz w:val="28"/>
          <w:szCs w:val="28"/>
        </w:rPr>
        <w:t>й район</w:t>
      </w:r>
      <w:r w:rsidR="003B2258">
        <w:rPr>
          <w:i/>
          <w:sz w:val="28"/>
          <w:szCs w:val="28"/>
        </w:rPr>
        <w:t xml:space="preserve"> </w:t>
      </w:r>
      <w:r w:rsidR="005D1645">
        <w:rPr>
          <w:i/>
          <w:sz w:val="28"/>
          <w:szCs w:val="28"/>
        </w:rPr>
        <w:t>Республики Башкортостан</w:t>
      </w:r>
      <w:r w:rsidR="009E3462">
        <w:rPr>
          <w:i/>
          <w:sz w:val="28"/>
          <w:szCs w:val="28"/>
        </w:rPr>
        <w:t xml:space="preserve"> в состав имущества </w:t>
      </w:r>
      <w:r w:rsidR="00A618BE">
        <w:rPr>
          <w:i/>
          <w:sz w:val="28"/>
          <w:szCs w:val="28"/>
        </w:rPr>
        <w:t>казны</w:t>
      </w:r>
    </w:p>
    <w:p w:rsidR="00E134B9" w:rsidRDefault="00E134B9" w:rsidP="009F2905">
      <w:pPr>
        <w:jc w:val="center"/>
        <w:rPr>
          <w:sz w:val="28"/>
          <w:szCs w:val="28"/>
        </w:rPr>
      </w:pPr>
    </w:p>
    <w:p w:rsidR="00E13FF7" w:rsidRPr="00907DC0" w:rsidRDefault="00E13FF7" w:rsidP="009F2905">
      <w:pPr>
        <w:jc w:val="center"/>
        <w:rPr>
          <w:sz w:val="28"/>
          <w:szCs w:val="28"/>
        </w:rPr>
      </w:pPr>
    </w:p>
    <w:p w:rsidR="00E134B9" w:rsidRPr="00907DC0" w:rsidRDefault="00E134B9" w:rsidP="006027A5">
      <w:pPr>
        <w:shd w:val="clear" w:color="auto" w:fill="FFFFFF"/>
        <w:ind w:firstLine="709"/>
        <w:jc w:val="both"/>
        <w:rPr>
          <w:sz w:val="28"/>
          <w:szCs w:val="28"/>
        </w:rPr>
      </w:pPr>
      <w:r w:rsidRPr="001E5095">
        <w:rPr>
          <w:sz w:val="28"/>
          <w:szCs w:val="28"/>
        </w:rPr>
        <w:t xml:space="preserve">В соответствии </w:t>
      </w:r>
      <w:r w:rsidR="0069192C" w:rsidRPr="001E5095">
        <w:rPr>
          <w:sz w:val="28"/>
          <w:szCs w:val="28"/>
        </w:rPr>
        <w:t xml:space="preserve">со </w:t>
      </w:r>
      <w:r w:rsidR="00234E11" w:rsidRPr="001E5095">
        <w:rPr>
          <w:color w:val="000000"/>
          <w:sz w:val="28"/>
          <w:szCs w:val="28"/>
        </w:rPr>
        <w:t>стать</w:t>
      </w:r>
      <w:r w:rsidR="00722CB8" w:rsidRPr="001E5095">
        <w:rPr>
          <w:color w:val="000000"/>
          <w:sz w:val="28"/>
          <w:szCs w:val="28"/>
        </w:rPr>
        <w:t>ей</w:t>
      </w:r>
      <w:r w:rsidR="00234E11" w:rsidRPr="001E5095">
        <w:rPr>
          <w:color w:val="000000"/>
          <w:sz w:val="28"/>
          <w:szCs w:val="28"/>
        </w:rPr>
        <w:t xml:space="preserve"> 215 Гражданского коде</w:t>
      </w:r>
      <w:r w:rsidR="00234E11" w:rsidRPr="001E5095">
        <w:rPr>
          <w:sz w:val="28"/>
          <w:szCs w:val="28"/>
        </w:rPr>
        <w:t xml:space="preserve">кса </w:t>
      </w:r>
      <w:r w:rsidR="00234E11" w:rsidRPr="001E5095">
        <w:rPr>
          <w:color w:val="000000"/>
          <w:sz w:val="28"/>
          <w:szCs w:val="28"/>
        </w:rPr>
        <w:t xml:space="preserve">Российской Федерации, </w:t>
      </w:r>
      <w:r w:rsidRPr="001E5095">
        <w:rPr>
          <w:sz w:val="28"/>
          <w:szCs w:val="28"/>
        </w:rPr>
        <w:t>стать</w:t>
      </w:r>
      <w:r w:rsidR="007B1092" w:rsidRPr="001E5095">
        <w:rPr>
          <w:sz w:val="28"/>
          <w:szCs w:val="28"/>
        </w:rPr>
        <w:t>ей</w:t>
      </w:r>
      <w:r w:rsidRPr="001E5095">
        <w:rPr>
          <w:sz w:val="28"/>
          <w:szCs w:val="28"/>
        </w:rPr>
        <w:t xml:space="preserve"> </w:t>
      </w:r>
      <w:r w:rsidR="00CE3DD8" w:rsidRPr="001E5095">
        <w:rPr>
          <w:sz w:val="28"/>
          <w:szCs w:val="28"/>
        </w:rPr>
        <w:t>51</w:t>
      </w:r>
      <w:r w:rsidRPr="001E5095">
        <w:rPr>
          <w:sz w:val="28"/>
          <w:szCs w:val="28"/>
        </w:rPr>
        <w:t xml:space="preserve"> Федерального закона от 06.10.2003 № 131-ФЗ «Об общих принципах организации местного самоупр</w:t>
      </w:r>
      <w:r w:rsidR="00236435" w:rsidRPr="001E5095">
        <w:rPr>
          <w:sz w:val="28"/>
          <w:szCs w:val="28"/>
        </w:rPr>
        <w:t>авления в Российской Федерации»</w:t>
      </w:r>
      <w:r w:rsidR="001E5095">
        <w:rPr>
          <w:sz w:val="28"/>
          <w:szCs w:val="28"/>
        </w:rPr>
        <w:t xml:space="preserve">, </w:t>
      </w:r>
      <w:r w:rsidR="00FA6221">
        <w:rPr>
          <w:sz w:val="28"/>
          <w:szCs w:val="28"/>
        </w:rPr>
        <w:t xml:space="preserve">на основании решения Благовещенского районного суда Республики Башкортостан от 12.09.2022 дело № 2-849/2022 </w:t>
      </w:r>
      <w:r w:rsidR="003938CF">
        <w:rPr>
          <w:sz w:val="28"/>
          <w:szCs w:val="28"/>
        </w:rPr>
        <w:t>о признании права муниципальной собственности на бесхозяйный объект недвижимого имущества за городским поселением город Благовещенск муниципального района Благовещенский район Республики Башкортостан</w:t>
      </w:r>
      <w:r w:rsidR="00DB6277" w:rsidRPr="00907DC0">
        <w:rPr>
          <w:sz w:val="28"/>
          <w:szCs w:val="28"/>
        </w:rPr>
        <w:t xml:space="preserve"> </w:t>
      </w:r>
      <w:r w:rsidRPr="00907DC0">
        <w:rPr>
          <w:sz w:val="28"/>
          <w:szCs w:val="28"/>
        </w:rPr>
        <w:t xml:space="preserve">Совет </w:t>
      </w:r>
      <w:r w:rsidR="00DB6277" w:rsidRPr="00907DC0">
        <w:rPr>
          <w:sz w:val="28"/>
          <w:szCs w:val="28"/>
        </w:rPr>
        <w:t xml:space="preserve">городского поселения город Благовещенск </w:t>
      </w:r>
      <w:r w:rsidR="0096259A">
        <w:rPr>
          <w:sz w:val="28"/>
          <w:szCs w:val="28"/>
        </w:rPr>
        <w:t>м</w:t>
      </w:r>
      <w:r w:rsidRPr="00907DC0">
        <w:rPr>
          <w:sz w:val="28"/>
          <w:szCs w:val="28"/>
        </w:rPr>
        <w:t>униципального района Благовещенский район Республики Башкортостан</w:t>
      </w:r>
    </w:p>
    <w:p w:rsidR="00402750" w:rsidRPr="00907DC0" w:rsidRDefault="00402750" w:rsidP="00E134B9">
      <w:pPr>
        <w:shd w:val="clear" w:color="auto" w:fill="FFFFFF"/>
        <w:ind w:firstLine="540"/>
        <w:jc w:val="both"/>
        <w:rPr>
          <w:sz w:val="28"/>
          <w:szCs w:val="28"/>
        </w:rPr>
      </w:pPr>
    </w:p>
    <w:p w:rsidR="00E134B9" w:rsidRPr="00907DC0" w:rsidRDefault="00E134B9" w:rsidP="00E134B9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7DC0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402750" w:rsidRPr="00907DC0" w:rsidRDefault="00402750" w:rsidP="00E134B9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1FF9" w:rsidRDefault="00E134B9" w:rsidP="00A45FF9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907DC0">
        <w:rPr>
          <w:sz w:val="28"/>
          <w:szCs w:val="28"/>
        </w:rPr>
        <w:t>1.</w:t>
      </w:r>
      <w:r w:rsidR="00236435">
        <w:rPr>
          <w:sz w:val="28"/>
          <w:szCs w:val="28"/>
        </w:rPr>
        <w:tab/>
      </w:r>
      <w:r w:rsidR="00315EBD">
        <w:rPr>
          <w:sz w:val="28"/>
          <w:szCs w:val="28"/>
        </w:rPr>
        <w:t>Принять в муниципальную собственность в состав имущества казны городского поселения город Благовещенск муниципального района Благовещенский район Республики Башкортостан</w:t>
      </w:r>
      <w:r w:rsidR="00FA1FF9">
        <w:rPr>
          <w:sz w:val="28"/>
          <w:szCs w:val="28"/>
        </w:rPr>
        <w:t xml:space="preserve"> </w:t>
      </w:r>
      <w:r w:rsidR="00FA1FF9" w:rsidRPr="0051762E">
        <w:rPr>
          <w:sz w:val="28"/>
          <w:szCs w:val="28"/>
        </w:rPr>
        <w:t>объект</w:t>
      </w:r>
      <w:r w:rsidR="00FA1FF9">
        <w:rPr>
          <w:sz w:val="28"/>
          <w:szCs w:val="28"/>
        </w:rPr>
        <w:t>ы</w:t>
      </w:r>
      <w:r w:rsidR="00FA1FF9" w:rsidRPr="0051762E">
        <w:rPr>
          <w:sz w:val="28"/>
          <w:szCs w:val="28"/>
        </w:rPr>
        <w:t xml:space="preserve"> недвижимого имущества</w:t>
      </w:r>
      <w:r w:rsidR="00FA1FF9">
        <w:rPr>
          <w:sz w:val="28"/>
          <w:szCs w:val="28"/>
        </w:rPr>
        <w:t>:</w:t>
      </w:r>
    </w:p>
    <w:p w:rsidR="00FA1FF9" w:rsidRDefault="00FA1FF9" w:rsidP="00FA1F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E0192">
        <w:rPr>
          <w:sz w:val="28"/>
          <w:szCs w:val="28"/>
        </w:rPr>
        <w:tab/>
      </w:r>
      <w:r w:rsidRPr="0051762E">
        <w:rPr>
          <w:sz w:val="28"/>
          <w:szCs w:val="28"/>
        </w:rPr>
        <w:t>сети</w:t>
      </w:r>
      <w:r>
        <w:rPr>
          <w:sz w:val="28"/>
          <w:szCs w:val="28"/>
        </w:rPr>
        <w:t xml:space="preserve"> водовода</w:t>
      </w:r>
      <w:r w:rsidR="00593D46">
        <w:rPr>
          <w:sz w:val="28"/>
          <w:szCs w:val="28"/>
        </w:rPr>
        <w:t>, находящиеся</w:t>
      </w:r>
      <w:r>
        <w:rPr>
          <w:sz w:val="28"/>
          <w:szCs w:val="28"/>
        </w:rPr>
        <w:t xml:space="preserve"> по адресу: Республика Башкортостан, Благовещенский район, г. Благовещенск, туп. Парижской Коммуны, д. 1</w:t>
      </w:r>
      <w:r w:rsidR="0059401C">
        <w:rPr>
          <w:sz w:val="28"/>
          <w:szCs w:val="28"/>
        </w:rPr>
        <w:t>;</w:t>
      </w:r>
      <w:r>
        <w:rPr>
          <w:sz w:val="28"/>
          <w:szCs w:val="28"/>
        </w:rPr>
        <w:t xml:space="preserve"> 3; 7; 11; 13; 23; 25, с кадастровым номером 02:69:000000:1611, протяженностью 188 метров;</w:t>
      </w:r>
    </w:p>
    <w:p w:rsidR="00236435" w:rsidRDefault="00FA1FF9" w:rsidP="00FA1F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F5B7B">
        <w:rPr>
          <w:sz w:val="28"/>
          <w:szCs w:val="28"/>
        </w:rPr>
        <w:tab/>
      </w:r>
      <w:r>
        <w:rPr>
          <w:sz w:val="28"/>
          <w:szCs w:val="28"/>
        </w:rPr>
        <w:t xml:space="preserve">сети водоотведения, </w:t>
      </w:r>
      <w:r w:rsidR="00C170D5">
        <w:rPr>
          <w:sz w:val="28"/>
          <w:szCs w:val="28"/>
        </w:rPr>
        <w:t xml:space="preserve">находящиеся </w:t>
      </w:r>
      <w:r>
        <w:rPr>
          <w:sz w:val="28"/>
          <w:szCs w:val="28"/>
        </w:rPr>
        <w:t xml:space="preserve">по адресу: </w:t>
      </w:r>
      <w:r w:rsidRPr="00E5369C">
        <w:rPr>
          <w:sz w:val="28"/>
          <w:szCs w:val="28"/>
        </w:rPr>
        <w:t>Республика Башкортостан, Благовещенский район, г. Благовещенс</w:t>
      </w:r>
      <w:r w:rsidR="0046585E">
        <w:rPr>
          <w:sz w:val="28"/>
          <w:szCs w:val="28"/>
        </w:rPr>
        <w:t xml:space="preserve">к, туп. Парижской Коммуны, д. 1; </w:t>
      </w:r>
      <w:r w:rsidRPr="00E5369C">
        <w:rPr>
          <w:sz w:val="28"/>
          <w:szCs w:val="28"/>
        </w:rPr>
        <w:t>3; 7; 11; 13; 23; 25, с кадастровым номером 02:69:000000:161</w:t>
      </w:r>
      <w:r>
        <w:rPr>
          <w:sz w:val="28"/>
          <w:szCs w:val="28"/>
        </w:rPr>
        <w:t>0</w:t>
      </w:r>
      <w:r w:rsidRPr="00E5369C">
        <w:rPr>
          <w:sz w:val="28"/>
          <w:szCs w:val="28"/>
        </w:rPr>
        <w:t>, протяженностью 1</w:t>
      </w:r>
      <w:r>
        <w:rPr>
          <w:sz w:val="28"/>
          <w:szCs w:val="28"/>
        </w:rPr>
        <w:t>24</w:t>
      </w:r>
      <w:r w:rsidRPr="00E5369C">
        <w:rPr>
          <w:sz w:val="28"/>
          <w:szCs w:val="28"/>
        </w:rPr>
        <w:t xml:space="preserve"> метр</w:t>
      </w:r>
      <w:r>
        <w:rPr>
          <w:sz w:val="28"/>
          <w:szCs w:val="28"/>
        </w:rPr>
        <w:t>а.</w:t>
      </w:r>
    </w:p>
    <w:p w:rsidR="00FA1FF9" w:rsidRDefault="00137F1C" w:rsidP="00FA1F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="00E134B9" w:rsidRPr="00907DC0">
        <w:rPr>
          <w:sz w:val="28"/>
          <w:szCs w:val="28"/>
        </w:rPr>
        <w:t>П</w:t>
      </w:r>
      <w:r w:rsidR="00D61308">
        <w:rPr>
          <w:sz w:val="28"/>
          <w:szCs w:val="28"/>
        </w:rPr>
        <w:t>ереда</w:t>
      </w:r>
      <w:r w:rsidR="00E134B9" w:rsidRPr="00907DC0">
        <w:rPr>
          <w:sz w:val="28"/>
          <w:szCs w:val="28"/>
        </w:rPr>
        <w:t xml:space="preserve">ть </w:t>
      </w:r>
      <w:r w:rsidR="003A113B">
        <w:rPr>
          <w:sz w:val="28"/>
          <w:szCs w:val="28"/>
        </w:rPr>
        <w:t xml:space="preserve">безвозмездно </w:t>
      </w:r>
      <w:r w:rsidR="00E134B9" w:rsidRPr="00907DC0">
        <w:rPr>
          <w:sz w:val="28"/>
          <w:szCs w:val="28"/>
        </w:rPr>
        <w:t>в муниципальную собственность</w:t>
      </w:r>
      <w:r w:rsidR="00DB6277" w:rsidRPr="00907DC0">
        <w:rPr>
          <w:sz w:val="28"/>
          <w:szCs w:val="28"/>
        </w:rPr>
        <w:t xml:space="preserve"> </w:t>
      </w:r>
      <w:r w:rsidR="00E134B9" w:rsidRPr="00907DC0">
        <w:rPr>
          <w:sz w:val="28"/>
          <w:szCs w:val="28"/>
        </w:rPr>
        <w:t xml:space="preserve">муниципального района Благовещенский район Республики Башкортостан в состав имущества казны </w:t>
      </w:r>
      <w:r w:rsidR="00DB6277" w:rsidRPr="00907DC0">
        <w:rPr>
          <w:sz w:val="28"/>
          <w:szCs w:val="28"/>
        </w:rPr>
        <w:t>м</w:t>
      </w:r>
      <w:r w:rsidR="00E134B9" w:rsidRPr="00907DC0">
        <w:rPr>
          <w:sz w:val="28"/>
          <w:szCs w:val="28"/>
        </w:rPr>
        <w:t>униципального района Благовещенский район Республики Башкортостан</w:t>
      </w:r>
      <w:r w:rsidR="00BE408E">
        <w:rPr>
          <w:sz w:val="28"/>
          <w:szCs w:val="28"/>
        </w:rPr>
        <w:t xml:space="preserve"> </w:t>
      </w:r>
      <w:r w:rsidR="00460764">
        <w:rPr>
          <w:sz w:val="28"/>
          <w:szCs w:val="28"/>
        </w:rPr>
        <w:t>недвижимое имущество, указанное в пункте 1 настоящего решения.</w:t>
      </w:r>
    </w:p>
    <w:p w:rsidR="00E134B9" w:rsidRPr="00907DC0" w:rsidRDefault="00835410" w:rsidP="004D5A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D53716"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="00E134B9" w:rsidRPr="005C54BC">
        <w:rPr>
          <w:sz w:val="28"/>
          <w:szCs w:val="28"/>
        </w:rPr>
        <w:t>Рекомендовать Администр</w:t>
      </w:r>
      <w:r w:rsidR="00E134B9" w:rsidRPr="00907DC0">
        <w:rPr>
          <w:sz w:val="28"/>
          <w:szCs w:val="28"/>
        </w:rPr>
        <w:t xml:space="preserve">ации </w:t>
      </w:r>
      <w:r w:rsidR="00F0037F" w:rsidRPr="00907DC0">
        <w:rPr>
          <w:sz w:val="28"/>
          <w:szCs w:val="28"/>
        </w:rPr>
        <w:t>городского поселения город Благовещенск м</w:t>
      </w:r>
      <w:r w:rsidR="00E134B9" w:rsidRPr="00907DC0">
        <w:rPr>
          <w:sz w:val="28"/>
          <w:szCs w:val="28"/>
        </w:rPr>
        <w:t>униципального района Благовещенский район Республики Башкортостан</w:t>
      </w:r>
      <w:r w:rsidR="0037198F">
        <w:rPr>
          <w:sz w:val="28"/>
          <w:szCs w:val="28"/>
        </w:rPr>
        <w:t xml:space="preserve"> </w:t>
      </w:r>
      <w:r w:rsidR="00E134B9" w:rsidRPr="00907DC0">
        <w:rPr>
          <w:sz w:val="28"/>
          <w:szCs w:val="28"/>
        </w:rPr>
        <w:t xml:space="preserve">предоставить в установленном порядке </w:t>
      </w:r>
      <w:r w:rsidR="00D53716" w:rsidRPr="00D53716">
        <w:rPr>
          <w:sz w:val="28"/>
          <w:szCs w:val="28"/>
        </w:rPr>
        <w:t xml:space="preserve">в отдел по управлению </w:t>
      </w:r>
      <w:r w:rsidR="003763FB">
        <w:rPr>
          <w:sz w:val="28"/>
          <w:szCs w:val="28"/>
        </w:rPr>
        <w:t xml:space="preserve">муниципальной </w:t>
      </w:r>
      <w:r w:rsidR="00B425F4">
        <w:rPr>
          <w:sz w:val="28"/>
          <w:szCs w:val="28"/>
        </w:rPr>
        <w:t>собственностью</w:t>
      </w:r>
      <w:r w:rsidR="00D53716" w:rsidRPr="00D53716">
        <w:rPr>
          <w:sz w:val="28"/>
          <w:szCs w:val="28"/>
        </w:rPr>
        <w:t xml:space="preserve"> Администрации Муниципального района Благовещенский район Республики Башкортостан </w:t>
      </w:r>
      <w:r w:rsidR="00E134B9" w:rsidRPr="00907DC0">
        <w:rPr>
          <w:sz w:val="28"/>
          <w:szCs w:val="28"/>
        </w:rPr>
        <w:t xml:space="preserve">документы для внесения изменений в Реестр муниципального имущества </w:t>
      </w:r>
      <w:r w:rsidR="00F0037F" w:rsidRPr="00907DC0">
        <w:rPr>
          <w:sz w:val="28"/>
          <w:szCs w:val="28"/>
        </w:rPr>
        <w:t xml:space="preserve">городского поселения город Благовещенск </w:t>
      </w:r>
      <w:r w:rsidR="00E134B9" w:rsidRPr="00907DC0">
        <w:rPr>
          <w:sz w:val="28"/>
          <w:szCs w:val="28"/>
        </w:rPr>
        <w:t>муниципального района Благовещенский район Республики Башкортостан.</w:t>
      </w:r>
    </w:p>
    <w:p w:rsidR="0038529E" w:rsidRPr="00907DC0" w:rsidRDefault="003763FB" w:rsidP="009C0D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53716"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="00D53716" w:rsidRPr="00D53716">
        <w:rPr>
          <w:sz w:val="28"/>
          <w:szCs w:val="28"/>
        </w:rPr>
        <w:t xml:space="preserve">Контроль за исполнением настоящего решения возложить на постоянную комиссию Совета городского поселения город Благовещенск муниципального района Благовещенский район Республики Башкортостан по </w:t>
      </w:r>
      <w:r w:rsidR="00631D6B">
        <w:rPr>
          <w:sz w:val="28"/>
          <w:szCs w:val="28"/>
        </w:rPr>
        <w:t>бюджету, налогам и вопросам собственности (</w:t>
      </w:r>
      <w:proofErr w:type="spellStart"/>
      <w:r w:rsidR="00631D6B">
        <w:rPr>
          <w:sz w:val="28"/>
          <w:szCs w:val="28"/>
        </w:rPr>
        <w:t>Аюпов</w:t>
      </w:r>
      <w:proofErr w:type="spellEnd"/>
      <w:r w:rsidR="00631D6B">
        <w:rPr>
          <w:sz w:val="28"/>
          <w:szCs w:val="28"/>
        </w:rPr>
        <w:t xml:space="preserve"> А.А.)</w:t>
      </w:r>
      <w:r w:rsidR="002630EB">
        <w:rPr>
          <w:sz w:val="28"/>
          <w:szCs w:val="28"/>
        </w:rPr>
        <w:t>.</w:t>
      </w:r>
    </w:p>
    <w:p w:rsidR="00E134B9" w:rsidRPr="00907DC0" w:rsidRDefault="00E134B9" w:rsidP="00E134B9">
      <w:pPr>
        <w:rPr>
          <w:sz w:val="28"/>
          <w:szCs w:val="28"/>
        </w:rPr>
      </w:pPr>
    </w:p>
    <w:p w:rsidR="00E134B9" w:rsidRPr="00907DC0" w:rsidRDefault="00E134B9" w:rsidP="00E134B9">
      <w:pPr>
        <w:rPr>
          <w:sz w:val="28"/>
          <w:szCs w:val="28"/>
        </w:rPr>
      </w:pPr>
    </w:p>
    <w:p w:rsidR="00EA6D7E" w:rsidRPr="00907DC0" w:rsidRDefault="00B425F4" w:rsidP="006965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                                                                        </w:t>
      </w:r>
      <w:r w:rsidR="00696567">
        <w:rPr>
          <w:sz w:val="28"/>
          <w:szCs w:val="28"/>
        </w:rPr>
        <w:t>Т.Н. Кузнецова</w:t>
      </w:r>
    </w:p>
    <w:sectPr w:rsidR="00EA6D7E" w:rsidRPr="00907DC0" w:rsidSect="00E13FF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shkort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efaultTabStop w:val="708"/>
  <w:characterSpacingControl w:val="doNotCompress"/>
  <w:compat/>
  <w:rsids>
    <w:rsidRoot w:val="00E134B9"/>
    <w:rsid w:val="00035255"/>
    <w:rsid w:val="00057BDD"/>
    <w:rsid w:val="00064A77"/>
    <w:rsid w:val="00075251"/>
    <w:rsid w:val="000757CE"/>
    <w:rsid w:val="00076A29"/>
    <w:rsid w:val="0008727B"/>
    <w:rsid w:val="000B6F7A"/>
    <w:rsid w:val="000C35B1"/>
    <w:rsid w:val="000E3FEC"/>
    <w:rsid w:val="000F0D62"/>
    <w:rsid w:val="000F5640"/>
    <w:rsid w:val="0010088C"/>
    <w:rsid w:val="0010217D"/>
    <w:rsid w:val="00110D9F"/>
    <w:rsid w:val="001110BB"/>
    <w:rsid w:val="00137F1C"/>
    <w:rsid w:val="00153DAD"/>
    <w:rsid w:val="00156C37"/>
    <w:rsid w:val="0016131A"/>
    <w:rsid w:val="0017399E"/>
    <w:rsid w:val="001814E5"/>
    <w:rsid w:val="001B4D18"/>
    <w:rsid w:val="001E5095"/>
    <w:rsid w:val="001E5FE8"/>
    <w:rsid w:val="00200ECE"/>
    <w:rsid w:val="002175C6"/>
    <w:rsid w:val="00234E11"/>
    <w:rsid w:val="00236435"/>
    <w:rsid w:val="00241431"/>
    <w:rsid w:val="002425BB"/>
    <w:rsid w:val="00252685"/>
    <w:rsid w:val="0025741B"/>
    <w:rsid w:val="002625B5"/>
    <w:rsid w:val="002630EB"/>
    <w:rsid w:val="0029631E"/>
    <w:rsid w:val="002A5B32"/>
    <w:rsid w:val="002B101F"/>
    <w:rsid w:val="002B34A9"/>
    <w:rsid w:val="002C4306"/>
    <w:rsid w:val="00307752"/>
    <w:rsid w:val="00313BBB"/>
    <w:rsid w:val="00315EBD"/>
    <w:rsid w:val="00323441"/>
    <w:rsid w:val="00334A47"/>
    <w:rsid w:val="00335001"/>
    <w:rsid w:val="003371C0"/>
    <w:rsid w:val="003443E6"/>
    <w:rsid w:val="003468BC"/>
    <w:rsid w:val="0036102D"/>
    <w:rsid w:val="00363D65"/>
    <w:rsid w:val="0037198F"/>
    <w:rsid w:val="003763FB"/>
    <w:rsid w:val="003845B7"/>
    <w:rsid w:val="0038529E"/>
    <w:rsid w:val="003938CF"/>
    <w:rsid w:val="003A113B"/>
    <w:rsid w:val="003B2258"/>
    <w:rsid w:val="003B303C"/>
    <w:rsid w:val="003B3C38"/>
    <w:rsid w:val="003E19C8"/>
    <w:rsid w:val="003F0D87"/>
    <w:rsid w:val="00402750"/>
    <w:rsid w:val="00460764"/>
    <w:rsid w:val="00464111"/>
    <w:rsid w:val="0046585E"/>
    <w:rsid w:val="00474BE5"/>
    <w:rsid w:val="00476F64"/>
    <w:rsid w:val="004802BA"/>
    <w:rsid w:val="00482DBE"/>
    <w:rsid w:val="004B0014"/>
    <w:rsid w:val="004C3C6C"/>
    <w:rsid w:val="004D5A71"/>
    <w:rsid w:val="004E30A3"/>
    <w:rsid w:val="004F1CC4"/>
    <w:rsid w:val="004F5B7B"/>
    <w:rsid w:val="004F7073"/>
    <w:rsid w:val="005143B0"/>
    <w:rsid w:val="005157B0"/>
    <w:rsid w:val="0051762E"/>
    <w:rsid w:val="00532C3D"/>
    <w:rsid w:val="0053633F"/>
    <w:rsid w:val="00572202"/>
    <w:rsid w:val="00573F60"/>
    <w:rsid w:val="00593D46"/>
    <w:rsid w:val="0059401C"/>
    <w:rsid w:val="005C4873"/>
    <w:rsid w:val="005C54BC"/>
    <w:rsid w:val="005D1645"/>
    <w:rsid w:val="005E556A"/>
    <w:rsid w:val="005F194D"/>
    <w:rsid w:val="006027A5"/>
    <w:rsid w:val="006167EC"/>
    <w:rsid w:val="00631D6B"/>
    <w:rsid w:val="006441EB"/>
    <w:rsid w:val="006722F4"/>
    <w:rsid w:val="00687B8C"/>
    <w:rsid w:val="0069192C"/>
    <w:rsid w:val="00696567"/>
    <w:rsid w:val="00697D9C"/>
    <w:rsid w:val="006A27F9"/>
    <w:rsid w:val="006B57AB"/>
    <w:rsid w:val="006C01DE"/>
    <w:rsid w:val="006C1BCA"/>
    <w:rsid w:val="006C53AB"/>
    <w:rsid w:val="006C7A72"/>
    <w:rsid w:val="006D0D78"/>
    <w:rsid w:val="006E11DA"/>
    <w:rsid w:val="006E4C03"/>
    <w:rsid w:val="006F2912"/>
    <w:rsid w:val="006F4118"/>
    <w:rsid w:val="007049E0"/>
    <w:rsid w:val="00710CDD"/>
    <w:rsid w:val="0071550C"/>
    <w:rsid w:val="00722CB8"/>
    <w:rsid w:val="007363A6"/>
    <w:rsid w:val="00742B5D"/>
    <w:rsid w:val="00767E67"/>
    <w:rsid w:val="00774994"/>
    <w:rsid w:val="00792DC3"/>
    <w:rsid w:val="0079653D"/>
    <w:rsid w:val="007A351A"/>
    <w:rsid w:val="007B1092"/>
    <w:rsid w:val="007B1231"/>
    <w:rsid w:val="007C02B1"/>
    <w:rsid w:val="007C0EA3"/>
    <w:rsid w:val="007C49BD"/>
    <w:rsid w:val="007C4DA1"/>
    <w:rsid w:val="007D0A18"/>
    <w:rsid w:val="007D60DC"/>
    <w:rsid w:val="007E37C9"/>
    <w:rsid w:val="007F6DC6"/>
    <w:rsid w:val="008049D3"/>
    <w:rsid w:val="008339A9"/>
    <w:rsid w:val="00835410"/>
    <w:rsid w:val="00844A98"/>
    <w:rsid w:val="0084758A"/>
    <w:rsid w:val="00865122"/>
    <w:rsid w:val="00870523"/>
    <w:rsid w:val="00870DBF"/>
    <w:rsid w:val="00886E55"/>
    <w:rsid w:val="008A1DFF"/>
    <w:rsid w:val="008A61DD"/>
    <w:rsid w:val="008C55C6"/>
    <w:rsid w:val="008D0297"/>
    <w:rsid w:val="008E3442"/>
    <w:rsid w:val="008E58F6"/>
    <w:rsid w:val="008E72D3"/>
    <w:rsid w:val="00907DC0"/>
    <w:rsid w:val="00937EAF"/>
    <w:rsid w:val="0094509E"/>
    <w:rsid w:val="00960AFB"/>
    <w:rsid w:val="00961449"/>
    <w:rsid w:val="0096259A"/>
    <w:rsid w:val="00977228"/>
    <w:rsid w:val="00982AF5"/>
    <w:rsid w:val="009A100C"/>
    <w:rsid w:val="009A240D"/>
    <w:rsid w:val="009A5E43"/>
    <w:rsid w:val="009B388C"/>
    <w:rsid w:val="009C0D2B"/>
    <w:rsid w:val="009C46CF"/>
    <w:rsid w:val="009D71B0"/>
    <w:rsid w:val="009D7683"/>
    <w:rsid w:val="009D7D42"/>
    <w:rsid w:val="009E3462"/>
    <w:rsid w:val="009F2905"/>
    <w:rsid w:val="00A07493"/>
    <w:rsid w:val="00A147D8"/>
    <w:rsid w:val="00A16891"/>
    <w:rsid w:val="00A170BD"/>
    <w:rsid w:val="00A2177A"/>
    <w:rsid w:val="00A242E1"/>
    <w:rsid w:val="00A243DE"/>
    <w:rsid w:val="00A34954"/>
    <w:rsid w:val="00A375B9"/>
    <w:rsid w:val="00A45FF9"/>
    <w:rsid w:val="00A57691"/>
    <w:rsid w:val="00A618BE"/>
    <w:rsid w:val="00A67CEF"/>
    <w:rsid w:val="00AC3162"/>
    <w:rsid w:val="00AE6C32"/>
    <w:rsid w:val="00AE779C"/>
    <w:rsid w:val="00AF4EEA"/>
    <w:rsid w:val="00B016C0"/>
    <w:rsid w:val="00B04CCF"/>
    <w:rsid w:val="00B425F4"/>
    <w:rsid w:val="00B43A6A"/>
    <w:rsid w:val="00B64D19"/>
    <w:rsid w:val="00B8483E"/>
    <w:rsid w:val="00BB6B64"/>
    <w:rsid w:val="00BB7E12"/>
    <w:rsid w:val="00BC114F"/>
    <w:rsid w:val="00BC37F8"/>
    <w:rsid w:val="00BD0C4C"/>
    <w:rsid w:val="00BD5377"/>
    <w:rsid w:val="00BE0192"/>
    <w:rsid w:val="00BE2FDB"/>
    <w:rsid w:val="00BE408E"/>
    <w:rsid w:val="00BE40C7"/>
    <w:rsid w:val="00BE670B"/>
    <w:rsid w:val="00BF4406"/>
    <w:rsid w:val="00C170D5"/>
    <w:rsid w:val="00C24CC0"/>
    <w:rsid w:val="00C411FB"/>
    <w:rsid w:val="00C732E5"/>
    <w:rsid w:val="00C75643"/>
    <w:rsid w:val="00C807D0"/>
    <w:rsid w:val="00C81DE5"/>
    <w:rsid w:val="00C97B27"/>
    <w:rsid w:val="00CA3CEF"/>
    <w:rsid w:val="00CB2578"/>
    <w:rsid w:val="00CB5A8F"/>
    <w:rsid w:val="00CC1286"/>
    <w:rsid w:val="00CD7261"/>
    <w:rsid w:val="00CE3DD8"/>
    <w:rsid w:val="00CE4EFD"/>
    <w:rsid w:val="00D10CEE"/>
    <w:rsid w:val="00D15D80"/>
    <w:rsid w:val="00D22D42"/>
    <w:rsid w:val="00D2592D"/>
    <w:rsid w:val="00D26B81"/>
    <w:rsid w:val="00D325AA"/>
    <w:rsid w:val="00D44408"/>
    <w:rsid w:val="00D53716"/>
    <w:rsid w:val="00D61308"/>
    <w:rsid w:val="00D6243A"/>
    <w:rsid w:val="00D94D42"/>
    <w:rsid w:val="00D96B6D"/>
    <w:rsid w:val="00D9757B"/>
    <w:rsid w:val="00DA60F0"/>
    <w:rsid w:val="00DB0906"/>
    <w:rsid w:val="00DB6277"/>
    <w:rsid w:val="00DB70B4"/>
    <w:rsid w:val="00DC13DA"/>
    <w:rsid w:val="00DC271C"/>
    <w:rsid w:val="00DC460F"/>
    <w:rsid w:val="00DC7692"/>
    <w:rsid w:val="00DD63AB"/>
    <w:rsid w:val="00DF6927"/>
    <w:rsid w:val="00E112F3"/>
    <w:rsid w:val="00E134B9"/>
    <w:rsid w:val="00E13FF7"/>
    <w:rsid w:val="00E144C4"/>
    <w:rsid w:val="00E25FAB"/>
    <w:rsid w:val="00E32506"/>
    <w:rsid w:val="00E33B92"/>
    <w:rsid w:val="00E40D1E"/>
    <w:rsid w:val="00E445E3"/>
    <w:rsid w:val="00E5369C"/>
    <w:rsid w:val="00EA219C"/>
    <w:rsid w:val="00EA6D7E"/>
    <w:rsid w:val="00EF3715"/>
    <w:rsid w:val="00F0037F"/>
    <w:rsid w:val="00F0267B"/>
    <w:rsid w:val="00F53503"/>
    <w:rsid w:val="00F571DB"/>
    <w:rsid w:val="00FA1FF9"/>
    <w:rsid w:val="00FA6221"/>
    <w:rsid w:val="00FE1203"/>
    <w:rsid w:val="00FE47E5"/>
    <w:rsid w:val="00FE47EF"/>
    <w:rsid w:val="00FF5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34B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E30A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4E30A3"/>
    <w:pPr>
      <w:keepNext/>
      <w:jc w:val="center"/>
      <w:outlineLvl w:val="4"/>
    </w:pPr>
    <w:rPr>
      <w:rFonts w:ascii="Bashkort" w:hAnsi="Bashkort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E134B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styleId="3">
    <w:name w:val="Body Text 3"/>
    <w:basedOn w:val="a"/>
    <w:rsid w:val="00E134B9"/>
    <w:pPr>
      <w:jc w:val="both"/>
    </w:pPr>
    <w:rPr>
      <w:sz w:val="28"/>
    </w:rPr>
  </w:style>
  <w:style w:type="character" w:customStyle="1" w:styleId="10">
    <w:name w:val="Заголовок 1 Знак"/>
    <w:basedOn w:val="a0"/>
    <w:link w:val="1"/>
    <w:rsid w:val="004E30A3"/>
    <w:rPr>
      <w:rFonts w:ascii="Arial" w:hAnsi="Arial" w:cs="Arial"/>
      <w:b/>
      <w:bCs/>
      <w:kern w:val="32"/>
      <w:sz w:val="32"/>
      <w:szCs w:val="32"/>
    </w:rPr>
  </w:style>
  <w:style w:type="character" w:customStyle="1" w:styleId="50">
    <w:name w:val="Заголовок 5 Знак"/>
    <w:basedOn w:val="a0"/>
    <w:link w:val="5"/>
    <w:uiPriority w:val="99"/>
    <w:rsid w:val="004E30A3"/>
    <w:rPr>
      <w:rFonts w:ascii="Bashkort" w:hAnsi="Bashkort"/>
      <w:b/>
      <w:sz w:val="26"/>
    </w:rPr>
  </w:style>
  <w:style w:type="paragraph" w:styleId="a3">
    <w:name w:val="Normal (Web)"/>
    <w:basedOn w:val="a"/>
    <w:uiPriority w:val="99"/>
    <w:unhideWhenUsed/>
    <w:rsid w:val="003B3C38"/>
    <w:pPr>
      <w:spacing w:before="100" w:beforeAutospacing="1" w:after="100" w:afterAutospacing="1"/>
    </w:pPr>
  </w:style>
  <w:style w:type="paragraph" w:styleId="a4">
    <w:name w:val="Balloon Text"/>
    <w:basedOn w:val="a"/>
    <w:link w:val="a5"/>
    <w:rsid w:val="00D96B6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96B6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537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4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 Corp.</Company>
  <LinksUpToDate>false</LinksUpToDate>
  <CharactersWithSpaces>2904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marina</dc:creator>
  <cp:lastModifiedBy>1</cp:lastModifiedBy>
  <cp:revision>230</cp:revision>
  <cp:lastPrinted>2021-10-21T04:04:00Z</cp:lastPrinted>
  <dcterms:created xsi:type="dcterms:W3CDTF">2022-10-27T09:07:00Z</dcterms:created>
  <dcterms:modified xsi:type="dcterms:W3CDTF">2022-11-02T04:26:00Z</dcterms:modified>
</cp:coreProperties>
</file>