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2B" w:rsidRPr="002D670D" w:rsidRDefault="0001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</w:pPr>
      <w:r w:rsidRPr="002D670D"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  <w:t>Уважаемые налогоплательщики!</w:t>
      </w: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2767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2B" w:rsidRDefault="0064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64422B" w:rsidRDefault="0001592A" w:rsidP="00A70C1C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Межрайонная ИФНС России № 33 по Республике Башкортостан приглашает всех желающих принять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который состоится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="00EE7E2E" w:rsidRPr="00EE7E2E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>24</w:t>
      </w:r>
      <w:r w:rsidR="006652B2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r w:rsidR="00ED7137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r w:rsidR="00EE7E2E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августа </w:t>
      </w:r>
      <w:r w:rsidR="00B03F56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2023 года в 15</w:t>
      </w:r>
      <w:r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.00 час. </w:t>
      </w:r>
    </w:p>
    <w:p w:rsidR="0064422B" w:rsidRDefault="0001592A" w:rsidP="00A70C1C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мероприятии будут рассмотрены следующие вопросы: </w:t>
      </w:r>
    </w:p>
    <w:p w:rsidR="00203258" w:rsidRPr="00203258" w:rsidRDefault="00203258" w:rsidP="00A70C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03258">
        <w:rPr>
          <w:rFonts w:ascii="Times New Roman" w:hAnsi="Times New Roman" w:cs="Times New Roman"/>
          <w:sz w:val="28"/>
          <w:szCs w:val="28"/>
        </w:rPr>
        <w:t>1. О порядке применения ЕНС. Порядок заполнения платежных документов.</w:t>
      </w:r>
    </w:p>
    <w:p w:rsidR="00203258" w:rsidRPr="00203258" w:rsidRDefault="002E47E9" w:rsidP="00A70C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3258" w:rsidRPr="00203258">
        <w:rPr>
          <w:rFonts w:ascii="Times New Roman" w:hAnsi="Times New Roman" w:cs="Times New Roman"/>
          <w:sz w:val="28"/>
          <w:szCs w:val="28"/>
        </w:rPr>
        <w:t>. Изменения законодательства по имущественным налогам для юридических лиц, об исполнении организациями обязанности по предоставлению уведомлений об исчисленной сумме имущественных налогов.</w:t>
      </w:r>
    </w:p>
    <w:p w:rsidR="00D101E9" w:rsidRPr="0025360C" w:rsidRDefault="002E47E9" w:rsidP="009273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3258" w:rsidRPr="00203258">
        <w:rPr>
          <w:rFonts w:ascii="Times New Roman" w:hAnsi="Times New Roman" w:cs="Times New Roman"/>
          <w:sz w:val="28"/>
          <w:szCs w:val="28"/>
        </w:rPr>
        <w:t xml:space="preserve">. </w:t>
      </w:r>
      <w:r w:rsidR="009273F3">
        <w:rPr>
          <w:rFonts w:ascii="Times New Roman" w:hAnsi="Times New Roman" w:cs="Times New Roman"/>
          <w:sz w:val="28"/>
          <w:szCs w:val="28"/>
        </w:rPr>
        <w:t xml:space="preserve">О </w:t>
      </w:r>
      <w:r w:rsidR="009273F3" w:rsidRPr="009273F3">
        <w:rPr>
          <w:rFonts w:ascii="Times New Roman" w:hAnsi="Times New Roman" w:cs="Times New Roman"/>
          <w:sz w:val="28"/>
          <w:szCs w:val="28"/>
        </w:rPr>
        <w:t xml:space="preserve">возможности получения налоговых уведомлений на уплату имущественных налогов физических лиц и НДФЛ, а также  требований на уплату задолженности на портале </w:t>
      </w:r>
      <w:proofErr w:type="spellStart"/>
      <w:r w:rsidR="009273F3" w:rsidRPr="009273F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273F3" w:rsidRPr="00927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60C" w:rsidRPr="00A70C1C" w:rsidRDefault="002E47E9" w:rsidP="00A70C1C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 О представлении</w:t>
      </w:r>
      <w:r w:rsidR="0025360C" w:rsidRPr="00A70C1C">
        <w:rPr>
          <w:rFonts w:ascii="Times New Roman" w:hAnsi="Times New Roman" w:cs="Times New Roman"/>
          <w:sz w:val="28"/>
          <w:szCs w:val="28"/>
        </w:rPr>
        <w:t xml:space="preserve"> документов, подтверждающие размер прибыли (убытка) контролируемых иностранных компаний (КИК).</w:t>
      </w:r>
    </w:p>
    <w:p w:rsidR="00B03F56" w:rsidRDefault="00E47A16" w:rsidP="00A70C1C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налогоплательщиков будет возможность получить в онлайн-режиме ответы на возникшие практические вопросы по ЕНС.</w:t>
      </w:r>
    </w:p>
    <w:p w:rsidR="00B03F56" w:rsidRDefault="005D2D3F" w:rsidP="005D2D3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D2D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Для участия в </w:t>
      </w:r>
      <w:proofErr w:type="spellStart"/>
      <w:r w:rsidRPr="005D2D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Pr="005D2D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proofErr w:type="spellStart"/>
      <w:r w:rsidRPr="005D2D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5D2D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перейти                                            по ссылке:</w:t>
      </w:r>
      <w:r w:rsidR="002933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hyperlink r:id="rId5" w:history="1">
        <w:r w:rsidR="008B47A7" w:rsidRPr="003B7638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https://w.sbis.ru/webinar/f2b7a78e-6e9e-4d42-9f11-533778ccee72</w:t>
        </w:r>
      </w:hyperlink>
    </w:p>
    <w:p w:rsidR="008B47A7" w:rsidRPr="008202A5" w:rsidRDefault="008B47A7" w:rsidP="005D2D3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8B47A7" w:rsidRPr="008202A5" w:rsidSect="00E47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422B"/>
    <w:rsid w:val="0001592A"/>
    <w:rsid w:val="000A0624"/>
    <w:rsid w:val="000A40AF"/>
    <w:rsid w:val="00193CA2"/>
    <w:rsid w:val="00203258"/>
    <w:rsid w:val="0025360C"/>
    <w:rsid w:val="0029339A"/>
    <w:rsid w:val="002B0C08"/>
    <w:rsid w:val="002D670D"/>
    <w:rsid w:val="002E47E9"/>
    <w:rsid w:val="00312048"/>
    <w:rsid w:val="0038206B"/>
    <w:rsid w:val="003F19DC"/>
    <w:rsid w:val="004126F2"/>
    <w:rsid w:val="00473AE1"/>
    <w:rsid w:val="00474458"/>
    <w:rsid w:val="004E16EC"/>
    <w:rsid w:val="00501BEE"/>
    <w:rsid w:val="005D2D3F"/>
    <w:rsid w:val="005D4E53"/>
    <w:rsid w:val="005E6EC7"/>
    <w:rsid w:val="0064422B"/>
    <w:rsid w:val="006652B2"/>
    <w:rsid w:val="0067337B"/>
    <w:rsid w:val="006C480F"/>
    <w:rsid w:val="008202A5"/>
    <w:rsid w:val="00834717"/>
    <w:rsid w:val="008B47A7"/>
    <w:rsid w:val="009273F3"/>
    <w:rsid w:val="00A70C1C"/>
    <w:rsid w:val="00B03F56"/>
    <w:rsid w:val="00B2551B"/>
    <w:rsid w:val="00B40FCE"/>
    <w:rsid w:val="00B872C9"/>
    <w:rsid w:val="00BB57E2"/>
    <w:rsid w:val="00BF49BC"/>
    <w:rsid w:val="00C45492"/>
    <w:rsid w:val="00C61DB0"/>
    <w:rsid w:val="00CE7F96"/>
    <w:rsid w:val="00D101E9"/>
    <w:rsid w:val="00D3261A"/>
    <w:rsid w:val="00D358E9"/>
    <w:rsid w:val="00D844FF"/>
    <w:rsid w:val="00E106B6"/>
    <w:rsid w:val="00E15149"/>
    <w:rsid w:val="00E47A16"/>
    <w:rsid w:val="00E63F12"/>
    <w:rsid w:val="00EB610C"/>
    <w:rsid w:val="00ED7137"/>
    <w:rsid w:val="00EE7E2E"/>
    <w:rsid w:val="00F049A3"/>
    <w:rsid w:val="00F4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536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25360C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basedOn w:val="a0"/>
    <w:uiPriority w:val="22"/>
    <w:qFormat/>
    <w:rsid w:val="00C61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536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25360C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basedOn w:val="a0"/>
    <w:uiPriority w:val="22"/>
    <w:qFormat/>
    <w:rsid w:val="00C6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f2b7a78e-6e9e-4d42-9f11-533778ccee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Эльмира Гумаровна</dc:creator>
  <cp:lastModifiedBy>Lena</cp:lastModifiedBy>
  <cp:revision>2</cp:revision>
  <cp:lastPrinted>2023-07-12T04:43:00Z</cp:lastPrinted>
  <dcterms:created xsi:type="dcterms:W3CDTF">2023-08-23T09:13:00Z</dcterms:created>
  <dcterms:modified xsi:type="dcterms:W3CDTF">2023-08-23T09:13:00Z</dcterms:modified>
</cp:coreProperties>
</file>