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41" w:rsidRDefault="00B12E41" w:rsidP="00952786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50EBF">
        <w:rPr>
          <w:color w:val="000000"/>
          <w:sz w:val="28"/>
          <w:szCs w:val="28"/>
        </w:rPr>
        <w:t>ПРОЕКТ</w:t>
      </w:r>
    </w:p>
    <w:p w:rsidR="00A00B2D" w:rsidRPr="00850EBF" w:rsidRDefault="00A00B2D" w:rsidP="00952786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12E41" w:rsidRDefault="00B12E41" w:rsidP="00952786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0EBF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00B2D" w:rsidRPr="00850EBF" w:rsidRDefault="00A00B2D" w:rsidP="00952786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63F" w:rsidRPr="00850EBF" w:rsidRDefault="00B12E41" w:rsidP="00952786">
      <w:pPr>
        <w:jc w:val="center"/>
        <w:rPr>
          <w:b/>
          <w:sz w:val="28"/>
          <w:szCs w:val="28"/>
        </w:rPr>
      </w:pPr>
      <w:r w:rsidRPr="00850EBF">
        <w:rPr>
          <w:color w:val="000000"/>
          <w:sz w:val="28"/>
          <w:szCs w:val="28"/>
        </w:rPr>
        <w:t>РЕШЕНИЕ</w:t>
      </w:r>
    </w:p>
    <w:p w:rsidR="0062363F" w:rsidRPr="00850EBF" w:rsidRDefault="0062363F" w:rsidP="00952786">
      <w:pPr>
        <w:jc w:val="center"/>
        <w:rPr>
          <w:b/>
          <w:sz w:val="28"/>
          <w:szCs w:val="28"/>
        </w:rPr>
      </w:pPr>
    </w:p>
    <w:p w:rsidR="009517A5" w:rsidRPr="0099179D" w:rsidRDefault="0062363F" w:rsidP="00952786">
      <w:pPr>
        <w:jc w:val="center"/>
        <w:rPr>
          <w:i/>
          <w:sz w:val="28"/>
          <w:szCs w:val="28"/>
        </w:rPr>
      </w:pPr>
      <w:r w:rsidRPr="0099179D">
        <w:rPr>
          <w:i/>
          <w:sz w:val="28"/>
          <w:szCs w:val="28"/>
        </w:rPr>
        <w:t>О</w:t>
      </w:r>
      <w:r w:rsidR="00D42D66">
        <w:rPr>
          <w:i/>
          <w:sz w:val="28"/>
          <w:szCs w:val="28"/>
        </w:rPr>
        <w:t xml:space="preserve">б утверждении </w:t>
      </w:r>
      <w:r w:rsidRPr="0099179D">
        <w:rPr>
          <w:i/>
          <w:sz w:val="28"/>
          <w:szCs w:val="28"/>
        </w:rPr>
        <w:t>стоимости услуг</w:t>
      </w:r>
      <w:r w:rsidR="00D42D66">
        <w:rPr>
          <w:i/>
          <w:sz w:val="28"/>
          <w:szCs w:val="28"/>
        </w:rPr>
        <w:t xml:space="preserve">, связанных с захоронением, за счет целевых средств бюджета </w:t>
      </w:r>
      <w:r w:rsidR="00D42D66" w:rsidRPr="00D42D66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14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2">
        <w:rPr>
          <w:sz w:val="28"/>
          <w:szCs w:val="28"/>
        </w:rPr>
        <w:t>В соответствии с</w:t>
      </w:r>
      <w:r w:rsidR="00972E4C" w:rsidRPr="00651B32">
        <w:rPr>
          <w:sz w:val="28"/>
          <w:szCs w:val="28"/>
        </w:rPr>
        <w:t xml:space="preserve"> </w:t>
      </w:r>
      <w:r w:rsidRPr="00651B32">
        <w:rPr>
          <w:sz w:val="28"/>
          <w:szCs w:val="28"/>
        </w:rPr>
        <w:t>Федеральн</w:t>
      </w:r>
      <w:r w:rsidR="00611C37">
        <w:rPr>
          <w:sz w:val="28"/>
          <w:szCs w:val="28"/>
        </w:rPr>
        <w:t>ым</w:t>
      </w:r>
      <w:r w:rsidRPr="00651B32">
        <w:rPr>
          <w:sz w:val="28"/>
          <w:szCs w:val="28"/>
        </w:rPr>
        <w:t xml:space="preserve"> закон</w:t>
      </w:r>
      <w:r w:rsidR="00611C37">
        <w:rPr>
          <w:sz w:val="28"/>
          <w:szCs w:val="28"/>
        </w:rPr>
        <w:t>ом</w:t>
      </w:r>
      <w:r w:rsidRPr="00651B32">
        <w:rPr>
          <w:sz w:val="28"/>
          <w:szCs w:val="28"/>
        </w:rPr>
        <w:t xml:space="preserve"> от 06.10.2003</w:t>
      </w:r>
      <w:r w:rsidR="00BF303B">
        <w:rPr>
          <w:sz w:val="28"/>
          <w:szCs w:val="28"/>
        </w:rPr>
        <w:t xml:space="preserve"> </w:t>
      </w:r>
      <w:r w:rsidRPr="00651B3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F303B" w:rsidRPr="00651B32">
        <w:rPr>
          <w:sz w:val="28"/>
          <w:szCs w:val="28"/>
        </w:rPr>
        <w:t>Федеральн</w:t>
      </w:r>
      <w:r w:rsidR="00BF303B">
        <w:rPr>
          <w:sz w:val="28"/>
          <w:szCs w:val="28"/>
        </w:rPr>
        <w:t>ым</w:t>
      </w:r>
      <w:r w:rsidR="00BF303B" w:rsidRPr="00651B32">
        <w:rPr>
          <w:sz w:val="28"/>
          <w:szCs w:val="28"/>
        </w:rPr>
        <w:t xml:space="preserve"> закон</w:t>
      </w:r>
      <w:r w:rsidR="00BF303B">
        <w:rPr>
          <w:sz w:val="28"/>
          <w:szCs w:val="28"/>
        </w:rPr>
        <w:t>ом</w:t>
      </w:r>
      <w:r w:rsidR="004F796F" w:rsidRPr="00651B32">
        <w:rPr>
          <w:sz w:val="28"/>
          <w:szCs w:val="28"/>
        </w:rPr>
        <w:t xml:space="preserve"> от 12.01.1996 №</w:t>
      </w:r>
      <w:r w:rsidR="00456ACD" w:rsidRPr="00651B32">
        <w:rPr>
          <w:sz w:val="28"/>
          <w:szCs w:val="28"/>
        </w:rPr>
        <w:t xml:space="preserve"> </w:t>
      </w:r>
      <w:r w:rsidR="004F796F" w:rsidRPr="00651B32">
        <w:rPr>
          <w:sz w:val="28"/>
          <w:szCs w:val="28"/>
        </w:rPr>
        <w:t xml:space="preserve">8-ФЗ «О погребении и похоронном деле» </w:t>
      </w:r>
      <w:r w:rsidR="007A6D59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C76F7C" w:rsidRDefault="00C76F7C" w:rsidP="0014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98" w:rsidRPr="00C76F7C" w:rsidRDefault="00917398" w:rsidP="009173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6F7C">
        <w:rPr>
          <w:b/>
          <w:sz w:val="28"/>
          <w:szCs w:val="28"/>
        </w:rPr>
        <w:t>РЕШИЛ:</w:t>
      </w:r>
    </w:p>
    <w:p w:rsidR="00C76F7C" w:rsidRDefault="00C76F7C" w:rsidP="009173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707" w:rsidRDefault="007A6D59" w:rsidP="00F23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6D19">
        <w:rPr>
          <w:sz w:val="28"/>
          <w:szCs w:val="28"/>
        </w:rPr>
        <w:tab/>
      </w:r>
      <w:r w:rsidR="00F233F4">
        <w:rPr>
          <w:sz w:val="28"/>
          <w:szCs w:val="28"/>
        </w:rPr>
        <w:t xml:space="preserve">Утвердить </w:t>
      </w:r>
      <w:r w:rsidR="00816922" w:rsidRPr="00816922">
        <w:rPr>
          <w:sz w:val="28"/>
          <w:szCs w:val="28"/>
        </w:rPr>
        <w:t>стоимост</w:t>
      </w:r>
      <w:r w:rsidR="00457BC2">
        <w:rPr>
          <w:sz w:val="28"/>
          <w:szCs w:val="28"/>
        </w:rPr>
        <w:t>ь</w:t>
      </w:r>
      <w:r w:rsidR="00816922" w:rsidRPr="00816922">
        <w:rPr>
          <w:sz w:val="28"/>
          <w:szCs w:val="28"/>
        </w:rPr>
        <w:t xml:space="preserve"> </w:t>
      </w:r>
      <w:r w:rsidR="00457BC2">
        <w:rPr>
          <w:sz w:val="28"/>
          <w:szCs w:val="28"/>
        </w:rPr>
        <w:t xml:space="preserve">следующих </w:t>
      </w:r>
      <w:r w:rsidR="00816922" w:rsidRPr="00816922">
        <w:rPr>
          <w:sz w:val="28"/>
          <w:szCs w:val="28"/>
        </w:rPr>
        <w:t>услуг, связанных с захоронением, за счет целевых средств бюджета городского поселения город Благовещенск муниципального района Благовещенский район Республики Башкортостан</w:t>
      </w:r>
      <w:r w:rsidR="00457BC2">
        <w:rPr>
          <w:sz w:val="28"/>
          <w:szCs w:val="28"/>
        </w:rPr>
        <w:t>:</w:t>
      </w:r>
    </w:p>
    <w:p w:rsidR="00457BC2" w:rsidRDefault="00FE20E4" w:rsidP="00F23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CD6A8D" w:rsidRPr="00A71730">
        <w:rPr>
          <w:sz w:val="28"/>
          <w:szCs w:val="28"/>
        </w:rPr>
        <w:t xml:space="preserve">Услуги по </w:t>
      </w:r>
      <w:r w:rsidR="00933EC3">
        <w:rPr>
          <w:sz w:val="28"/>
          <w:szCs w:val="28"/>
        </w:rPr>
        <w:t>процедуре подготовки к</w:t>
      </w:r>
      <w:r w:rsidR="003F2D2E" w:rsidRPr="003F2D2E">
        <w:rPr>
          <w:sz w:val="28"/>
          <w:szCs w:val="28"/>
        </w:rPr>
        <w:t xml:space="preserve"> </w:t>
      </w:r>
      <w:r w:rsidR="003F2D2E">
        <w:rPr>
          <w:sz w:val="28"/>
          <w:szCs w:val="28"/>
        </w:rPr>
        <w:t>транспортировке</w:t>
      </w:r>
      <w:r w:rsidR="00CD6A8D" w:rsidRPr="00A71730">
        <w:rPr>
          <w:sz w:val="28"/>
          <w:szCs w:val="28"/>
        </w:rPr>
        <w:t xml:space="preserve"> </w:t>
      </w:r>
      <w:r w:rsidR="005D2368">
        <w:rPr>
          <w:sz w:val="28"/>
          <w:szCs w:val="28"/>
        </w:rPr>
        <w:t xml:space="preserve">и </w:t>
      </w:r>
      <w:r w:rsidR="00CD6A8D" w:rsidRPr="00A71730">
        <w:rPr>
          <w:sz w:val="28"/>
          <w:szCs w:val="28"/>
        </w:rPr>
        <w:t>перевозк</w:t>
      </w:r>
      <w:r w:rsidR="005D2368">
        <w:rPr>
          <w:sz w:val="28"/>
          <w:szCs w:val="28"/>
        </w:rPr>
        <w:t>е</w:t>
      </w:r>
      <w:r w:rsidR="00CD6A8D" w:rsidRPr="00A71730">
        <w:rPr>
          <w:sz w:val="28"/>
          <w:szCs w:val="28"/>
        </w:rPr>
        <w:t xml:space="preserve"> в морг г.</w:t>
      </w:r>
      <w:r w:rsidR="00426CCC">
        <w:rPr>
          <w:sz w:val="28"/>
          <w:szCs w:val="28"/>
        </w:rPr>
        <w:t xml:space="preserve"> </w:t>
      </w:r>
      <w:r w:rsidR="00CD6A8D" w:rsidRPr="00A71730">
        <w:rPr>
          <w:sz w:val="28"/>
          <w:szCs w:val="28"/>
        </w:rPr>
        <w:t>Уфы</w:t>
      </w:r>
      <w:r w:rsidR="00426CCC">
        <w:rPr>
          <w:sz w:val="28"/>
          <w:szCs w:val="28"/>
        </w:rPr>
        <w:t xml:space="preserve"> </w:t>
      </w:r>
      <w:r w:rsidR="0020742B">
        <w:rPr>
          <w:sz w:val="28"/>
          <w:szCs w:val="28"/>
        </w:rPr>
        <w:t>(Приложение № 1 к настоящему решению).</w:t>
      </w:r>
    </w:p>
    <w:p w:rsidR="0020742B" w:rsidRDefault="0020742B" w:rsidP="00F23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20742B">
        <w:rPr>
          <w:sz w:val="28"/>
          <w:szCs w:val="28"/>
        </w:rPr>
        <w:t>Услуги по погребению</w:t>
      </w:r>
      <w:r w:rsidR="004315F7">
        <w:rPr>
          <w:sz w:val="28"/>
          <w:szCs w:val="28"/>
        </w:rPr>
        <w:t xml:space="preserve"> (Приложение № 2 к настоящему решению).</w:t>
      </w:r>
    </w:p>
    <w:p w:rsidR="00BF08A4" w:rsidRDefault="00457BC2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707">
        <w:rPr>
          <w:sz w:val="28"/>
          <w:szCs w:val="28"/>
        </w:rPr>
        <w:t>.</w:t>
      </w:r>
      <w:r w:rsidR="005A5707">
        <w:rPr>
          <w:sz w:val="28"/>
          <w:szCs w:val="28"/>
        </w:rPr>
        <w:tab/>
      </w:r>
      <w:r w:rsidR="00EC190D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755E80">
        <w:rPr>
          <w:sz w:val="28"/>
          <w:szCs w:val="28"/>
        </w:rPr>
        <w:t xml:space="preserve"> обеспечить целевое финансирование услуг, указанных в пункте 1 настоящего решения.</w:t>
      </w:r>
    </w:p>
    <w:p w:rsidR="005A5707" w:rsidRPr="006E6586" w:rsidRDefault="00BF08A4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5A5707" w:rsidRPr="00C67955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5A5707">
        <w:rPr>
          <w:sz w:val="28"/>
          <w:szCs w:val="28"/>
        </w:rPr>
        <w:t>й район Республики Башкортостан</w:t>
      </w:r>
      <w:r w:rsidR="005A5707" w:rsidRPr="00C67955">
        <w:rPr>
          <w:sz w:val="28"/>
          <w:szCs w:val="28"/>
        </w:rPr>
        <w:t xml:space="preserve"> в порядке</w:t>
      </w:r>
      <w:r w:rsidR="005A5707">
        <w:rPr>
          <w:sz w:val="28"/>
          <w:szCs w:val="28"/>
        </w:rPr>
        <w:t>,</w:t>
      </w:r>
      <w:r w:rsidR="005A5707" w:rsidRPr="00C67955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5A5707" w:rsidRPr="006E6586">
        <w:rPr>
          <w:sz w:val="28"/>
          <w:szCs w:val="28"/>
        </w:rPr>
        <w:t>.</w:t>
      </w:r>
    </w:p>
    <w:p w:rsidR="005A5707" w:rsidRPr="006E6586" w:rsidRDefault="00755E80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707" w:rsidRPr="006E6586">
        <w:rPr>
          <w:sz w:val="28"/>
          <w:szCs w:val="28"/>
        </w:rPr>
        <w:t>.</w:t>
      </w:r>
      <w:r w:rsidR="005A5707">
        <w:rPr>
          <w:sz w:val="28"/>
          <w:szCs w:val="28"/>
        </w:rPr>
        <w:tab/>
      </w:r>
      <w:r w:rsidR="00491343" w:rsidRPr="004638F6">
        <w:rPr>
          <w:kern w:val="2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491343" w:rsidRPr="004638F6">
        <w:rPr>
          <w:kern w:val="2"/>
          <w:sz w:val="28"/>
          <w:szCs w:val="28"/>
        </w:rPr>
        <w:t>Аюпов</w:t>
      </w:r>
      <w:proofErr w:type="spellEnd"/>
      <w:r w:rsidR="00491343" w:rsidRPr="004638F6">
        <w:rPr>
          <w:kern w:val="2"/>
          <w:sz w:val="28"/>
          <w:szCs w:val="28"/>
        </w:rPr>
        <w:t xml:space="preserve"> А.А.)</w:t>
      </w:r>
      <w:r w:rsidR="005A5707" w:rsidRPr="006E6586">
        <w:rPr>
          <w:sz w:val="28"/>
          <w:szCs w:val="28"/>
        </w:rPr>
        <w:t>.</w:t>
      </w:r>
    </w:p>
    <w:p w:rsidR="005A5707" w:rsidRDefault="005A5707" w:rsidP="005A57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707" w:rsidRDefault="005A5707" w:rsidP="005A57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Default="005A5707" w:rsidP="00071A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>Т.Н. Кузнецова</w:t>
      </w:r>
    </w:p>
    <w:p w:rsidR="00D1608B" w:rsidRDefault="00D1608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3C2E" w:rsidRPr="00373542" w:rsidRDefault="00DB3C2E" w:rsidP="001F3271">
      <w:pPr>
        <w:ind w:left="6237"/>
        <w:jc w:val="both"/>
      </w:pPr>
      <w:r w:rsidRPr="00373542">
        <w:lastRenderedPageBreak/>
        <w:t>Приложение</w:t>
      </w:r>
      <w:r>
        <w:t xml:space="preserve"> № 1</w:t>
      </w:r>
    </w:p>
    <w:p w:rsidR="00DB3C2E" w:rsidRDefault="00DB3C2E" w:rsidP="001F3271">
      <w:pPr>
        <w:ind w:left="6237"/>
        <w:jc w:val="both"/>
      </w:pPr>
      <w:r w:rsidRPr="00373542">
        <w:t>к решению Совета</w:t>
      </w:r>
    </w:p>
    <w:p w:rsidR="00DB3C2E" w:rsidRPr="00373542" w:rsidRDefault="00DB3C2E" w:rsidP="001F3271">
      <w:pPr>
        <w:ind w:left="6237"/>
        <w:jc w:val="both"/>
      </w:pPr>
      <w:r w:rsidRPr="00373542">
        <w:t>городского поселения</w:t>
      </w:r>
    </w:p>
    <w:p w:rsidR="00DB3C2E" w:rsidRPr="00373542" w:rsidRDefault="00DB3C2E" w:rsidP="001F3271">
      <w:pPr>
        <w:ind w:left="6237"/>
        <w:jc w:val="both"/>
      </w:pPr>
      <w:r w:rsidRPr="00373542">
        <w:t>город Благовещенск</w:t>
      </w:r>
    </w:p>
    <w:p w:rsidR="00DB3C2E" w:rsidRPr="00373542" w:rsidRDefault="00DB3C2E" w:rsidP="001F3271">
      <w:pPr>
        <w:ind w:left="6237"/>
        <w:jc w:val="both"/>
      </w:pPr>
      <w:r w:rsidRPr="00373542">
        <w:t>муниципального района</w:t>
      </w:r>
    </w:p>
    <w:p w:rsidR="00DB3C2E" w:rsidRPr="00373542" w:rsidRDefault="00DB3C2E" w:rsidP="001F3271">
      <w:pPr>
        <w:ind w:left="6237"/>
        <w:jc w:val="both"/>
      </w:pPr>
      <w:r w:rsidRPr="00373542">
        <w:t>Благовещенский район</w:t>
      </w:r>
    </w:p>
    <w:p w:rsidR="00DB3C2E" w:rsidRDefault="00DB3C2E" w:rsidP="001F3271">
      <w:pPr>
        <w:ind w:left="6237"/>
        <w:jc w:val="both"/>
      </w:pPr>
      <w:r w:rsidRPr="00373542">
        <w:t>Республики Башкортос</w:t>
      </w:r>
      <w:r>
        <w:t>т</w:t>
      </w:r>
      <w:r w:rsidRPr="00373542">
        <w:t>ан</w:t>
      </w:r>
    </w:p>
    <w:p w:rsidR="00D1608B" w:rsidRDefault="00DB3C2E" w:rsidP="001F3271">
      <w:pPr>
        <w:autoSpaceDE w:val="0"/>
        <w:autoSpaceDN w:val="0"/>
        <w:adjustRightInd w:val="0"/>
        <w:ind w:left="6237"/>
        <w:jc w:val="both"/>
      </w:pPr>
      <w:r>
        <w:t>от ____________ № _____</w:t>
      </w:r>
    </w:p>
    <w:p w:rsidR="00E26D34" w:rsidRDefault="00E26D34" w:rsidP="001F3271">
      <w:pPr>
        <w:autoSpaceDE w:val="0"/>
        <w:autoSpaceDN w:val="0"/>
        <w:adjustRightInd w:val="0"/>
        <w:ind w:left="6237"/>
        <w:jc w:val="both"/>
      </w:pPr>
    </w:p>
    <w:p w:rsidR="000858F2" w:rsidRDefault="000858F2" w:rsidP="001F3271">
      <w:pPr>
        <w:autoSpaceDE w:val="0"/>
        <w:autoSpaceDN w:val="0"/>
        <w:adjustRightInd w:val="0"/>
        <w:ind w:left="6237"/>
        <w:jc w:val="both"/>
      </w:pPr>
    </w:p>
    <w:p w:rsidR="00E26D34" w:rsidRDefault="000858F2" w:rsidP="00E26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1730">
        <w:rPr>
          <w:sz w:val="28"/>
          <w:szCs w:val="28"/>
        </w:rPr>
        <w:t xml:space="preserve">Услуги по </w:t>
      </w:r>
      <w:r>
        <w:rPr>
          <w:sz w:val="28"/>
          <w:szCs w:val="28"/>
        </w:rPr>
        <w:t>процедуре подготовки к</w:t>
      </w:r>
      <w:r w:rsidRPr="003F2D2E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транспортировке</w:t>
      </w:r>
      <w:r w:rsidRPr="00A71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71730">
        <w:rPr>
          <w:sz w:val="28"/>
          <w:szCs w:val="28"/>
        </w:rPr>
        <w:t>перевозк</w:t>
      </w:r>
      <w:r>
        <w:rPr>
          <w:sz w:val="28"/>
          <w:szCs w:val="28"/>
        </w:rPr>
        <w:t>е</w:t>
      </w:r>
      <w:r w:rsidRPr="00A71730">
        <w:rPr>
          <w:sz w:val="28"/>
          <w:szCs w:val="28"/>
        </w:rPr>
        <w:t xml:space="preserve"> в морг г.</w:t>
      </w:r>
      <w:r>
        <w:rPr>
          <w:sz w:val="28"/>
          <w:szCs w:val="28"/>
        </w:rPr>
        <w:t xml:space="preserve"> </w:t>
      </w:r>
      <w:r w:rsidRPr="00A71730">
        <w:rPr>
          <w:sz w:val="28"/>
          <w:szCs w:val="28"/>
        </w:rPr>
        <w:t>Уфы</w:t>
      </w:r>
    </w:p>
    <w:p w:rsidR="00006C86" w:rsidRDefault="00006C86" w:rsidP="00E26D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8"/>
        <w:tblW w:w="5146" w:type="pct"/>
        <w:tblInd w:w="-289" w:type="dxa"/>
        <w:tblLook w:val="04A0"/>
      </w:tblPr>
      <w:tblGrid>
        <w:gridCol w:w="2652"/>
        <w:gridCol w:w="3746"/>
        <w:gridCol w:w="3744"/>
      </w:tblGrid>
      <w:tr w:rsidR="00AF7460" w:rsidRPr="00540658" w:rsidTr="00FF0687">
        <w:trPr>
          <w:tblHeader/>
        </w:trPr>
        <w:tc>
          <w:tcPr>
            <w:tcW w:w="1307" w:type="pct"/>
            <w:shd w:val="clear" w:color="auto" w:fill="FFFFFF" w:themeFill="background1"/>
          </w:tcPr>
          <w:p w:rsidR="00AF7460" w:rsidRPr="004A78B6" w:rsidRDefault="00AF7460" w:rsidP="004A78B6">
            <w:pPr>
              <w:jc w:val="center"/>
              <w:rPr>
                <w:b/>
                <w:sz w:val="24"/>
                <w:szCs w:val="24"/>
              </w:rPr>
            </w:pPr>
            <w:r w:rsidRPr="004A78B6">
              <w:rPr>
                <w:b/>
                <w:sz w:val="24"/>
                <w:szCs w:val="24"/>
              </w:rPr>
              <w:t>Наименование услуг и товаров</w:t>
            </w:r>
          </w:p>
        </w:tc>
        <w:tc>
          <w:tcPr>
            <w:tcW w:w="1847" w:type="pct"/>
            <w:shd w:val="clear" w:color="auto" w:fill="FFFFFF" w:themeFill="background1"/>
          </w:tcPr>
          <w:p w:rsidR="00AF7460" w:rsidRPr="004A78B6" w:rsidRDefault="00AF7460" w:rsidP="004A78B6">
            <w:pPr>
              <w:jc w:val="center"/>
              <w:rPr>
                <w:b/>
                <w:sz w:val="24"/>
                <w:szCs w:val="24"/>
              </w:rPr>
            </w:pPr>
            <w:r w:rsidRPr="004A78B6">
              <w:rPr>
                <w:b/>
                <w:sz w:val="24"/>
                <w:szCs w:val="24"/>
              </w:rPr>
              <w:t>Описание услуги</w:t>
            </w:r>
          </w:p>
        </w:tc>
        <w:tc>
          <w:tcPr>
            <w:tcW w:w="1846" w:type="pct"/>
            <w:shd w:val="clear" w:color="auto" w:fill="FFFFFF" w:themeFill="background1"/>
          </w:tcPr>
          <w:p w:rsidR="00AF7460" w:rsidRPr="004A78B6" w:rsidRDefault="00AF7460" w:rsidP="004A78B6">
            <w:pPr>
              <w:jc w:val="center"/>
              <w:rPr>
                <w:b/>
                <w:sz w:val="24"/>
                <w:szCs w:val="24"/>
              </w:rPr>
            </w:pPr>
            <w:r w:rsidRPr="004A78B6">
              <w:rPr>
                <w:b/>
                <w:sz w:val="24"/>
                <w:szCs w:val="24"/>
              </w:rPr>
              <w:t>Стоимость</w:t>
            </w:r>
            <w:r w:rsidR="00A558E4">
              <w:rPr>
                <w:b/>
                <w:sz w:val="24"/>
                <w:szCs w:val="24"/>
              </w:rPr>
              <w:t>, рублей</w:t>
            </w:r>
          </w:p>
        </w:tc>
      </w:tr>
      <w:tr w:rsidR="00AF7460" w:rsidRPr="00540658" w:rsidTr="00B907E7">
        <w:tc>
          <w:tcPr>
            <w:tcW w:w="1307" w:type="pct"/>
          </w:tcPr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1.</w:t>
            </w:r>
            <w:r w:rsidR="00A558E4">
              <w:rPr>
                <w:sz w:val="24"/>
                <w:szCs w:val="24"/>
              </w:rPr>
              <w:t xml:space="preserve"> </w:t>
            </w:r>
            <w:r w:rsidRPr="00A13307">
              <w:rPr>
                <w:sz w:val="24"/>
                <w:szCs w:val="24"/>
              </w:rPr>
              <w:t>Упаковывание останков тела усопшего</w:t>
            </w:r>
          </w:p>
        </w:tc>
        <w:tc>
          <w:tcPr>
            <w:tcW w:w="1847" w:type="pct"/>
          </w:tcPr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Откапывание</w:t>
            </w:r>
            <w:r w:rsidR="00A558E4">
              <w:rPr>
                <w:sz w:val="24"/>
                <w:szCs w:val="24"/>
              </w:rPr>
              <w:t xml:space="preserve"> </w:t>
            </w:r>
            <w:r w:rsidRPr="00A13307">
              <w:rPr>
                <w:sz w:val="24"/>
                <w:szCs w:val="24"/>
              </w:rPr>
              <w:t>(по мере необходимости)</w:t>
            </w:r>
          </w:p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Приобретение мешка</w:t>
            </w:r>
          </w:p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Упаковывание останков тела умершего в мешок</w:t>
            </w:r>
          </w:p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Перенос останков</w:t>
            </w:r>
          </w:p>
        </w:tc>
        <w:tc>
          <w:tcPr>
            <w:tcW w:w="1846" w:type="pct"/>
          </w:tcPr>
          <w:p w:rsidR="00AF7460" w:rsidRPr="00A13307" w:rsidRDefault="00A558E4" w:rsidP="00A55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</w:tr>
      <w:tr w:rsidR="00AF7460" w:rsidRPr="00C36DF2" w:rsidTr="00B907E7">
        <w:tc>
          <w:tcPr>
            <w:tcW w:w="1307" w:type="pct"/>
          </w:tcPr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2.</w:t>
            </w:r>
            <w:r w:rsidR="00A558E4">
              <w:rPr>
                <w:sz w:val="24"/>
                <w:szCs w:val="24"/>
              </w:rPr>
              <w:t xml:space="preserve"> </w:t>
            </w:r>
            <w:r w:rsidRPr="00A13307">
              <w:rPr>
                <w:sz w:val="24"/>
                <w:szCs w:val="24"/>
              </w:rPr>
              <w:t>Доставка тела (останков) до морга г. Уфы</w:t>
            </w:r>
          </w:p>
        </w:tc>
        <w:tc>
          <w:tcPr>
            <w:tcW w:w="1847" w:type="pct"/>
          </w:tcPr>
          <w:p w:rsidR="00AF7460" w:rsidRPr="00A13307" w:rsidRDefault="00AF7460" w:rsidP="00AF7460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1.</w:t>
            </w:r>
            <w:r w:rsidR="008301CA">
              <w:rPr>
                <w:sz w:val="24"/>
                <w:szCs w:val="24"/>
              </w:rPr>
              <w:t xml:space="preserve"> </w:t>
            </w:r>
            <w:r w:rsidRPr="00A13307">
              <w:rPr>
                <w:sz w:val="24"/>
                <w:szCs w:val="24"/>
              </w:rPr>
              <w:t>Транспортировка тела (останков) из пункта нахождения до морга г.Уфы</w:t>
            </w:r>
          </w:p>
          <w:p w:rsidR="00AF7460" w:rsidRPr="00A13307" w:rsidRDefault="00AF7460" w:rsidP="008301CA">
            <w:pPr>
              <w:rPr>
                <w:sz w:val="24"/>
                <w:szCs w:val="24"/>
              </w:rPr>
            </w:pPr>
            <w:r w:rsidRPr="00A13307">
              <w:rPr>
                <w:sz w:val="24"/>
                <w:szCs w:val="24"/>
              </w:rPr>
              <w:t>2.</w:t>
            </w:r>
            <w:r w:rsidR="008301CA">
              <w:rPr>
                <w:sz w:val="24"/>
                <w:szCs w:val="24"/>
              </w:rPr>
              <w:t xml:space="preserve"> </w:t>
            </w:r>
            <w:r w:rsidRPr="00A13307">
              <w:rPr>
                <w:sz w:val="24"/>
                <w:szCs w:val="24"/>
              </w:rPr>
              <w:t>Транспортировка осуществляется в сопровождении водителя и грузчиков в количестве не менее 1 человека</w:t>
            </w:r>
          </w:p>
        </w:tc>
        <w:tc>
          <w:tcPr>
            <w:tcW w:w="1846" w:type="pct"/>
          </w:tcPr>
          <w:p w:rsidR="00AF7460" w:rsidRPr="00A13307" w:rsidRDefault="008301CA" w:rsidP="00830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</w:tr>
      <w:tr w:rsidR="0017719C" w:rsidRPr="00C36DF2" w:rsidTr="00B907E7">
        <w:tc>
          <w:tcPr>
            <w:tcW w:w="1307" w:type="pct"/>
          </w:tcPr>
          <w:p w:rsidR="0017719C" w:rsidRPr="00A13307" w:rsidRDefault="0017719C" w:rsidP="00AF7460">
            <w:r>
              <w:t>Итого:</w:t>
            </w:r>
          </w:p>
        </w:tc>
        <w:tc>
          <w:tcPr>
            <w:tcW w:w="1847" w:type="pct"/>
          </w:tcPr>
          <w:p w:rsidR="0017719C" w:rsidRPr="00A13307" w:rsidRDefault="0017719C" w:rsidP="00AF7460"/>
        </w:tc>
        <w:tc>
          <w:tcPr>
            <w:tcW w:w="1846" w:type="pct"/>
          </w:tcPr>
          <w:p w:rsidR="0017719C" w:rsidRDefault="0017719C" w:rsidP="008301CA">
            <w:pPr>
              <w:jc w:val="center"/>
            </w:pPr>
            <w:r>
              <w:t>14000,00</w:t>
            </w:r>
          </w:p>
        </w:tc>
      </w:tr>
    </w:tbl>
    <w:p w:rsidR="00DD7CF3" w:rsidRDefault="00DD7CF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7CF3" w:rsidRPr="00373542" w:rsidRDefault="00DD7CF3" w:rsidP="00DD7CF3">
      <w:pPr>
        <w:ind w:left="6237"/>
        <w:jc w:val="both"/>
      </w:pPr>
      <w:r w:rsidRPr="00373542">
        <w:lastRenderedPageBreak/>
        <w:t>Приложение</w:t>
      </w:r>
      <w:r>
        <w:t xml:space="preserve"> № </w:t>
      </w:r>
      <w:r w:rsidR="00391652">
        <w:t>2</w:t>
      </w:r>
    </w:p>
    <w:p w:rsidR="00DD7CF3" w:rsidRDefault="00DD7CF3" w:rsidP="00DD7CF3">
      <w:pPr>
        <w:ind w:left="6237"/>
        <w:jc w:val="both"/>
      </w:pPr>
      <w:r w:rsidRPr="00373542">
        <w:t>к решению Совета</w:t>
      </w:r>
    </w:p>
    <w:p w:rsidR="00DD7CF3" w:rsidRPr="00373542" w:rsidRDefault="00DD7CF3" w:rsidP="00DD7CF3">
      <w:pPr>
        <w:ind w:left="6237"/>
        <w:jc w:val="both"/>
      </w:pPr>
      <w:r w:rsidRPr="00373542">
        <w:t>городского поселения</w:t>
      </w:r>
    </w:p>
    <w:p w:rsidR="00DD7CF3" w:rsidRPr="00373542" w:rsidRDefault="00DD7CF3" w:rsidP="00DD7CF3">
      <w:pPr>
        <w:ind w:left="6237"/>
        <w:jc w:val="both"/>
      </w:pPr>
      <w:r w:rsidRPr="00373542">
        <w:t>город Благовещенск</w:t>
      </w:r>
    </w:p>
    <w:p w:rsidR="00DD7CF3" w:rsidRPr="00373542" w:rsidRDefault="00DD7CF3" w:rsidP="00DD7CF3">
      <w:pPr>
        <w:ind w:left="6237"/>
        <w:jc w:val="both"/>
      </w:pPr>
      <w:r w:rsidRPr="00373542">
        <w:t>муниципального района</w:t>
      </w:r>
    </w:p>
    <w:p w:rsidR="00DD7CF3" w:rsidRPr="00373542" w:rsidRDefault="00DD7CF3" w:rsidP="00DD7CF3">
      <w:pPr>
        <w:ind w:left="6237"/>
        <w:jc w:val="both"/>
      </w:pPr>
      <w:r w:rsidRPr="00373542">
        <w:t>Благовещенский район</w:t>
      </w:r>
    </w:p>
    <w:p w:rsidR="00DD7CF3" w:rsidRDefault="00DD7CF3" w:rsidP="00DD7CF3">
      <w:pPr>
        <w:ind w:left="6237"/>
        <w:jc w:val="both"/>
      </w:pPr>
      <w:r w:rsidRPr="00373542">
        <w:t>Республики Башкортос</w:t>
      </w:r>
      <w:r>
        <w:t>т</w:t>
      </w:r>
      <w:r w:rsidRPr="00373542">
        <w:t>ан</w:t>
      </w:r>
    </w:p>
    <w:p w:rsidR="00DD7CF3" w:rsidRDefault="00DD7CF3" w:rsidP="00DD7CF3">
      <w:pPr>
        <w:autoSpaceDE w:val="0"/>
        <w:autoSpaceDN w:val="0"/>
        <w:adjustRightInd w:val="0"/>
        <w:ind w:left="6237"/>
        <w:jc w:val="both"/>
      </w:pPr>
      <w:r>
        <w:t>от ____________ № _____</w:t>
      </w:r>
    </w:p>
    <w:p w:rsidR="00DD7CF3" w:rsidRDefault="00DD7CF3" w:rsidP="00DD7CF3">
      <w:pPr>
        <w:autoSpaceDE w:val="0"/>
        <w:autoSpaceDN w:val="0"/>
        <w:adjustRightInd w:val="0"/>
        <w:ind w:left="6237"/>
        <w:jc w:val="both"/>
      </w:pPr>
    </w:p>
    <w:p w:rsidR="00006C86" w:rsidRDefault="00E43EB8" w:rsidP="00E26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42B">
        <w:rPr>
          <w:sz w:val="28"/>
          <w:szCs w:val="28"/>
        </w:rPr>
        <w:t>Услуги по погребению</w:t>
      </w:r>
    </w:p>
    <w:p w:rsidR="00E43EB8" w:rsidRDefault="00E43EB8" w:rsidP="00E26D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8"/>
        <w:tblW w:w="5146" w:type="pct"/>
        <w:tblInd w:w="-289" w:type="dxa"/>
        <w:tblLook w:val="04A0"/>
      </w:tblPr>
      <w:tblGrid>
        <w:gridCol w:w="2652"/>
        <w:gridCol w:w="3746"/>
        <w:gridCol w:w="3744"/>
      </w:tblGrid>
      <w:tr w:rsidR="00B34C74" w:rsidRPr="00540658" w:rsidTr="008853EA">
        <w:trPr>
          <w:tblHeader/>
        </w:trPr>
        <w:tc>
          <w:tcPr>
            <w:tcW w:w="1307" w:type="pct"/>
            <w:shd w:val="clear" w:color="auto" w:fill="auto"/>
          </w:tcPr>
          <w:p w:rsidR="00B34C74" w:rsidRPr="00CF607A" w:rsidRDefault="00B34C74" w:rsidP="00CF607A">
            <w:pPr>
              <w:jc w:val="center"/>
              <w:rPr>
                <w:b/>
                <w:sz w:val="24"/>
                <w:szCs w:val="24"/>
              </w:rPr>
            </w:pPr>
            <w:r w:rsidRPr="00CF607A">
              <w:rPr>
                <w:b/>
                <w:sz w:val="24"/>
                <w:szCs w:val="24"/>
              </w:rPr>
              <w:t>Наименование услуг и товаров</w:t>
            </w:r>
          </w:p>
        </w:tc>
        <w:tc>
          <w:tcPr>
            <w:tcW w:w="1847" w:type="pct"/>
            <w:shd w:val="clear" w:color="auto" w:fill="auto"/>
          </w:tcPr>
          <w:p w:rsidR="00B34C74" w:rsidRPr="00CF607A" w:rsidRDefault="00B34C74" w:rsidP="00CF607A">
            <w:pPr>
              <w:jc w:val="center"/>
              <w:rPr>
                <w:b/>
                <w:sz w:val="24"/>
                <w:szCs w:val="24"/>
              </w:rPr>
            </w:pPr>
            <w:r w:rsidRPr="00CF607A">
              <w:rPr>
                <w:b/>
                <w:sz w:val="24"/>
                <w:szCs w:val="24"/>
              </w:rPr>
              <w:t>Описание услуги</w:t>
            </w:r>
          </w:p>
        </w:tc>
        <w:tc>
          <w:tcPr>
            <w:tcW w:w="1846" w:type="pct"/>
            <w:shd w:val="clear" w:color="auto" w:fill="auto"/>
          </w:tcPr>
          <w:p w:rsidR="00B34C74" w:rsidRPr="00CF607A" w:rsidRDefault="00157B89" w:rsidP="00CF607A">
            <w:pPr>
              <w:jc w:val="center"/>
              <w:rPr>
                <w:b/>
                <w:sz w:val="24"/>
                <w:szCs w:val="24"/>
              </w:rPr>
            </w:pPr>
            <w:r w:rsidRPr="004A78B6">
              <w:rPr>
                <w:b/>
                <w:sz w:val="24"/>
                <w:szCs w:val="24"/>
              </w:rPr>
              <w:t>Стоимость</w:t>
            </w:r>
            <w:r>
              <w:rPr>
                <w:b/>
                <w:sz w:val="24"/>
                <w:szCs w:val="24"/>
              </w:rPr>
              <w:t>, рублей</w:t>
            </w:r>
          </w:p>
        </w:tc>
      </w:tr>
      <w:tr w:rsidR="00B34C74" w:rsidRPr="00540658" w:rsidTr="00B907E7">
        <w:tc>
          <w:tcPr>
            <w:tcW w:w="1307" w:type="pct"/>
          </w:tcPr>
          <w:p w:rsidR="00B34C74" w:rsidRPr="00035F7F" w:rsidRDefault="00B34C74" w:rsidP="00BE08F1">
            <w:pPr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1. Доставка тела (останков) из г. Уф</w:t>
            </w:r>
            <w:r w:rsidR="00BE08F1" w:rsidRPr="00035F7F">
              <w:rPr>
                <w:sz w:val="24"/>
                <w:szCs w:val="24"/>
              </w:rPr>
              <w:t>ы</w:t>
            </w:r>
            <w:r w:rsidRPr="00035F7F">
              <w:rPr>
                <w:sz w:val="24"/>
                <w:szCs w:val="24"/>
              </w:rPr>
              <w:t xml:space="preserve"> (аэропорт) или воинской части с. </w:t>
            </w:r>
            <w:proofErr w:type="spellStart"/>
            <w:r w:rsidRPr="00035F7F">
              <w:rPr>
                <w:sz w:val="24"/>
                <w:szCs w:val="24"/>
              </w:rPr>
              <w:t>Алкино</w:t>
            </w:r>
            <w:proofErr w:type="spellEnd"/>
            <w:r w:rsidRPr="00035F7F">
              <w:rPr>
                <w:sz w:val="24"/>
                <w:szCs w:val="24"/>
              </w:rPr>
              <w:t xml:space="preserve"> до г. Благовещенск</w:t>
            </w:r>
            <w:r w:rsidR="00BE08F1" w:rsidRPr="00035F7F">
              <w:rPr>
                <w:sz w:val="24"/>
                <w:szCs w:val="24"/>
              </w:rPr>
              <w:t>а</w:t>
            </w:r>
            <w:r w:rsidRPr="00035F7F">
              <w:rPr>
                <w:sz w:val="24"/>
                <w:szCs w:val="24"/>
              </w:rPr>
              <w:t>/либо до иного населенного пункта Благовещенского района Республики Башкортостан</w:t>
            </w:r>
          </w:p>
        </w:tc>
        <w:tc>
          <w:tcPr>
            <w:tcW w:w="1847" w:type="pct"/>
          </w:tcPr>
          <w:p w:rsidR="00B34C74" w:rsidRPr="00035F7F" w:rsidRDefault="00B34C74" w:rsidP="007C1E22">
            <w:pPr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Транспортировка тела (останков) из пункта выдачи тела г.Уф</w:t>
            </w:r>
            <w:r w:rsidR="00157B89" w:rsidRPr="00035F7F">
              <w:rPr>
                <w:sz w:val="24"/>
                <w:szCs w:val="24"/>
              </w:rPr>
              <w:t>ы</w:t>
            </w:r>
            <w:r w:rsidRPr="00035F7F">
              <w:rPr>
                <w:sz w:val="24"/>
                <w:szCs w:val="24"/>
              </w:rPr>
              <w:t xml:space="preserve"> (Аэропорт) или воинской части с. </w:t>
            </w:r>
            <w:proofErr w:type="spellStart"/>
            <w:r w:rsidRPr="00035F7F">
              <w:rPr>
                <w:sz w:val="24"/>
                <w:szCs w:val="24"/>
              </w:rPr>
              <w:t>Алкино</w:t>
            </w:r>
            <w:proofErr w:type="spellEnd"/>
            <w:r w:rsidRPr="00035F7F">
              <w:rPr>
                <w:sz w:val="24"/>
                <w:szCs w:val="24"/>
              </w:rPr>
              <w:t xml:space="preserve"> до г. Благовещенск</w:t>
            </w:r>
            <w:r w:rsidR="00157B89" w:rsidRPr="00035F7F">
              <w:rPr>
                <w:sz w:val="24"/>
                <w:szCs w:val="24"/>
              </w:rPr>
              <w:t>а</w:t>
            </w:r>
            <w:r w:rsidRPr="00035F7F">
              <w:rPr>
                <w:sz w:val="24"/>
                <w:szCs w:val="24"/>
              </w:rPr>
              <w:t>/либо до иного населенного пункта Благовещенского района Республики Башкортостан на специально оборудованном автотранспортном средстве, предназначенным для перевозки гроба с телом.</w:t>
            </w:r>
          </w:p>
          <w:p w:rsidR="00B34C74" w:rsidRPr="00035F7F" w:rsidRDefault="00B34C74" w:rsidP="007C1E22">
            <w:pPr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Транспортировка осуществляется в сопровождении водителя и грузчиков в количестве не менее 1 человека.</w:t>
            </w:r>
          </w:p>
          <w:p w:rsidR="00B34C74" w:rsidRPr="00035F7F" w:rsidRDefault="00B34C74" w:rsidP="007C1E22">
            <w:pPr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Разгрузка, разборка транспортировочного ящика. Услуги по разборке транспортировочного ящика должны производиться, не нарушая целостности гроба с телом.</w:t>
            </w:r>
          </w:p>
          <w:p w:rsidR="00B34C74" w:rsidRPr="00035F7F" w:rsidRDefault="00B34C74" w:rsidP="007C1E22">
            <w:pPr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Погрузка и перевозка на адрес по требованию заказчика, бригадой ритуальной службы не менее 4-х человек.</w:t>
            </w:r>
          </w:p>
        </w:tc>
        <w:tc>
          <w:tcPr>
            <w:tcW w:w="1846" w:type="pct"/>
          </w:tcPr>
          <w:p w:rsidR="00157B89" w:rsidRDefault="00157B89" w:rsidP="00157B89">
            <w:pPr>
              <w:jc w:val="center"/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8500,00</w:t>
            </w:r>
          </w:p>
          <w:p w:rsidR="0087245E" w:rsidRPr="00035F7F" w:rsidRDefault="0087245E" w:rsidP="00157B89">
            <w:pPr>
              <w:jc w:val="center"/>
              <w:rPr>
                <w:sz w:val="24"/>
                <w:szCs w:val="24"/>
              </w:rPr>
            </w:pPr>
          </w:p>
          <w:p w:rsidR="0087245E" w:rsidRDefault="00B34C74" w:rsidP="0087245E">
            <w:pPr>
              <w:jc w:val="center"/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удаленность до места доставки до 10</w:t>
            </w:r>
            <w:r w:rsidR="0087245E">
              <w:rPr>
                <w:sz w:val="24"/>
                <w:szCs w:val="24"/>
              </w:rPr>
              <w:t xml:space="preserve"> </w:t>
            </w:r>
            <w:r w:rsidRPr="00035F7F">
              <w:rPr>
                <w:sz w:val="24"/>
                <w:szCs w:val="24"/>
              </w:rPr>
              <w:t>км</w:t>
            </w:r>
            <w:r w:rsidR="0087245E">
              <w:rPr>
                <w:sz w:val="24"/>
                <w:szCs w:val="24"/>
              </w:rPr>
              <w:t xml:space="preserve"> от г. Благовещенска</w:t>
            </w:r>
          </w:p>
          <w:p w:rsidR="00B34C74" w:rsidRDefault="00B34C74" w:rsidP="0087245E">
            <w:pPr>
              <w:jc w:val="center"/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2</w:t>
            </w:r>
            <w:r w:rsidR="0087245E">
              <w:rPr>
                <w:sz w:val="24"/>
                <w:szCs w:val="24"/>
              </w:rPr>
              <w:t>000,00</w:t>
            </w:r>
          </w:p>
          <w:p w:rsidR="0087245E" w:rsidRPr="00035F7F" w:rsidRDefault="0087245E" w:rsidP="0087245E">
            <w:pPr>
              <w:jc w:val="center"/>
              <w:rPr>
                <w:sz w:val="24"/>
                <w:szCs w:val="24"/>
              </w:rPr>
            </w:pPr>
          </w:p>
          <w:p w:rsidR="00B34C74" w:rsidRDefault="009E49DC" w:rsidP="00E70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34C74" w:rsidRPr="00035F7F">
              <w:rPr>
                <w:sz w:val="24"/>
                <w:szCs w:val="24"/>
              </w:rPr>
              <w:t>даленность до места доставки 11-49 км</w:t>
            </w:r>
            <w:r>
              <w:rPr>
                <w:sz w:val="24"/>
                <w:szCs w:val="24"/>
              </w:rPr>
              <w:t xml:space="preserve"> от г. Благовещенска</w:t>
            </w:r>
            <w:r w:rsidRPr="00035F7F">
              <w:rPr>
                <w:sz w:val="24"/>
                <w:szCs w:val="24"/>
              </w:rPr>
              <w:t xml:space="preserve"> </w:t>
            </w:r>
            <w:r w:rsidR="00B34C74" w:rsidRPr="00035F7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4000,00</w:t>
            </w:r>
          </w:p>
          <w:p w:rsidR="009E49DC" w:rsidRPr="00035F7F" w:rsidRDefault="009E49DC" w:rsidP="00E70479">
            <w:pPr>
              <w:jc w:val="center"/>
              <w:rPr>
                <w:sz w:val="24"/>
                <w:szCs w:val="24"/>
              </w:rPr>
            </w:pPr>
          </w:p>
          <w:p w:rsidR="00E80AE0" w:rsidRDefault="00E80AE0" w:rsidP="00E8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34C74" w:rsidRPr="00035F7F">
              <w:rPr>
                <w:sz w:val="24"/>
                <w:szCs w:val="24"/>
              </w:rPr>
              <w:t xml:space="preserve">даленность до места доставки 50-80 км </w:t>
            </w:r>
            <w:r>
              <w:rPr>
                <w:sz w:val="24"/>
                <w:szCs w:val="24"/>
              </w:rPr>
              <w:t>от г. Благовещенска</w:t>
            </w:r>
          </w:p>
          <w:p w:rsidR="00B34C74" w:rsidRPr="00035F7F" w:rsidRDefault="00B34C74" w:rsidP="00E80AE0">
            <w:pPr>
              <w:jc w:val="center"/>
              <w:rPr>
                <w:sz w:val="24"/>
                <w:szCs w:val="24"/>
              </w:rPr>
            </w:pPr>
            <w:r w:rsidRPr="00035F7F">
              <w:rPr>
                <w:sz w:val="24"/>
                <w:szCs w:val="24"/>
              </w:rPr>
              <w:t>6</w:t>
            </w:r>
            <w:r w:rsidR="00E80AE0">
              <w:rPr>
                <w:sz w:val="24"/>
                <w:szCs w:val="24"/>
              </w:rPr>
              <w:t>000,00</w:t>
            </w:r>
          </w:p>
        </w:tc>
      </w:tr>
      <w:tr w:rsidR="00B34C74" w:rsidRPr="00540658" w:rsidTr="00B907E7">
        <w:tc>
          <w:tcPr>
            <w:tcW w:w="1307" w:type="pct"/>
          </w:tcPr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2.</w:t>
            </w:r>
            <w:r w:rsidR="004C473E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Доставка тела (останков) до места проведения отпевания в Храм Благовещения Пресвятой Богородицы г. Благовещенск</w:t>
            </w:r>
            <w:r w:rsidR="004C473E">
              <w:rPr>
                <w:sz w:val="24"/>
                <w:szCs w:val="24"/>
              </w:rPr>
              <w:t>а</w:t>
            </w:r>
            <w:r w:rsidRPr="007C1E22">
              <w:rPr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1847" w:type="pct"/>
          </w:tcPr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Транспортировка тела (останков) до места проведения отпевания (Храм Благовещения Пресвятой Богородицы г. Благовещенск) на специально оборудованном автотранспортном средстве, предназначенным для перевозки гроба с телом.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 xml:space="preserve">Осуществляется собственной бригадой ритуальных работников в количестве не менее 4-х человек в </w:t>
            </w:r>
            <w:proofErr w:type="spellStart"/>
            <w:r w:rsidRPr="007C1E22">
              <w:rPr>
                <w:sz w:val="24"/>
                <w:szCs w:val="24"/>
              </w:rPr>
              <w:t>дресс-коде</w:t>
            </w:r>
            <w:proofErr w:type="spellEnd"/>
            <w:r w:rsidRPr="007C1E22">
              <w:rPr>
                <w:sz w:val="24"/>
                <w:szCs w:val="24"/>
              </w:rPr>
              <w:t>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Ожидание процедуры отпевания</w:t>
            </w:r>
          </w:p>
        </w:tc>
        <w:tc>
          <w:tcPr>
            <w:tcW w:w="1846" w:type="pct"/>
          </w:tcPr>
          <w:p w:rsidR="00B34C74" w:rsidRPr="007C1E22" w:rsidRDefault="004C473E" w:rsidP="004C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</w:tr>
      <w:tr w:rsidR="00B34C74" w:rsidRPr="00540658" w:rsidTr="00B907E7">
        <w:tc>
          <w:tcPr>
            <w:tcW w:w="1307" w:type="pct"/>
          </w:tcPr>
          <w:p w:rsidR="00B34C74" w:rsidRPr="009B090E" w:rsidRDefault="00B34C74" w:rsidP="007C1E22">
            <w:pPr>
              <w:rPr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lastRenderedPageBreak/>
              <w:t>3.</w:t>
            </w:r>
            <w:r w:rsidR="00113591" w:rsidRPr="009B090E">
              <w:rPr>
                <w:sz w:val="24"/>
                <w:szCs w:val="24"/>
              </w:rPr>
              <w:t xml:space="preserve"> </w:t>
            </w:r>
            <w:r w:rsidRPr="009B090E">
              <w:rPr>
                <w:sz w:val="24"/>
                <w:szCs w:val="24"/>
              </w:rPr>
              <w:t>Доставка тела (останков) до места проведения траурного мероприятия (по мере необходимости) и до места погребения в населенном пункте Благовещенского района Республики Башкортостан</w:t>
            </w:r>
          </w:p>
        </w:tc>
        <w:tc>
          <w:tcPr>
            <w:tcW w:w="1847" w:type="pct"/>
          </w:tcPr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1.</w:t>
            </w:r>
            <w:r w:rsidR="00A278BA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Установка гроба в автокатафалк.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2. Транспортировка тела (останков) умершего на</w:t>
            </w:r>
            <w:r w:rsidR="00A278BA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митинг, кладбище.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3.</w:t>
            </w:r>
            <w:r w:rsidR="00A278BA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Снятие гроба с телом с автокатафалка на подставку для прощания на кладбище.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4. Перенос гроба с телом до места захоронения.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5.</w:t>
            </w:r>
            <w:r w:rsidR="00A278BA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 xml:space="preserve">Осуществляется собственной бригадой  ритуальных работников в количестве не менее 4-х человек в </w:t>
            </w:r>
            <w:proofErr w:type="spellStart"/>
            <w:r w:rsidRPr="007C1E22">
              <w:rPr>
                <w:sz w:val="24"/>
                <w:szCs w:val="24"/>
              </w:rPr>
              <w:t>дресс-коде</w:t>
            </w:r>
            <w:proofErr w:type="spellEnd"/>
            <w:r w:rsidRPr="007C1E22">
              <w:rPr>
                <w:sz w:val="24"/>
                <w:szCs w:val="24"/>
              </w:rPr>
              <w:t>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6. Ожидание процедуры проведения прощального митинга</w:t>
            </w:r>
          </w:p>
        </w:tc>
        <w:tc>
          <w:tcPr>
            <w:tcW w:w="1846" w:type="pct"/>
          </w:tcPr>
          <w:p w:rsidR="00B34C74" w:rsidRPr="007C1E22" w:rsidRDefault="00EB7D95" w:rsidP="00EB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</w:tr>
      <w:tr w:rsidR="00B34C74" w:rsidRPr="00540658" w:rsidTr="00B907E7">
        <w:tc>
          <w:tcPr>
            <w:tcW w:w="1307" w:type="pct"/>
          </w:tcPr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4.</w:t>
            </w:r>
            <w:r w:rsidR="00A278BA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 xml:space="preserve">Копка могилы </w:t>
            </w:r>
          </w:p>
        </w:tc>
        <w:tc>
          <w:tcPr>
            <w:tcW w:w="1847" w:type="pct"/>
          </w:tcPr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Копка могилы вручную размером: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а) по христианскому вероисповеданию 2300*800*1500мм;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 xml:space="preserve">б) по мусульманскому вероисповеданию 2300*800*1500 мм с </w:t>
            </w:r>
            <w:proofErr w:type="spellStart"/>
            <w:r w:rsidRPr="007C1E22">
              <w:rPr>
                <w:sz w:val="24"/>
                <w:szCs w:val="24"/>
              </w:rPr>
              <w:t>ляхет</w:t>
            </w:r>
            <w:proofErr w:type="spellEnd"/>
            <w:r w:rsidRPr="007C1E22">
              <w:rPr>
                <w:sz w:val="24"/>
                <w:szCs w:val="24"/>
              </w:rPr>
              <w:t xml:space="preserve"> (подкопом).</w:t>
            </w:r>
          </w:p>
        </w:tc>
        <w:tc>
          <w:tcPr>
            <w:tcW w:w="1846" w:type="pct"/>
          </w:tcPr>
          <w:p w:rsidR="00D83850" w:rsidRDefault="00B34C74" w:rsidP="00D83850">
            <w:pPr>
              <w:jc w:val="center"/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Зимний период (</w:t>
            </w:r>
            <w:r w:rsidR="00D83850" w:rsidRPr="007C1E22">
              <w:rPr>
                <w:sz w:val="24"/>
                <w:szCs w:val="24"/>
              </w:rPr>
              <w:t xml:space="preserve">ноябрь </w:t>
            </w:r>
            <w:r w:rsidRPr="007C1E22">
              <w:rPr>
                <w:sz w:val="24"/>
                <w:szCs w:val="24"/>
              </w:rPr>
              <w:t>- апрель)</w:t>
            </w:r>
          </w:p>
          <w:p w:rsidR="00B32B91" w:rsidRDefault="00B32B91" w:rsidP="00367756">
            <w:pPr>
              <w:jc w:val="center"/>
              <w:rPr>
                <w:sz w:val="24"/>
                <w:szCs w:val="24"/>
              </w:rPr>
            </w:pPr>
          </w:p>
          <w:p w:rsidR="00367756" w:rsidRDefault="00367756" w:rsidP="00367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  <w:p w:rsidR="00367756" w:rsidRDefault="00B34C74" w:rsidP="009D7751">
            <w:pPr>
              <w:ind w:right="-144"/>
              <w:jc w:val="center"/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(по христианскому вероисповеданию)</w:t>
            </w:r>
          </w:p>
          <w:p w:rsidR="00B32B91" w:rsidRDefault="00B32B91" w:rsidP="00367756">
            <w:pPr>
              <w:jc w:val="center"/>
              <w:rPr>
                <w:sz w:val="24"/>
                <w:szCs w:val="24"/>
              </w:rPr>
            </w:pPr>
          </w:p>
          <w:p w:rsidR="00153070" w:rsidRDefault="00367756" w:rsidP="00367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16500,00</w:t>
            </w:r>
          </w:p>
          <w:p w:rsidR="00B34C74" w:rsidRPr="007C1E22" w:rsidRDefault="00B34C74" w:rsidP="00367756">
            <w:pPr>
              <w:jc w:val="center"/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(по мусульманскому вероисповеданию)</w:t>
            </w:r>
          </w:p>
          <w:p w:rsidR="00B32B91" w:rsidRDefault="00B32B91" w:rsidP="00153070">
            <w:pPr>
              <w:jc w:val="center"/>
              <w:rPr>
                <w:sz w:val="24"/>
                <w:szCs w:val="24"/>
              </w:rPr>
            </w:pPr>
          </w:p>
          <w:p w:rsidR="00C001AF" w:rsidRDefault="00B34C74" w:rsidP="00153070">
            <w:pPr>
              <w:jc w:val="center"/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Летний период (май</w:t>
            </w:r>
            <w:r w:rsidR="00153070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-</w:t>
            </w:r>
            <w:r w:rsidR="00153070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октябрь)</w:t>
            </w:r>
          </w:p>
          <w:p w:rsidR="00B32B91" w:rsidRDefault="00B32B91" w:rsidP="00153070">
            <w:pPr>
              <w:jc w:val="center"/>
              <w:rPr>
                <w:sz w:val="24"/>
                <w:szCs w:val="24"/>
              </w:rPr>
            </w:pPr>
          </w:p>
          <w:p w:rsidR="00C001AF" w:rsidRDefault="00C001AF" w:rsidP="0015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  <w:p w:rsidR="00C001AF" w:rsidRDefault="00B34C74" w:rsidP="00153070">
            <w:pPr>
              <w:jc w:val="center"/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(по христианскому вероисповеданию)</w:t>
            </w:r>
          </w:p>
          <w:p w:rsidR="00B32B91" w:rsidRDefault="00B32B91" w:rsidP="00153070">
            <w:pPr>
              <w:jc w:val="center"/>
              <w:rPr>
                <w:sz w:val="24"/>
                <w:szCs w:val="24"/>
              </w:rPr>
            </w:pPr>
          </w:p>
          <w:p w:rsidR="00C001AF" w:rsidRDefault="00C001AF" w:rsidP="0015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13500,00</w:t>
            </w:r>
          </w:p>
          <w:p w:rsidR="00B34C74" w:rsidRPr="007C1E22" w:rsidRDefault="00B34C74" w:rsidP="00C001AF">
            <w:pPr>
              <w:jc w:val="center"/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(по мусульманскому вероисповеданию)</w:t>
            </w:r>
          </w:p>
        </w:tc>
      </w:tr>
      <w:tr w:rsidR="007A3F67" w:rsidRPr="00540658" w:rsidTr="00B907E7">
        <w:tc>
          <w:tcPr>
            <w:tcW w:w="1307" w:type="pct"/>
          </w:tcPr>
          <w:p w:rsidR="007A3F67" w:rsidRPr="00346FA4" w:rsidRDefault="007A3F67" w:rsidP="007C1E22">
            <w:pPr>
              <w:rPr>
                <w:sz w:val="24"/>
                <w:szCs w:val="24"/>
              </w:rPr>
            </w:pPr>
            <w:r w:rsidRPr="00346FA4">
              <w:rPr>
                <w:sz w:val="24"/>
                <w:szCs w:val="24"/>
              </w:rPr>
              <w:t>5. Приобретение похоронных принадлежностей</w:t>
            </w:r>
          </w:p>
        </w:tc>
        <w:tc>
          <w:tcPr>
            <w:tcW w:w="1847" w:type="pct"/>
          </w:tcPr>
          <w:p w:rsidR="007A3F67" w:rsidRPr="00346FA4" w:rsidRDefault="00530CE3" w:rsidP="00530CE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A3F67" w:rsidRPr="00346FA4">
              <w:rPr>
                <w:sz w:val="24"/>
                <w:szCs w:val="24"/>
              </w:rPr>
              <w:t>Гроб деревянный без обшивки</w:t>
            </w:r>
            <w:r>
              <w:rPr>
                <w:sz w:val="24"/>
                <w:szCs w:val="24"/>
              </w:rPr>
              <w:t>.</w:t>
            </w:r>
          </w:p>
          <w:p w:rsidR="007A3F67" w:rsidRPr="00346FA4" w:rsidRDefault="00530CE3" w:rsidP="00530CE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A3F67" w:rsidRPr="00346FA4">
              <w:rPr>
                <w:sz w:val="24"/>
                <w:szCs w:val="24"/>
              </w:rPr>
              <w:t>Памятник металлический</w:t>
            </w:r>
            <w:r>
              <w:rPr>
                <w:sz w:val="24"/>
                <w:szCs w:val="24"/>
              </w:rPr>
              <w:t>.</w:t>
            </w:r>
          </w:p>
          <w:p w:rsidR="007A3F67" w:rsidRPr="00346FA4" w:rsidRDefault="00530CE3" w:rsidP="00530CE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A3F67" w:rsidRPr="00346FA4">
              <w:rPr>
                <w:sz w:val="24"/>
                <w:szCs w:val="24"/>
              </w:rPr>
              <w:t>Табличка</w:t>
            </w:r>
            <w:r>
              <w:rPr>
                <w:sz w:val="24"/>
                <w:szCs w:val="24"/>
              </w:rPr>
              <w:t>.</w:t>
            </w:r>
          </w:p>
          <w:p w:rsidR="007A3F67" w:rsidRPr="00346FA4" w:rsidRDefault="00530CE3" w:rsidP="00530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Оградка </w:t>
            </w:r>
            <w:r w:rsidR="007A3F67" w:rsidRPr="00346FA4">
              <w:rPr>
                <w:sz w:val="24"/>
                <w:szCs w:val="24"/>
              </w:rPr>
              <w:t>металлическая</w:t>
            </w:r>
            <w:r w:rsidR="00D43944">
              <w:rPr>
                <w:sz w:val="24"/>
                <w:szCs w:val="24"/>
              </w:rPr>
              <w:t>.</w:t>
            </w:r>
          </w:p>
        </w:tc>
        <w:tc>
          <w:tcPr>
            <w:tcW w:w="1846" w:type="pct"/>
          </w:tcPr>
          <w:p w:rsidR="007A3F67" w:rsidRPr="007C1E22" w:rsidRDefault="007A3F67" w:rsidP="00D83850">
            <w:pPr>
              <w:jc w:val="center"/>
            </w:pPr>
            <w:r>
              <w:t>15000,00</w:t>
            </w:r>
          </w:p>
        </w:tc>
      </w:tr>
      <w:tr w:rsidR="00B34C74" w:rsidRPr="00540658" w:rsidTr="0024520A">
        <w:trPr>
          <w:trHeight w:val="1698"/>
        </w:trPr>
        <w:tc>
          <w:tcPr>
            <w:tcW w:w="1307" w:type="pct"/>
          </w:tcPr>
          <w:p w:rsidR="00B34C74" w:rsidRPr="007C1E22" w:rsidRDefault="007A3F67" w:rsidP="007C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34C74" w:rsidRPr="007C1E22">
              <w:rPr>
                <w:sz w:val="24"/>
                <w:szCs w:val="24"/>
              </w:rPr>
              <w:t>.</w:t>
            </w:r>
            <w:r w:rsidR="00E47BF5">
              <w:rPr>
                <w:sz w:val="24"/>
                <w:szCs w:val="24"/>
              </w:rPr>
              <w:t xml:space="preserve"> </w:t>
            </w:r>
            <w:r w:rsidR="00B34C74" w:rsidRPr="007C1E22">
              <w:rPr>
                <w:sz w:val="24"/>
                <w:szCs w:val="24"/>
              </w:rPr>
              <w:t>Услуги похоронной бригады. Погребение (Опускание гроба с телом умершего, засыпка и оформление могилы)</w:t>
            </w:r>
            <w:r w:rsidR="00D7327A">
              <w:rPr>
                <w:sz w:val="24"/>
                <w:szCs w:val="24"/>
              </w:rPr>
              <w:t>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Доставка и установка надмогильных сооружений: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 xml:space="preserve">надгробное сооружение на </w:t>
            </w:r>
            <w:r w:rsidRPr="007C1E22">
              <w:rPr>
                <w:sz w:val="24"/>
                <w:szCs w:val="24"/>
              </w:rPr>
              <w:lastRenderedPageBreak/>
              <w:t>кладбище (могильный крест/минарет) с табличкой (с указанием ФИО, дат рождения и смерти);</w:t>
            </w:r>
          </w:p>
          <w:p w:rsidR="00B34C74" w:rsidRPr="007C1E22" w:rsidRDefault="00B34C74" w:rsidP="00D7327A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ограда</w:t>
            </w:r>
            <w:r w:rsidR="00D7327A">
              <w:rPr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lastRenderedPageBreak/>
              <w:t>1. Погребение: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а) по христианскому вероисповеданию предание тела погибшего земле, путем опускания гроба с телом в могилу;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 xml:space="preserve">б) по мусульманскому вероисповеданию предание тела погибшего земле, путем опускания гроба с телом в могилу, установка гроба с телом </w:t>
            </w:r>
            <w:r w:rsidRPr="007C1E22">
              <w:rPr>
                <w:sz w:val="24"/>
                <w:szCs w:val="24"/>
              </w:rPr>
              <w:lastRenderedPageBreak/>
              <w:t xml:space="preserve">погибшего в нишу </w:t>
            </w:r>
            <w:proofErr w:type="spellStart"/>
            <w:r w:rsidRPr="007C1E22">
              <w:rPr>
                <w:sz w:val="24"/>
                <w:szCs w:val="24"/>
              </w:rPr>
              <w:t>ляхет</w:t>
            </w:r>
            <w:proofErr w:type="spellEnd"/>
            <w:r w:rsidRPr="007C1E22">
              <w:rPr>
                <w:sz w:val="24"/>
                <w:szCs w:val="24"/>
              </w:rPr>
              <w:t>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2. Засыпка могилы и формирование надгробного холма с установкой надмогильного сооружения (креста, минарета).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3. Услуги осуществляется в составе бригады ритуальных работников в количестве не менее 4-х человек.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4.</w:t>
            </w:r>
            <w:r w:rsidR="0024520A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Установка могильного креста/минарета в грунт во время засыпки могилы.</w:t>
            </w:r>
          </w:p>
          <w:p w:rsidR="00B34C74" w:rsidRPr="007C1E22" w:rsidRDefault="00B34C74" w:rsidP="007C1E22">
            <w:pPr>
              <w:rPr>
                <w:sz w:val="24"/>
                <w:szCs w:val="24"/>
              </w:rPr>
            </w:pPr>
            <w:r w:rsidRPr="007C1E22">
              <w:rPr>
                <w:sz w:val="24"/>
                <w:szCs w:val="24"/>
              </w:rPr>
              <w:t>5.</w:t>
            </w:r>
            <w:r w:rsidR="008C4209">
              <w:rPr>
                <w:sz w:val="24"/>
                <w:szCs w:val="24"/>
              </w:rPr>
              <w:t xml:space="preserve"> </w:t>
            </w:r>
            <w:r w:rsidRPr="007C1E22">
              <w:rPr>
                <w:sz w:val="24"/>
                <w:szCs w:val="24"/>
              </w:rPr>
              <w:t>Сборка ограды, установка ограды в грунт, опоры ограды устанавливают без бетонировки.</w:t>
            </w:r>
          </w:p>
        </w:tc>
        <w:tc>
          <w:tcPr>
            <w:tcW w:w="1846" w:type="pct"/>
          </w:tcPr>
          <w:p w:rsidR="00B34C74" w:rsidRPr="007C1E22" w:rsidRDefault="0024520A" w:rsidP="00245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6500,00</w:t>
            </w:r>
          </w:p>
        </w:tc>
      </w:tr>
      <w:tr w:rsidR="00071F7B" w:rsidRPr="00540658" w:rsidTr="00071F7B">
        <w:trPr>
          <w:trHeight w:val="418"/>
        </w:trPr>
        <w:tc>
          <w:tcPr>
            <w:tcW w:w="3154" w:type="pct"/>
            <w:gridSpan w:val="2"/>
          </w:tcPr>
          <w:p w:rsidR="00071F7B" w:rsidRPr="0033069E" w:rsidRDefault="00071F7B" w:rsidP="007C1E22">
            <w:pPr>
              <w:rPr>
                <w:sz w:val="24"/>
                <w:szCs w:val="24"/>
              </w:rPr>
            </w:pPr>
            <w:r w:rsidRPr="0033069E">
              <w:rPr>
                <w:sz w:val="24"/>
                <w:szCs w:val="24"/>
              </w:rPr>
              <w:lastRenderedPageBreak/>
              <w:t>Итого</w:t>
            </w:r>
            <w:r w:rsidR="0033069E" w:rsidRPr="0033069E">
              <w:rPr>
                <w:sz w:val="24"/>
                <w:szCs w:val="24"/>
              </w:rPr>
              <w:t xml:space="preserve"> </w:t>
            </w:r>
            <w:r w:rsidR="000B07FE">
              <w:rPr>
                <w:sz w:val="24"/>
                <w:szCs w:val="24"/>
              </w:rPr>
              <w:t xml:space="preserve">с учетом </w:t>
            </w:r>
            <w:r w:rsidR="0033069E" w:rsidRPr="0033069E">
              <w:rPr>
                <w:sz w:val="24"/>
                <w:szCs w:val="24"/>
              </w:rPr>
              <w:t>стоимости гарантированного перечня услуг по погребению</w:t>
            </w:r>
            <w:r w:rsidRPr="0033069E">
              <w:rPr>
                <w:sz w:val="24"/>
                <w:szCs w:val="24"/>
              </w:rPr>
              <w:t>:</w:t>
            </w:r>
          </w:p>
        </w:tc>
        <w:tc>
          <w:tcPr>
            <w:tcW w:w="1846" w:type="pct"/>
          </w:tcPr>
          <w:p w:rsidR="00071F7B" w:rsidRPr="003813FA" w:rsidRDefault="00071F7B" w:rsidP="0024520A">
            <w:pPr>
              <w:jc w:val="center"/>
              <w:rPr>
                <w:sz w:val="24"/>
                <w:szCs w:val="24"/>
              </w:rPr>
            </w:pPr>
            <w:r w:rsidRPr="003813FA">
              <w:rPr>
                <w:bCs/>
                <w:sz w:val="24"/>
                <w:szCs w:val="24"/>
                <w:lang w:eastAsia="ar-SA"/>
              </w:rPr>
              <w:t>не более 30374,27</w:t>
            </w:r>
          </w:p>
        </w:tc>
      </w:tr>
    </w:tbl>
    <w:p w:rsidR="00E43EB8" w:rsidRPr="00A27E3C" w:rsidRDefault="00E43EB8" w:rsidP="00E26D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43EB8" w:rsidRPr="00A27E3C" w:rsidSect="00B12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0ED7"/>
    <w:multiLevelType w:val="hybridMultilevel"/>
    <w:tmpl w:val="75EA1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87C29"/>
    <w:multiLevelType w:val="hybridMultilevel"/>
    <w:tmpl w:val="E6B6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B5CAD"/>
    <w:multiLevelType w:val="hybridMultilevel"/>
    <w:tmpl w:val="23FCF7F4"/>
    <w:lvl w:ilvl="0" w:tplc="90463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17A5"/>
    <w:rsid w:val="00006C86"/>
    <w:rsid w:val="00035F7F"/>
    <w:rsid w:val="00046EF6"/>
    <w:rsid w:val="0005526D"/>
    <w:rsid w:val="00071A2D"/>
    <w:rsid w:val="00071F7B"/>
    <w:rsid w:val="00074EFB"/>
    <w:rsid w:val="000774BF"/>
    <w:rsid w:val="000858F2"/>
    <w:rsid w:val="000940EB"/>
    <w:rsid w:val="000A7D2B"/>
    <w:rsid w:val="000B07FE"/>
    <w:rsid w:val="000B4636"/>
    <w:rsid w:val="000C5A89"/>
    <w:rsid w:val="000D033B"/>
    <w:rsid w:val="000D1019"/>
    <w:rsid w:val="000E6F8D"/>
    <w:rsid w:val="000F1EB5"/>
    <w:rsid w:val="00105362"/>
    <w:rsid w:val="001101A5"/>
    <w:rsid w:val="00110EA8"/>
    <w:rsid w:val="00113591"/>
    <w:rsid w:val="00115402"/>
    <w:rsid w:val="001229D1"/>
    <w:rsid w:val="00143424"/>
    <w:rsid w:val="00153070"/>
    <w:rsid w:val="001562E9"/>
    <w:rsid w:val="00156F44"/>
    <w:rsid w:val="00157B89"/>
    <w:rsid w:val="001722B2"/>
    <w:rsid w:val="001770C3"/>
    <w:rsid w:val="0017719C"/>
    <w:rsid w:val="001B0F9F"/>
    <w:rsid w:val="001B3DC9"/>
    <w:rsid w:val="001B6376"/>
    <w:rsid w:val="001D5000"/>
    <w:rsid w:val="001D51C5"/>
    <w:rsid w:val="001F3271"/>
    <w:rsid w:val="0020742B"/>
    <w:rsid w:val="00210108"/>
    <w:rsid w:val="0024520A"/>
    <w:rsid w:val="00267E8B"/>
    <w:rsid w:val="0027667D"/>
    <w:rsid w:val="00276BF7"/>
    <w:rsid w:val="002B75D0"/>
    <w:rsid w:val="002B7921"/>
    <w:rsid w:val="00314622"/>
    <w:rsid w:val="00321234"/>
    <w:rsid w:val="0033069E"/>
    <w:rsid w:val="00340A3D"/>
    <w:rsid w:val="00344E38"/>
    <w:rsid w:val="00346687"/>
    <w:rsid w:val="00346FA4"/>
    <w:rsid w:val="00367756"/>
    <w:rsid w:val="00371CEE"/>
    <w:rsid w:val="00376337"/>
    <w:rsid w:val="003813FA"/>
    <w:rsid w:val="00382BB2"/>
    <w:rsid w:val="00391652"/>
    <w:rsid w:val="00393B79"/>
    <w:rsid w:val="00397448"/>
    <w:rsid w:val="003B6D19"/>
    <w:rsid w:val="003E2FBB"/>
    <w:rsid w:val="003E48F7"/>
    <w:rsid w:val="003F04F1"/>
    <w:rsid w:val="003F1C98"/>
    <w:rsid w:val="003F2D2E"/>
    <w:rsid w:val="004062AF"/>
    <w:rsid w:val="00424CD0"/>
    <w:rsid w:val="00426CCC"/>
    <w:rsid w:val="004315F7"/>
    <w:rsid w:val="00456ACD"/>
    <w:rsid w:val="00457BC2"/>
    <w:rsid w:val="00464843"/>
    <w:rsid w:val="004662DC"/>
    <w:rsid w:val="0048696D"/>
    <w:rsid w:val="00491343"/>
    <w:rsid w:val="004979B7"/>
    <w:rsid w:val="00497B93"/>
    <w:rsid w:val="004A2920"/>
    <w:rsid w:val="004A53D0"/>
    <w:rsid w:val="004A78B6"/>
    <w:rsid w:val="004B48B1"/>
    <w:rsid w:val="004C473E"/>
    <w:rsid w:val="004E6B6B"/>
    <w:rsid w:val="004F796F"/>
    <w:rsid w:val="00530CE3"/>
    <w:rsid w:val="00534606"/>
    <w:rsid w:val="00584EFB"/>
    <w:rsid w:val="005A5707"/>
    <w:rsid w:val="005B000D"/>
    <w:rsid w:val="005B4EAE"/>
    <w:rsid w:val="005D2368"/>
    <w:rsid w:val="00602EEF"/>
    <w:rsid w:val="00611C37"/>
    <w:rsid w:val="0062363F"/>
    <w:rsid w:val="00632F6C"/>
    <w:rsid w:val="006468B9"/>
    <w:rsid w:val="00651B32"/>
    <w:rsid w:val="00670B2D"/>
    <w:rsid w:val="00677491"/>
    <w:rsid w:val="00694686"/>
    <w:rsid w:val="006D0403"/>
    <w:rsid w:val="00715B8C"/>
    <w:rsid w:val="00723807"/>
    <w:rsid w:val="00755E80"/>
    <w:rsid w:val="00772BD3"/>
    <w:rsid w:val="0078604A"/>
    <w:rsid w:val="007A3F67"/>
    <w:rsid w:val="007A6D59"/>
    <w:rsid w:val="007C1E22"/>
    <w:rsid w:val="007C2FD2"/>
    <w:rsid w:val="007D52CF"/>
    <w:rsid w:val="007E1C09"/>
    <w:rsid w:val="00816922"/>
    <w:rsid w:val="0081756A"/>
    <w:rsid w:val="00817ACE"/>
    <w:rsid w:val="008221DB"/>
    <w:rsid w:val="0082702E"/>
    <w:rsid w:val="008301CA"/>
    <w:rsid w:val="00831DF0"/>
    <w:rsid w:val="00850EBF"/>
    <w:rsid w:val="00852C7A"/>
    <w:rsid w:val="00856D05"/>
    <w:rsid w:val="0086199B"/>
    <w:rsid w:val="008636A5"/>
    <w:rsid w:val="0087245E"/>
    <w:rsid w:val="0087616F"/>
    <w:rsid w:val="008853EA"/>
    <w:rsid w:val="00890426"/>
    <w:rsid w:val="00890A06"/>
    <w:rsid w:val="00896EE3"/>
    <w:rsid w:val="008C4209"/>
    <w:rsid w:val="008C49E1"/>
    <w:rsid w:val="00917398"/>
    <w:rsid w:val="00933EC3"/>
    <w:rsid w:val="00941101"/>
    <w:rsid w:val="009517A5"/>
    <w:rsid w:val="00952786"/>
    <w:rsid w:val="00957AAF"/>
    <w:rsid w:val="00957D86"/>
    <w:rsid w:val="00961492"/>
    <w:rsid w:val="00972E4C"/>
    <w:rsid w:val="009766DD"/>
    <w:rsid w:val="009841A9"/>
    <w:rsid w:val="009874E5"/>
    <w:rsid w:val="0099179D"/>
    <w:rsid w:val="009B090E"/>
    <w:rsid w:val="009B266F"/>
    <w:rsid w:val="009D7751"/>
    <w:rsid w:val="009E49DC"/>
    <w:rsid w:val="009F736C"/>
    <w:rsid w:val="00A00092"/>
    <w:rsid w:val="00A00B2D"/>
    <w:rsid w:val="00A0643C"/>
    <w:rsid w:val="00A13307"/>
    <w:rsid w:val="00A20814"/>
    <w:rsid w:val="00A278BA"/>
    <w:rsid w:val="00A27E3C"/>
    <w:rsid w:val="00A46BE2"/>
    <w:rsid w:val="00A558E4"/>
    <w:rsid w:val="00A70604"/>
    <w:rsid w:val="00A71730"/>
    <w:rsid w:val="00A769A4"/>
    <w:rsid w:val="00A832EC"/>
    <w:rsid w:val="00AB242B"/>
    <w:rsid w:val="00AF4356"/>
    <w:rsid w:val="00AF6811"/>
    <w:rsid w:val="00AF7460"/>
    <w:rsid w:val="00AF7AC3"/>
    <w:rsid w:val="00B12E41"/>
    <w:rsid w:val="00B32B91"/>
    <w:rsid w:val="00B34C74"/>
    <w:rsid w:val="00B61DED"/>
    <w:rsid w:val="00B8206B"/>
    <w:rsid w:val="00B85423"/>
    <w:rsid w:val="00B974B7"/>
    <w:rsid w:val="00BA01FD"/>
    <w:rsid w:val="00BB7C78"/>
    <w:rsid w:val="00BC3D29"/>
    <w:rsid w:val="00BC3D70"/>
    <w:rsid w:val="00BE08F1"/>
    <w:rsid w:val="00BF08A4"/>
    <w:rsid w:val="00BF18F8"/>
    <w:rsid w:val="00BF303B"/>
    <w:rsid w:val="00C001AF"/>
    <w:rsid w:val="00C03D70"/>
    <w:rsid w:val="00C6500C"/>
    <w:rsid w:val="00C76F7C"/>
    <w:rsid w:val="00C7776C"/>
    <w:rsid w:val="00CA6C32"/>
    <w:rsid w:val="00CC3E46"/>
    <w:rsid w:val="00CD1626"/>
    <w:rsid w:val="00CD30C9"/>
    <w:rsid w:val="00CD6A8D"/>
    <w:rsid w:val="00CF607A"/>
    <w:rsid w:val="00D102FF"/>
    <w:rsid w:val="00D1608B"/>
    <w:rsid w:val="00D42D66"/>
    <w:rsid w:val="00D43944"/>
    <w:rsid w:val="00D47115"/>
    <w:rsid w:val="00D47A97"/>
    <w:rsid w:val="00D555BC"/>
    <w:rsid w:val="00D7327A"/>
    <w:rsid w:val="00D83850"/>
    <w:rsid w:val="00D92FD1"/>
    <w:rsid w:val="00D96B1A"/>
    <w:rsid w:val="00DB381D"/>
    <w:rsid w:val="00DB3C2E"/>
    <w:rsid w:val="00DC3968"/>
    <w:rsid w:val="00DD2D56"/>
    <w:rsid w:val="00DD6E29"/>
    <w:rsid w:val="00DD7CF3"/>
    <w:rsid w:val="00DE1D76"/>
    <w:rsid w:val="00E05C22"/>
    <w:rsid w:val="00E12BF9"/>
    <w:rsid w:val="00E26D34"/>
    <w:rsid w:val="00E2771D"/>
    <w:rsid w:val="00E43EB8"/>
    <w:rsid w:val="00E47BF5"/>
    <w:rsid w:val="00E653FC"/>
    <w:rsid w:val="00E70479"/>
    <w:rsid w:val="00E80AE0"/>
    <w:rsid w:val="00E944D5"/>
    <w:rsid w:val="00EB7D95"/>
    <w:rsid w:val="00EC190D"/>
    <w:rsid w:val="00EE53BF"/>
    <w:rsid w:val="00F22B3B"/>
    <w:rsid w:val="00F233F4"/>
    <w:rsid w:val="00F70C79"/>
    <w:rsid w:val="00F76DBA"/>
    <w:rsid w:val="00F80449"/>
    <w:rsid w:val="00F82A8B"/>
    <w:rsid w:val="00F86E50"/>
    <w:rsid w:val="00FB3B0A"/>
    <w:rsid w:val="00FE20E4"/>
    <w:rsid w:val="00FE3F55"/>
    <w:rsid w:val="00FE6534"/>
    <w:rsid w:val="00FF0687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1010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1010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2B75D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210108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210108"/>
    <w:rPr>
      <w:rFonts w:ascii="Bashkort" w:eastAsia="Times New Roman" w:hAnsi="Bashkort" w:cs="Times New Roman"/>
      <w:b/>
      <w:sz w:val="26"/>
      <w:szCs w:val="20"/>
      <w:lang w:eastAsia="ru-RU"/>
    </w:rPr>
  </w:style>
  <w:style w:type="table" w:styleId="a8">
    <w:name w:val="Table Grid"/>
    <w:basedOn w:val="a1"/>
    <w:uiPriority w:val="59"/>
    <w:rsid w:val="00AF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4ab43bb2ee574fc6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9DD7-307B-4676-98A6-D8091CCB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1</cp:lastModifiedBy>
  <cp:revision>395</cp:revision>
  <cp:lastPrinted>2024-02-08T12:29:00Z</cp:lastPrinted>
  <dcterms:created xsi:type="dcterms:W3CDTF">2024-02-08T11:07:00Z</dcterms:created>
  <dcterms:modified xsi:type="dcterms:W3CDTF">2024-02-09T09:19:00Z</dcterms:modified>
</cp:coreProperties>
</file>