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27" w:rsidRPr="00BF2959" w:rsidRDefault="00232A4F" w:rsidP="00BF29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2959">
        <w:rPr>
          <w:rFonts w:ascii="Times New Roman" w:hAnsi="Times New Roman" w:cs="Times New Roman"/>
          <w:sz w:val="28"/>
          <w:szCs w:val="28"/>
        </w:rPr>
        <w:t>ПРОЕКТ</w:t>
      </w:r>
    </w:p>
    <w:p w:rsidR="001D3A70" w:rsidRPr="00BF2959" w:rsidRDefault="001D3A70" w:rsidP="00BF29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4527" w:rsidRPr="00BF2959" w:rsidRDefault="00232A4F" w:rsidP="00BF2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959">
        <w:rPr>
          <w:rFonts w:ascii="Times New Roman" w:hAnsi="Times New Roman" w:cs="Times New Roman"/>
          <w:sz w:val="28"/>
          <w:szCs w:val="28"/>
        </w:rPr>
        <w:t xml:space="preserve">внесен </w:t>
      </w:r>
      <w:r w:rsidR="008B00D4" w:rsidRPr="00BF2959">
        <w:rPr>
          <w:rFonts w:ascii="Times New Roman" w:hAnsi="Times New Roman" w:cs="Times New Roman"/>
          <w:sz w:val="28"/>
          <w:szCs w:val="28"/>
        </w:rPr>
        <w:t>Президиумом Совета</w:t>
      </w:r>
      <w:r w:rsidRPr="00BF2959">
        <w:rPr>
          <w:rFonts w:ascii="Times New Roman" w:hAnsi="Times New Roman" w:cs="Times New Roman"/>
          <w:sz w:val="28"/>
          <w:szCs w:val="28"/>
        </w:rPr>
        <w:t xml:space="preserve"> городского поселения город Благовещенск</w:t>
      </w:r>
      <w:r w:rsidR="00294527" w:rsidRPr="00BF2959">
        <w:rPr>
          <w:rFonts w:ascii="Times New Roman" w:hAnsi="Times New Roman" w:cs="Times New Roman"/>
          <w:sz w:val="28"/>
          <w:szCs w:val="28"/>
        </w:rPr>
        <w:t xml:space="preserve"> </w:t>
      </w:r>
      <w:r w:rsidRPr="00BF2959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</w:p>
    <w:p w:rsidR="003744C4" w:rsidRPr="00BF2959" w:rsidRDefault="003744C4" w:rsidP="00BF2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4317" w:rsidRPr="00BF2959" w:rsidRDefault="00232A4F" w:rsidP="00BF2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959">
        <w:rPr>
          <w:rFonts w:ascii="Times New Roman" w:hAnsi="Times New Roman" w:cs="Times New Roman"/>
          <w:sz w:val="28"/>
          <w:szCs w:val="28"/>
        </w:rPr>
        <w:t>РЕШЕНИЕ</w:t>
      </w:r>
    </w:p>
    <w:p w:rsidR="007D3417" w:rsidRPr="00BF2959" w:rsidRDefault="007D3417" w:rsidP="00BF2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4317" w:rsidRPr="00BF2959" w:rsidRDefault="008B00D4" w:rsidP="00BF295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F2959">
        <w:rPr>
          <w:rFonts w:ascii="Times New Roman" w:hAnsi="Times New Roman" w:cs="Times New Roman"/>
          <w:i/>
          <w:sz w:val="28"/>
          <w:szCs w:val="28"/>
        </w:rPr>
        <w:t>О внесении изменений в решение Совета городского поселения город Благовещенск муниципального района Благовещенский район Республики Башкортостан от 28.07.2020 № 349 «Об утверждении Порядка принятия решения в городском поселении город Благовещенск муниципального района Благовещенский район Республики Башкортостан о применении мер ответственности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</w:t>
      </w:r>
    </w:p>
    <w:p w:rsidR="00DC4317" w:rsidRPr="00BF2959" w:rsidRDefault="00DC4317" w:rsidP="00BF2959">
      <w:pPr>
        <w:pStyle w:val="a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4317" w:rsidRPr="00BF2959" w:rsidRDefault="00410C9E" w:rsidP="00BF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5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C1139" w:rsidRPr="00BF2959">
        <w:rPr>
          <w:rFonts w:ascii="Times New Roman" w:hAnsi="Times New Roman" w:cs="Times New Roman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 статьи 12.5 Закона</w:t>
      </w:r>
      <w:r w:rsidR="005D7EFB" w:rsidRPr="00BF2959">
        <w:rPr>
          <w:rFonts w:ascii="Times New Roman" w:hAnsi="Times New Roman" w:cs="Times New Roman"/>
          <w:sz w:val="28"/>
          <w:szCs w:val="28"/>
        </w:rPr>
        <w:t xml:space="preserve"> </w:t>
      </w:r>
      <w:r w:rsidR="00CC1139" w:rsidRPr="00BF2959">
        <w:rPr>
          <w:rFonts w:ascii="Times New Roman" w:hAnsi="Times New Roman" w:cs="Times New Roman"/>
          <w:sz w:val="28"/>
          <w:szCs w:val="28"/>
        </w:rPr>
        <w:t xml:space="preserve">Республики Башкортостан от 18.03.2005 № 162-з «О местном самоуправлении в Республике Башкортостан», </w:t>
      </w:r>
      <w:r w:rsidR="00AF6C95" w:rsidRPr="00BF2959">
        <w:rPr>
          <w:rFonts w:ascii="Times New Roman" w:hAnsi="Times New Roman" w:cs="Times New Roman"/>
          <w:sz w:val="28"/>
          <w:szCs w:val="28"/>
        </w:rPr>
        <w:t xml:space="preserve">принимая во внимание экспертное заключение </w:t>
      </w:r>
      <w:r w:rsidR="00244A3C" w:rsidRPr="00BF2959">
        <w:rPr>
          <w:rFonts w:ascii="Times New Roman" w:hAnsi="Times New Roman" w:cs="Times New Roman"/>
          <w:sz w:val="28"/>
          <w:szCs w:val="28"/>
        </w:rPr>
        <w:t xml:space="preserve">Государственного комитета Республики Башкортостан по делам юстиции </w:t>
      </w:r>
      <w:r w:rsidR="00AF6C95" w:rsidRPr="00BF2959">
        <w:rPr>
          <w:rFonts w:ascii="Times New Roman" w:hAnsi="Times New Roman" w:cs="Times New Roman"/>
          <w:sz w:val="28"/>
          <w:szCs w:val="28"/>
        </w:rPr>
        <w:t xml:space="preserve">от 3.07.2024 НГР </w:t>
      </w:r>
      <w:r w:rsidR="00AF6C95" w:rsidRPr="00BF295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AF6C95" w:rsidRPr="00BF2959">
        <w:rPr>
          <w:rFonts w:ascii="Times New Roman" w:hAnsi="Times New Roman" w:cs="Times New Roman"/>
          <w:sz w:val="28"/>
          <w:szCs w:val="28"/>
        </w:rPr>
        <w:t xml:space="preserve"> 03071705202000013 </w:t>
      </w:r>
      <w:r w:rsidR="00AF6C95" w:rsidRPr="00BF2959">
        <w:rPr>
          <w:rFonts w:ascii="Times New Roman" w:hAnsi="Times New Roman" w:cs="Times New Roman"/>
          <w:sz w:val="28"/>
          <w:szCs w:val="28"/>
          <w:lang w:val="ba-RU"/>
        </w:rPr>
        <w:t xml:space="preserve">на решение Совета городского поселения город Благовещенск </w:t>
      </w:r>
      <w:r w:rsidR="00AF6C95" w:rsidRPr="00BF2959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 от 28.07.2020 № 349 «Об утверждении Порядка принятия решения в городском поселении город Благовещенск муниципального района Благовещенский район Республики Башкортостан о применении мер ответственности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</w:t>
      </w:r>
      <w:r w:rsidR="00244A3C" w:rsidRPr="00BF2959">
        <w:rPr>
          <w:rFonts w:ascii="Times New Roman" w:hAnsi="Times New Roman" w:cs="Times New Roman"/>
          <w:sz w:val="28"/>
          <w:szCs w:val="28"/>
        </w:rPr>
        <w:t>,</w:t>
      </w:r>
      <w:r w:rsidR="001C243C" w:rsidRPr="00BF2959">
        <w:rPr>
          <w:rFonts w:ascii="Times New Roman" w:hAnsi="Times New Roman" w:cs="Times New Roman"/>
          <w:i/>
          <w:sz w:val="28"/>
          <w:szCs w:val="28"/>
          <w:lang w:val="ba-RU"/>
        </w:rPr>
        <w:t xml:space="preserve"> </w:t>
      </w:r>
      <w:r w:rsidR="00DC4317" w:rsidRPr="00BF2959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DC4317" w:rsidRPr="00BF2959" w:rsidRDefault="00DC4317" w:rsidP="00BF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317" w:rsidRPr="00BF2959" w:rsidRDefault="00DC4317" w:rsidP="00BF2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95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C4317" w:rsidRPr="00BF2959" w:rsidRDefault="00DC4317" w:rsidP="00BF2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509" w:rsidRPr="00BF2959" w:rsidRDefault="00244A3C" w:rsidP="00BF2959">
      <w:pPr>
        <w:pStyle w:val="ConsPlusNormal"/>
        <w:widowControl/>
        <w:numPr>
          <w:ilvl w:val="0"/>
          <w:numId w:val="1"/>
        </w:numPr>
        <w:adjustRightInd w:val="0"/>
        <w:ind w:left="0" w:firstLine="687"/>
        <w:jc w:val="both"/>
        <w:rPr>
          <w:rFonts w:ascii="Times New Roman" w:hAnsi="Times New Roman" w:cs="Times New Roman"/>
          <w:sz w:val="28"/>
          <w:szCs w:val="28"/>
        </w:rPr>
      </w:pPr>
      <w:r w:rsidRPr="00BF295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BF2959">
        <w:rPr>
          <w:rFonts w:ascii="Times New Roman" w:hAnsi="Times New Roman" w:cs="Times New Roman"/>
          <w:sz w:val="28"/>
          <w:szCs w:val="28"/>
          <w:lang w:val="ba-RU"/>
        </w:rPr>
        <w:t xml:space="preserve">решение Совета городского поселения город Благовещенск </w:t>
      </w:r>
      <w:r w:rsidRPr="00BF2959">
        <w:rPr>
          <w:rFonts w:ascii="Times New Roman" w:hAnsi="Times New Roman" w:cs="Times New Roman"/>
          <w:sz w:val="28"/>
          <w:szCs w:val="28"/>
        </w:rPr>
        <w:t xml:space="preserve">муниципального района Благовещенский район Республики Башкортостан от 28.07.2020 № 349 «Об утверждении Порядка принятия </w:t>
      </w:r>
      <w:r w:rsidRPr="00BF2959">
        <w:rPr>
          <w:rFonts w:ascii="Times New Roman" w:hAnsi="Times New Roman" w:cs="Times New Roman"/>
          <w:sz w:val="28"/>
          <w:szCs w:val="28"/>
        </w:rPr>
        <w:lastRenderedPageBreak/>
        <w:t xml:space="preserve">решения </w:t>
      </w:r>
      <w:r w:rsidRPr="00BF2959">
        <w:rPr>
          <w:rFonts w:ascii="Times New Roman" w:eastAsia="Calibri" w:hAnsi="Times New Roman" w:cs="Times New Roman"/>
          <w:sz w:val="28"/>
          <w:szCs w:val="28"/>
        </w:rPr>
        <w:t>в городском поселении город Благовещенск муниципального района Благовещенский район Республики Башкортостан</w:t>
      </w:r>
      <w:r w:rsidRPr="00BF2959">
        <w:rPr>
          <w:rFonts w:ascii="Times New Roman" w:hAnsi="Times New Roman" w:cs="Times New Roman"/>
          <w:sz w:val="28"/>
          <w:szCs w:val="28"/>
        </w:rPr>
        <w:t xml:space="preserve"> о применении мер ответственности к депутату, члену выборного органа местного самоуправления, выборному должностному лицу местного самоуправления, </w:t>
      </w:r>
      <w:r w:rsidRPr="00BF2959">
        <w:rPr>
          <w:rFonts w:ascii="Times New Roman" w:eastAsia="Calibri" w:hAnsi="Times New Roman" w:cs="Times New Roman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BF2959">
        <w:rPr>
          <w:rFonts w:ascii="Times New Roman" w:hAnsi="Times New Roman" w:cs="Times New Roman"/>
          <w:sz w:val="28"/>
          <w:szCs w:val="28"/>
        </w:rPr>
        <w:t>»</w:t>
      </w:r>
      <w:r w:rsidR="00C64509" w:rsidRPr="00BF2959">
        <w:rPr>
          <w:rFonts w:ascii="Times New Roman" w:hAnsi="Times New Roman" w:cs="Times New Roman"/>
          <w:sz w:val="28"/>
          <w:szCs w:val="28"/>
        </w:rPr>
        <w:t xml:space="preserve"> (далее - решение) следующие изменения:</w:t>
      </w:r>
    </w:p>
    <w:p w:rsidR="00C64509" w:rsidRPr="00BF2959" w:rsidRDefault="00C64509" w:rsidP="00BF2959">
      <w:pPr>
        <w:pStyle w:val="af"/>
        <w:spacing w:before="0" w:beforeAutospacing="0" w:after="0" w:afterAutospacing="0"/>
        <w:ind w:firstLine="709"/>
        <w:jc w:val="both"/>
      </w:pPr>
      <w:r w:rsidRPr="00BF2959">
        <w:rPr>
          <w:sz w:val="28"/>
          <w:szCs w:val="28"/>
        </w:rPr>
        <w:t>1.1</w:t>
      </w:r>
      <w:r w:rsidRPr="00BF2959">
        <w:rPr>
          <w:sz w:val="28"/>
          <w:szCs w:val="28"/>
        </w:rPr>
        <w:tab/>
      </w:r>
      <w:hyperlink r:id="rId8" w:history="1">
        <w:r w:rsidRPr="00BF2959">
          <w:rPr>
            <w:rStyle w:val="a7"/>
            <w:color w:val="auto"/>
            <w:sz w:val="28"/>
            <w:szCs w:val="28"/>
            <w:u w:val="none"/>
          </w:rPr>
          <w:t>наименование</w:t>
        </w:r>
      </w:hyperlink>
      <w:r w:rsidRPr="00BF2959">
        <w:rPr>
          <w:sz w:val="28"/>
          <w:szCs w:val="28"/>
        </w:rPr>
        <w:t xml:space="preserve"> </w:t>
      </w:r>
      <w:r w:rsidR="004C44F0" w:rsidRPr="00BF2959">
        <w:rPr>
          <w:sz w:val="28"/>
          <w:szCs w:val="28"/>
        </w:rPr>
        <w:t xml:space="preserve">решения </w:t>
      </w:r>
      <w:r w:rsidRPr="00BF2959">
        <w:rPr>
          <w:sz w:val="28"/>
          <w:szCs w:val="28"/>
        </w:rPr>
        <w:t>изложить в следующей редакции:</w:t>
      </w:r>
    </w:p>
    <w:p w:rsidR="009E53B8" w:rsidRPr="00BF2959" w:rsidRDefault="004C44F0" w:rsidP="00BF2959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2959">
        <w:rPr>
          <w:sz w:val="28"/>
          <w:szCs w:val="28"/>
        </w:rPr>
        <w:t>«</w:t>
      </w:r>
      <w:r w:rsidR="007A3FB9" w:rsidRPr="00BF2959">
        <w:rPr>
          <w:sz w:val="28"/>
          <w:szCs w:val="28"/>
        </w:rPr>
        <w:t xml:space="preserve">Об утверждении Порядка принятия решения </w:t>
      </w:r>
      <w:r w:rsidR="007A3FB9" w:rsidRPr="00BF2959">
        <w:rPr>
          <w:rFonts w:eastAsia="Calibri"/>
          <w:sz w:val="28"/>
          <w:szCs w:val="28"/>
        </w:rPr>
        <w:t>в городском поселении город Благовещенск муниципального района Благовещенский район Республики Башкортостан</w:t>
      </w:r>
      <w:r w:rsidR="007A3FB9" w:rsidRPr="00BF2959">
        <w:rPr>
          <w:sz w:val="28"/>
          <w:szCs w:val="28"/>
        </w:rPr>
        <w:t xml:space="preserve"> </w:t>
      </w:r>
      <w:r w:rsidR="009E53B8" w:rsidRPr="00BF2959">
        <w:rPr>
          <w:sz w:val="28"/>
          <w:szCs w:val="28"/>
        </w:rPr>
        <w:t>о применении мер ответственности к депутату, члену выборного органа местного самоуправления, выборному должностному лицу местного самоуправления, представившим заведомо неполные либо заведомо недостоверные сведения о доходах, расходах, об имуществе и обязательствах имущественного характера, если искажение этих сведений является несущественным</w:t>
      </w:r>
      <w:r w:rsidRPr="00BF2959">
        <w:rPr>
          <w:sz w:val="28"/>
          <w:szCs w:val="28"/>
        </w:rPr>
        <w:t>»</w:t>
      </w:r>
      <w:r w:rsidR="009E53B8" w:rsidRPr="00BF2959">
        <w:rPr>
          <w:sz w:val="28"/>
          <w:szCs w:val="28"/>
        </w:rPr>
        <w:t>;</w:t>
      </w:r>
    </w:p>
    <w:p w:rsidR="00D318DF" w:rsidRPr="00BF2959" w:rsidRDefault="007C0CBD" w:rsidP="00BF2959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2959">
        <w:rPr>
          <w:sz w:val="28"/>
          <w:szCs w:val="28"/>
        </w:rPr>
        <w:t>1.2</w:t>
      </w:r>
      <w:r w:rsidRPr="00BF2959">
        <w:rPr>
          <w:sz w:val="28"/>
          <w:szCs w:val="28"/>
        </w:rPr>
        <w:tab/>
      </w:r>
      <w:r w:rsidR="00D318DF" w:rsidRPr="00BF2959">
        <w:rPr>
          <w:sz w:val="28"/>
          <w:szCs w:val="28"/>
        </w:rPr>
        <w:t xml:space="preserve">в преамбуле </w:t>
      </w:r>
      <w:r w:rsidR="00852E24" w:rsidRPr="00BF2959">
        <w:rPr>
          <w:sz w:val="28"/>
          <w:szCs w:val="28"/>
        </w:rPr>
        <w:t xml:space="preserve">решения </w:t>
      </w:r>
      <w:r w:rsidR="00D318DF" w:rsidRPr="00BF2959">
        <w:rPr>
          <w:sz w:val="28"/>
          <w:szCs w:val="28"/>
        </w:rPr>
        <w:t xml:space="preserve">слова «Закона Республики Башкортостан от 18.03.2005 № 152-з «О местном самоуправлении в Республике Башкортостан» </w:t>
      </w:r>
      <w:r w:rsidR="003B1E4C" w:rsidRPr="00BF2959">
        <w:rPr>
          <w:sz w:val="28"/>
          <w:szCs w:val="28"/>
        </w:rPr>
        <w:t xml:space="preserve">заменить </w:t>
      </w:r>
      <w:r w:rsidR="00BC0814" w:rsidRPr="00BF2959">
        <w:rPr>
          <w:sz w:val="28"/>
          <w:szCs w:val="28"/>
        </w:rPr>
        <w:t>с</w:t>
      </w:r>
      <w:r w:rsidR="003B1E4C" w:rsidRPr="00BF2959">
        <w:rPr>
          <w:sz w:val="28"/>
          <w:szCs w:val="28"/>
        </w:rPr>
        <w:t>лова</w:t>
      </w:r>
      <w:r w:rsidR="00BC0814" w:rsidRPr="00BF2959">
        <w:rPr>
          <w:sz w:val="28"/>
          <w:szCs w:val="28"/>
        </w:rPr>
        <w:t>ми</w:t>
      </w:r>
      <w:r w:rsidR="003B1E4C" w:rsidRPr="00BF2959">
        <w:rPr>
          <w:sz w:val="28"/>
          <w:szCs w:val="28"/>
        </w:rPr>
        <w:t xml:space="preserve"> «Закона Республики Башкортостан от 18.03.2005 № 162-з «О местном самоуправлении в Республике Башкортостан»;</w:t>
      </w:r>
    </w:p>
    <w:p w:rsidR="008C506B" w:rsidRPr="00BF2959" w:rsidRDefault="00D318DF" w:rsidP="00BF2959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2959">
        <w:rPr>
          <w:sz w:val="28"/>
          <w:szCs w:val="28"/>
        </w:rPr>
        <w:t>1.3</w:t>
      </w:r>
      <w:r w:rsidRPr="00BF2959">
        <w:rPr>
          <w:sz w:val="28"/>
          <w:szCs w:val="28"/>
        </w:rPr>
        <w:tab/>
      </w:r>
      <w:r w:rsidR="008C506B" w:rsidRPr="00BF2959">
        <w:rPr>
          <w:sz w:val="28"/>
          <w:szCs w:val="28"/>
        </w:rPr>
        <w:t>пункт 1 решения изложить в следующей редакции:</w:t>
      </w:r>
    </w:p>
    <w:p w:rsidR="00991643" w:rsidRPr="00BF2959" w:rsidRDefault="002927E6" w:rsidP="00BF2959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2959">
        <w:rPr>
          <w:sz w:val="28"/>
          <w:szCs w:val="28"/>
        </w:rPr>
        <w:t>«</w:t>
      </w:r>
      <w:r w:rsidR="00AB6BEA" w:rsidRPr="00BF2959">
        <w:rPr>
          <w:sz w:val="28"/>
          <w:szCs w:val="28"/>
        </w:rPr>
        <w:t>1.</w:t>
      </w:r>
      <w:r w:rsidR="00AB6BEA" w:rsidRPr="00BF2959">
        <w:rPr>
          <w:sz w:val="28"/>
          <w:szCs w:val="28"/>
        </w:rPr>
        <w:tab/>
        <w:t>Утвердить</w:t>
      </w:r>
      <w:r w:rsidRPr="00BF2959">
        <w:rPr>
          <w:sz w:val="28"/>
          <w:szCs w:val="28"/>
        </w:rPr>
        <w:t xml:space="preserve"> Поряд</w:t>
      </w:r>
      <w:r w:rsidR="00AB6BEA" w:rsidRPr="00BF2959">
        <w:rPr>
          <w:sz w:val="28"/>
          <w:szCs w:val="28"/>
        </w:rPr>
        <w:t>о</w:t>
      </w:r>
      <w:r w:rsidRPr="00BF2959">
        <w:rPr>
          <w:sz w:val="28"/>
          <w:szCs w:val="28"/>
        </w:rPr>
        <w:t xml:space="preserve">к принятия решения </w:t>
      </w:r>
      <w:r w:rsidRPr="00BF2959">
        <w:rPr>
          <w:rFonts w:eastAsia="Calibri"/>
          <w:sz w:val="28"/>
          <w:szCs w:val="28"/>
        </w:rPr>
        <w:t>в городском поселении город Благовещенск муниципального района Благовещенский район Республики Башкортостан</w:t>
      </w:r>
      <w:r w:rsidRPr="00BF2959">
        <w:rPr>
          <w:sz w:val="28"/>
          <w:szCs w:val="28"/>
        </w:rPr>
        <w:t xml:space="preserve"> о применении мер ответственности к депутату, члену выборного органа местного самоуправления, выборному должностному лицу местного самоуправления, представившим заведомо неполные либо заведомо недостоверные сведения о доходах, расходах, об имуществе и обязательствах имущественного характера, если искажение этих сведений является несущественным»</w:t>
      </w:r>
      <w:r w:rsidR="00D318DF" w:rsidRPr="00BF2959">
        <w:rPr>
          <w:sz w:val="28"/>
          <w:szCs w:val="28"/>
        </w:rPr>
        <w:t xml:space="preserve"> согласно приложению</w:t>
      </w:r>
      <w:r w:rsidR="001E0125" w:rsidRPr="00BF2959">
        <w:rPr>
          <w:sz w:val="28"/>
          <w:szCs w:val="28"/>
        </w:rPr>
        <w:t>.</w:t>
      </w:r>
      <w:r w:rsidR="00D318DF" w:rsidRPr="00BF2959">
        <w:rPr>
          <w:sz w:val="28"/>
          <w:szCs w:val="28"/>
        </w:rPr>
        <w:t>»</w:t>
      </w:r>
      <w:r w:rsidR="00991643" w:rsidRPr="00BF2959">
        <w:rPr>
          <w:sz w:val="28"/>
          <w:szCs w:val="28"/>
        </w:rPr>
        <w:t>;</w:t>
      </w:r>
    </w:p>
    <w:p w:rsidR="00852E24" w:rsidRPr="00BF2959" w:rsidRDefault="008C6021" w:rsidP="00BF2959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2959">
        <w:rPr>
          <w:sz w:val="28"/>
          <w:szCs w:val="28"/>
        </w:rPr>
        <w:t>1.4</w:t>
      </w:r>
      <w:r w:rsidRPr="00BF2959">
        <w:rPr>
          <w:sz w:val="28"/>
          <w:szCs w:val="28"/>
        </w:rPr>
        <w:tab/>
        <w:t>в пункте 2 решения слово «</w:t>
      </w:r>
      <w:r w:rsidR="00852E24" w:rsidRPr="00BF2959">
        <w:rPr>
          <w:sz w:val="28"/>
          <w:szCs w:val="28"/>
        </w:rPr>
        <w:t>постановление</w:t>
      </w:r>
      <w:r w:rsidRPr="00BF2959">
        <w:rPr>
          <w:sz w:val="28"/>
          <w:szCs w:val="28"/>
        </w:rPr>
        <w:t>»</w:t>
      </w:r>
      <w:r w:rsidR="00852E24" w:rsidRPr="00BF2959">
        <w:rPr>
          <w:sz w:val="28"/>
          <w:szCs w:val="28"/>
        </w:rPr>
        <w:t xml:space="preserve"> заменить словом «решение»;</w:t>
      </w:r>
    </w:p>
    <w:p w:rsidR="001E0125" w:rsidRPr="00BF2959" w:rsidRDefault="00852E24" w:rsidP="00BF2959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2959">
        <w:rPr>
          <w:sz w:val="28"/>
          <w:szCs w:val="28"/>
        </w:rPr>
        <w:t>1.5</w:t>
      </w:r>
      <w:r w:rsidRPr="00BF2959">
        <w:rPr>
          <w:sz w:val="28"/>
          <w:szCs w:val="28"/>
        </w:rPr>
        <w:tab/>
        <w:t xml:space="preserve">в пункте </w:t>
      </w:r>
      <w:r w:rsidR="008E71BA" w:rsidRPr="00BF2959">
        <w:rPr>
          <w:sz w:val="28"/>
          <w:szCs w:val="28"/>
        </w:rPr>
        <w:t>3</w:t>
      </w:r>
      <w:r w:rsidRPr="00BF2959">
        <w:rPr>
          <w:sz w:val="28"/>
          <w:szCs w:val="28"/>
        </w:rPr>
        <w:t xml:space="preserve"> решения слово «постановлени</w:t>
      </w:r>
      <w:r w:rsidR="001D6A85" w:rsidRPr="00BF2959">
        <w:rPr>
          <w:sz w:val="28"/>
          <w:szCs w:val="28"/>
        </w:rPr>
        <w:t>я</w:t>
      </w:r>
      <w:r w:rsidRPr="00BF2959">
        <w:rPr>
          <w:sz w:val="28"/>
          <w:szCs w:val="28"/>
        </w:rPr>
        <w:t>» заменить словом «решени</w:t>
      </w:r>
      <w:r w:rsidR="001D6A85" w:rsidRPr="00BF2959">
        <w:rPr>
          <w:sz w:val="28"/>
          <w:szCs w:val="28"/>
        </w:rPr>
        <w:t>я</w:t>
      </w:r>
      <w:r w:rsidRPr="00BF2959">
        <w:rPr>
          <w:sz w:val="28"/>
          <w:szCs w:val="28"/>
        </w:rPr>
        <w:t>»</w:t>
      </w:r>
      <w:r w:rsidR="00D318DF" w:rsidRPr="00BF2959">
        <w:rPr>
          <w:sz w:val="28"/>
          <w:szCs w:val="28"/>
        </w:rPr>
        <w:t>.</w:t>
      </w:r>
    </w:p>
    <w:p w:rsidR="00212B9E" w:rsidRPr="00BF2959" w:rsidRDefault="006A1C50" w:rsidP="00BF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59">
        <w:rPr>
          <w:rFonts w:ascii="Times New Roman" w:hAnsi="Times New Roman" w:cs="Times New Roman"/>
          <w:sz w:val="28"/>
          <w:szCs w:val="28"/>
        </w:rPr>
        <w:t>2.</w:t>
      </w:r>
      <w:r w:rsidRPr="00BF2959">
        <w:rPr>
          <w:rFonts w:ascii="Times New Roman" w:hAnsi="Times New Roman" w:cs="Times New Roman"/>
          <w:sz w:val="28"/>
          <w:szCs w:val="28"/>
        </w:rPr>
        <w:tab/>
      </w:r>
      <w:r w:rsidR="00212B9E" w:rsidRPr="00BF2959">
        <w:rPr>
          <w:rFonts w:ascii="Times New Roman" w:hAnsi="Times New Roman" w:cs="Times New Roman"/>
          <w:sz w:val="28"/>
          <w:szCs w:val="28"/>
        </w:rPr>
        <w:t>Внести в Поряд</w:t>
      </w:r>
      <w:r w:rsidR="00167E78" w:rsidRPr="00BF2959">
        <w:rPr>
          <w:rFonts w:ascii="Times New Roman" w:hAnsi="Times New Roman" w:cs="Times New Roman"/>
          <w:sz w:val="28"/>
          <w:szCs w:val="28"/>
        </w:rPr>
        <w:t>о</w:t>
      </w:r>
      <w:r w:rsidR="00212B9E" w:rsidRPr="00BF2959">
        <w:rPr>
          <w:rFonts w:ascii="Times New Roman" w:hAnsi="Times New Roman" w:cs="Times New Roman"/>
          <w:sz w:val="28"/>
          <w:szCs w:val="28"/>
        </w:rPr>
        <w:t xml:space="preserve">к принятия решения в городском поселении город Благовещенск муниципального района Благовещенский район Республики Башкортостан о применении мер ответственности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 (далее - </w:t>
      </w:r>
      <w:r w:rsidR="00D42686" w:rsidRPr="00BF2959">
        <w:rPr>
          <w:rFonts w:ascii="Times New Roman" w:hAnsi="Times New Roman" w:cs="Times New Roman"/>
          <w:sz w:val="28"/>
          <w:szCs w:val="28"/>
        </w:rPr>
        <w:t>порядок</w:t>
      </w:r>
      <w:r w:rsidR="00212B9E" w:rsidRPr="00BF2959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212B9E" w:rsidRPr="00BF2959" w:rsidRDefault="00D42686" w:rsidP="00BF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59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12B9E" w:rsidRPr="00BF2959">
        <w:rPr>
          <w:rFonts w:ascii="Times New Roman" w:hAnsi="Times New Roman" w:cs="Times New Roman"/>
          <w:sz w:val="28"/>
          <w:szCs w:val="28"/>
        </w:rPr>
        <w:t>.1</w:t>
      </w:r>
      <w:r w:rsidR="00212B9E" w:rsidRPr="00BF2959">
        <w:rPr>
          <w:rFonts w:ascii="Times New Roman" w:hAnsi="Times New Roman" w:cs="Times New Roman"/>
          <w:sz w:val="28"/>
          <w:szCs w:val="28"/>
        </w:rPr>
        <w:tab/>
      </w:r>
      <w:hyperlink r:id="rId9" w:history="1">
        <w:r w:rsidR="00212B9E" w:rsidRPr="00BF295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наименование</w:t>
        </w:r>
      </w:hyperlink>
      <w:r w:rsidR="00212B9E" w:rsidRPr="00BF2959">
        <w:rPr>
          <w:rFonts w:ascii="Times New Roman" w:hAnsi="Times New Roman" w:cs="Times New Roman"/>
          <w:sz w:val="28"/>
          <w:szCs w:val="28"/>
        </w:rPr>
        <w:t xml:space="preserve"> </w:t>
      </w:r>
      <w:r w:rsidRPr="00BF2959">
        <w:rPr>
          <w:rFonts w:ascii="Times New Roman" w:hAnsi="Times New Roman" w:cs="Times New Roman"/>
          <w:sz w:val="28"/>
          <w:szCs w:val="28"/>
        </w:rPr>
        <w:t>порядка</w:t>
      </w:r>
      <w:r w:rsidR="00212B9E" w:rsidRPr="00BF295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C2DCC" w:rsidRPr="00BF2959" w:rsidRDefault="00212B9E" w:rsidP="00BF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59">
        <w:rPr>
          <w:rFonts w:ascii="Times New Roman" w:hAnsi="Times New Roman" w:cs="Times New Roman"/>
          <w:sz w:val="28"/>
          <w:szCs w:val="28"/>
        </w:rPr>
        <w:t>«Поряд</w:t>
      </w:r>
      <w:r w:rsidR="00610696" w:rsidRPr="00BF2959">
        <w:rPr>
          <w:rFonts w:ascii="Times New Roman" w:hAnsi="Times New Roman" w:cs="Times New Roman"/>
          <w:sz w:val="28"/>
          <w:szCs w:val="28"/>
        </w:rPr>
        <w:t>о</w:t>
      </w:r>
      <w:r w:rsidRPr="00BF2959">
        <w:rPr>
          <w:rFonts w:ascii="Times New Roman" w:hAnsi="Times New Roman" w:cs="Times New Roman"/>
          <w:sz w:val="28"/>
          <w:szCs w:val="28"/>
        </w:rPr>
        <w:t>к принятия решения в городском поселении город Благовещенск муниципального района Благовещенский район Республики Башкортостан о применении мер ответственности к депутату, члену выборного органа местного самоуправления, выборному должностному лицу местного самоуправления, представившим заведомо неполные либо заведомо недостоверные сведения о доходах, расходах, об имуществе и обязательствах имущественного характера, если искажение этих сведений является несущественным»;</w:t>
      </w:r>
    </w:p>
    <w:p w:rsidR="00824DD0" w:rsidRPr="00BF2959" w:rsidRDefault="00FE2B9D" w:rsidP="00BF2959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2959">
        <w:rPr>
          <w:sz w:val="28"/>
          <w:szCs w:val="28"/>
        </w:rPr>
        <w:t>2.2</w:t>
      </w:r>
      <w:r w:rsidRPr="00BF2959">
        <w:rPr>
          <w:sz w:val="28"/>
          <w:szCs w:val="28"/>
        </w:rPr>
        <w:tab/>
      </w:r>
      <w:r w:rsidR="00823539" w:rsidRPr="00BF2959">
        <w:rPr>
          <w:sz w:val="28"/>
          <w:szCs w:val="28"/>
        </w:rPr>
        <w:t xml:space="preserve">в </w:t>
      </w:r>
      <w:r w:rsidR="00490BC6" w:rsidRPr="00BF2959">
        <w:rPr>
          <w:sz w:val="28"/>
          <w:szCs w:val="28"/>
        </w:rPr>
        <w:t>пункт</w:t>
      </w:r>
      <w:r w:rsidR="005B4E18" w:rsidRPr="00BF2959">
        <w:rPr>
          <w:sz w:val="28"/>
          <w:szCs w:val="28"/>
        </w:rPr>
        <w:t>ах</w:t>
      </w:r>
      <w:r w:rsidR="00490BC6" w:rsidRPr="00BF2959">
        <w:rPr>
          <w:sz w:val="28"/>
          <w:szCs w:val="28"/>
        </w:rPr>
        <w:t xml:space="preserve"> 1</w:t>
      </w:r>
      <w:r w:rsidR="005B4E18" w:rsidRPr="00BF2959">
        <w:rPr>
          <w:sz w:val="28"/>
          <w:szCs w:val="28"/>
        </w:rPr>
        <w:t>, 2, 3</w:t>
      </w:r>
      <w:r w:rsidR="00490BC6" w:rsidRPr="00BF2959">
        <w:rPr>
          <w:sz w:val="28"/>
          <w:szCs w:val="28"/>
        </w:rPr>
        <w:t xml:space="preserve"> порядка</w:t>
      </w:r>
      <w:r w:rsidR="00823539" w:rsidRPr="00BF2959">
        <w:rPr>
          <w:sz w:val="28"/>
          <w:szCs w:val="28"/>
        </w:rPr>
        <w:t xml:space="preserve"> слова «</w:t>
      </w:r>
      <w:r w:rsidR="00FF5537" w:rsidRPr="00BF2959">
        <w:rPr>
          <w:rFonts w:eastAsia="Calibri"/>
          <w:sz w:val="28"/>
          <w:szCs w:val="28"/>
        </w:rPr>
        <w:t>недостоверные или неполные</w:t>
      </w:r>
      <w:r w:rsidR="00823539" w:rsidRPr="00BF2959">
        <w:rPr>
          <w:sz w:val="28"/>
          <w:szCs w:val="28"/>
        </w:rPr>
        <w:t>» заменить словами «</w:t>
      </w:r>
      <w:r w:rsidR="002907C6" w:rsidRPr="00BF2959">
        <w:rPr>
          <w:sz w:val="28"/>
          <w:szCs w:val="28"/>
        </w:rPr>
        <w:t>заведомо неполные сведения, за исключением случаев, установленных федеральными законами, либо представившим заведомо недостоверные</w:t>
      </w:r>
      <w:r w:rsidR="000904C1" w:rsidRPr="00BF2959">
        <w:rPr>
          <w:sz w:val="28"/>
          <w:szCs w:val="28"/>
        </w:rPr>
        <w:t>»</w:t>
      </w:r>
      <w:r w:rsidR="00064097" w:rsidRPr="00BF2959">
        <w:rPr>
          <w:sz w:val="28"/>
          <w:szCs w:val="28"/>
        </w:rPr>
        <w:t>.</w:t>
      </w:r>
    </w:p>
    <w:p w:rsidR="00691261" w:rsidRPr="00BF2959" w:rsidRDefault="007460A7" w:rsidP="00BF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959">
        <w:rPr>
          <w:rFonts w:ascii="Times New Roman" w:hAnsi="Times New Roman" w:cs="Times New Roman"/>
          <w:sz w:val="28"/>
          <w:szCs w:val="28"/>
        </w:rPr>
        <w:t>3.</w:t>
      </w:r>
      <w:r w:rsidR="00A51482" w:rsidRPr="00BF2959">
        <w:rPr>
          <w:rFonts w:ascii="Times New Roman" w:hAnsi="Times New Roman" w:cs="Times New Roman"/>
          <w:sz w:val="28"/>
          <w:szCs w:val="28"/>
        </w:rPr>
        <w:tab/>
      </w:r>
      <w:r w:rsidR="00691261" w:rsidRPr="00BF2959">
        <w:rPr>
          <w:rFonts w:ascii="Times New Roman" w:hAnsi="Times New Roman" w:cs="Times New Roman"/>
          <w:sz w:val="28"/>
          <w:szCs w:val="28"/>
        </w:rPr>
        <w:t>Обнародовать настоящее решение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D30577" w:rsidRPr="00BF2959" w:rsidRDefault="00D30577" w:rsidP="00BF295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212B9E" w:rsidRPr="00BF2959" w:rsidRDefault="00212B9E" w:rsidP="00BF295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D30577" w:rsidRPr="00BF2959" w:rsidRDefault="00521909" w:rsidP="00BF29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959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BF2959">
        <w:rPr>
          <w:rFonts w:ascii="Times New Roman" w:hAnsi="Times New Roman" w:cs="Times New Roman"/>
          <w:sz w:val="28"/>
          <w:szCs w:val="28"/>
        </w:rPr>
        <w:tab/>
      </w:r>
      <w:r w:rsidRPr="00BF2959">
        <w:rPr>
          <w:rFonts w:ascii="Times New Roman" w:hAnsi="Times New Roman" w:cs="Times New Roman"/>
          <w:sz w:val="28"/>
          <w:szCs w:val="28"/>
        </w:rPr>
        <w:tab/>
      </w:r>
      <w:r w:rsidRPr="00BF2959">
        <w:rPr>
          <w:rFonts w:ascii="Times New Roman" w:hAnsi="Times New Roman" w:cs="Times New Roman"/>
          <w:sz w:val="28"/>
          <w:szCs w:val="28"/>
        </w:rPr>
        <w:tab/>
      </w:r>
      <w:r w:rsidRPr="00BF2959">
        <w:rPr>
          <w:rFonts w:ascii="Times New Roman" w:hAnsi="Times New Roman" w:cs="Times New Roman"/>
          <w:sz w:val="28"/>
          <w:szCs w:val="28"/>
        </w:rPr>
        <w:tab/>
      </w:r>
      <w:r w:rsidRPr="00BF2959">
        <w:rPr>
          <w:rFonts w:ascii="Times New Roman" w:hAnsi="Times New Roman" w:cs="Times New Roman"/>
          <w:sz w:val="28"/>
          <w:szCs w:val="28"/>
        </w:rPr>
        <w:tab/>
      </w:r>
      <w:r w:rsidRPr="00BF2959">
        <w:rPr>
          <w:rFonts w:ascii="Times New Roman" w:hAnsi="Times New Roman" w:cs="Times New Roman"/>
          <w:sz w:val="28"/>
          <w:szCs w:val="28"/>
        </w:rPr>
        <w:tab/>
      </w:r>
      <w:r w:rsidRPr="00BF2959">
        <w:rPr>
          <w:rFonts w:ascii="Times New Roman" w:hAnsi="Times New Roman" w:cs="Times New Roman"/>
          <w:sz w:val="28"/>
          <w:szCs w:val="28"/>
        </w:rPr>
        <w:tab/>
      </w:r>
      <w:r w:rsidRPr="00BF2959">
        <w:rPr>
          <w:rFonts w:ascii="Times New Roman" w:hAnsi="Times New Roman" w:cs="Times New Roman"/>
          <w:sz w:val="28"/>
          <w:szCs w:val="28"/>
        </w:rPr>
        <w:tab/>
      </w:r>
      <w:r w:rsidRPr="00BF2959">
        <w:rPr>
          <w:rFonts w:ascii="Times New Roman" w:hAnsi="Times New Roman" w:cs="Times New Roman"/>
          <w:sz w:val="28"/>
          <w:szCs w:val="28"/>
          <w:lang w:val="ba-RU"/>
        </w:rPr>
        <w:t>Т.Н. Кузнецова</w:t>
      </w:r>
    </w:p>
    <w:sectPr w:rsidR="00D30577" w:rsidRPr="00BF2959" w:rsidSect="005F7D03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EB9" w:rsidRDefault="00651EB9" w:rsidP="00D244A9">
      <w:pPr>
        <w:spacing w:after="0" w:line="240" w:lineRule="auto"/>
      </w:pPr>
      <w:r>
        <w:separator/>
      </w:r>
    </w:p>
  </w:endnote>
  <w:endnote w:type="continuationSeparator" w:id="1">
    <w:p w:rsidR="00651EB9" w:rsidRDefault="00651EB9" w:rsidP="00D2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EB9" w:rsidRDefault="00651EB9" w:rsidP="00D244A9">
      <w:pPr>
        <w:spacing w:after="0" w:line="240" w:lineRule="auto"/>
      </w:pPr>
      <w:r>
        <w:separator/>
      </w:r>
    </w:p>
  </w:footnote>
  <w:footnote w:type="continuationSeparator" w:id="1">
    <w:p w:rsidR="00651EB9" w:rsidRDefault="00651EB9" w:rsidP="00D244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C4BF9"/>
    <w:multiLevelType w:val="hybridMultilevel"/>
    <w:tmpl w:val="C68A4154"/>
    <w:lvl w:ilvl="0" w:tplc="EE6C3EFC">
      <w:start w:val="1"/>
      <w:numFmt w:val="decimal"/>
      <w:lvlText w:val="%1."/>
      <w:lvlJc w:val="left"/>
      <w:pPr>
        <w:ind w:left="182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0A7"/>
    <w:rsid w:val="00027BB4"/>
    <w:rsid w:val="000461FA"/>
    <w:rsid w:val="00064097"/>
    <w:rsid w:val="000807DD"/>
    <w:rsid w:val="000904C1"/>
    <w:rsid w:val="00093B9F"/>
    <w:rsid w:val="00096742"/>
    <w:rsid w:val="000B1A2A"/>
    <w:rsid w:val="000F2786"/>
    <w:rsid w:val="0010715C"/>
    <w:rsid w:val="001111D7"/>
    <w:rsid w:val="00112A57"/>
    <w:rsid w:val="001601EC"/>
    <w:rsid w:val="001669E7"/>
    <w:rsid w:val="00167E78"/>
    <w:rsid w:val="0017074E"/>
    <w:rsid w:val="001722DE"/>
    <w:rsid w:val="00173B2B"/>
    <w:rsid w:val="00173D8B"/>
    <w:rsid w:val="00176EDB"/>
    <w:rsid w:val="001B3F3C"/>
    <w:rsid w:val="001B417B"/>
    <w:rsid w:val="001C243C"/>
    <w:rsid w:val="001C2DCC"/>
    <w:rsid w:val="001D0ED8"/>
    <w:rsid w:val="001D3A70"/>
    <w:rsid w:val="001D3D93"/>
    <w:rsid w:val="001D6A85"/>
    <w:rsid w:val="001E0125"/>
    <w:rsid w:val="001E20C0"/>
    <w:rsid w:val="001F32CF"/>
    <w:rsid w:val="001F354F"/>
    <w:rsid w:val="001F5065"/>
    <w:rsid w:val="00212B9E"/>
    <w:rsid w:val="00220C3B"/>
    <w:rsid w:val="00221816"/>
    <w:rsid w:val="00227591"/>
    <w:rsid w:val="00232A4F"/>
    <w:rsid w:val="00243DB2"/>
    <w:rsid w:val="0024415D"/>
    <w:rsid w:val="00244A3C"/>
    <w:rsid w:val="00246941"/>
    <w:rsid w:val="00266D98"/>
    <w:rsid w:val="0028315B"/>
    <w:rsid w:val="00284F9E"/>
    <w:rsid w:val="002907C6"/>
    <w:rsid w:val="002927E6"/>
    <w:rsid w:val="00292C9D"/>
    <w:rsid w:val="00294527"/>
    <w:rsid w:val="002A6121"/>
    <w:rsid w:val="002B7A85"/>
    <w:rsid w:val="002C6565"/>
    <w:rsid w:val="002D6499"/>
    <w:rsid w:val="002D672A"/>
    <w:rsid w:val="002E1093"/>
    <w:rsid w:val="002E6361"/>
    <w:rsid w:val="002F7F93"/>
    <w:rsid w:val="00307817"/>
    <w:rsid w:val="003109B3"/>
    <w:rsid w:val="00317047"/>
    <w:rsid w:val="00325FE7"/>
    <w:rsid w:val="003269A6"/>
    <w:rsid w:val="0035128F"/>
    <w:rsid w:val="0035645D"/>
    <w:rsid w:val="0036696A"/>
    <w:rsid w:val="003744C4"/>
    <w:rsid w:val="00385BE9"/>
    <w:rsid w:val="00390A5C"/>
    <w:rsid w:val="003916E3"/>
    <w:rsid w:val="00392C65"/>
    <w:rsid w:val="003A1520"/>
    <w:rsid w:val="003A52A6"/>
    <w:rsid w:val="003B1E4C"/>
    <w:rsid w:val="003B50B2"/>
    <w:rsid w:val="003B5E69"/>
    <w:rsid w:val="003D0A4E"/>
    <w:rsid w:val="003F5792"/>
    <w:rsid w:val="00404408"/>
    <w:rsid w:val="00410C9E"/>
    <w:rsid w:val="00416DAE"/>
    <w:rsid w:val="00434799"/>
    <w:rsid w:val="004368D5"/>
    <w:rsid w:val="00441361"/>
    <w:rsid w:val="00450445"/>
    <w:rsid w:val="004570F2"/>
    <w:rsid w:val="00464D4F"/>
    <w:rsid w:val="00471A9E"/>
    <w:rsid w:val="00473B30"/>
    <w:rsid w:val="00474BEC"/>
    <w:rsid w:val="004775AD"/>
    <w:rsid w:val="00490A90"/>
    <w:rsid w:val="00490BC6"/>
    <w:rsid w:val="004A6A16"/>
    <w:rsid w:val="004B1191"/>
    <w:rsid w:val="004B28C2"/>
    <w:rsid w:val="004B3CAA"/>
    <w:rsid w:val="004B5FE5"/>
    <w:rsid w:val="004C315A"/>
    <w:rsid w:val="004C44F0"/>
    <w:rsid w:val="004D7B22"/>
    <w:rsid w:val="004E241F"/>
    <w:rsid w:val="004E2E87"/>
    <w:rsid w:val="00517C5F"/>
    <w:rsid w:val="00521909"/>
    <w:rsid w:val="00523B6C"/>
    <w:rsid w:val="00532991"/>
    <w:rsid w:val="00533328"/>
    <w:rsid w:val="005357C0"/>
    <w:rsid w:val="005528B9"/>
    <w:rsid w:val="00575768"/>
    <w:rsid w:val="005A7B0C"/>
    <w:rsid w:val="005B0F3D"/>
    <w:rsid w:val="005B21D1"/>
    <w:rsid w:val="005B4E18"/>
    <w:rsid w:val="005D7EFB"/>
    <w:rsid w:val="005F08F3"/>
    <w:rsid w:val="005F605B"/>
    <w:rsid w:val="005F7D03"/>
    <w:rsid w:val="00601D3E"/>
    <w:rsid w:val="00610696"/>
    <w:rsid w:val="006447AA"/>
    <w:rsid w:val="0064790A"/>
    <w:rsid w:val="00651EB9"/>
    <w:rsid w:val="00664CCA"/>
    <w:rsid w:val="006678C7"/>
    <w:rsid w:val="00677097"/>
    <w:rsid w:val="0068179F"/>
    <w:rsid w:val="0068490E"/>
    <w:rsid w:val="00691261"/>
    <w:rsid w:val="00695591"/>
    <w:rsid w:val="00697C99"/>
    <w:rsid w:val="006A1C50"/>
    <w:rsid w:val="006A60F5"/>
    <w:rsid w:val="006B47D8"/>
    <w:rsid w:val="006C2D9B"/>
    <w:rsid w:val="006C48EC"/>
    <w:rsid w:val="006C5270"/>
    <w:rsid w:val="006C5B57"/>
    <w:rsid w:val="006D019C"/>
    <w:rsid w:val="006D1C82"/>
    <w:rsid w:val="006D5AD7"/>
    <w:rsid w:val="006E29DB"/>
    <w:rsid w:val="006E59AB"/>
    <w:rsid w:val="006F0155"/>
    <w:rsid w:val="006F11C4"/>
    <w:rsid w:val="006F2C72"/>
    <w:rsid w:val="00705B55"/>
    <w:rsid w:val="007165D2"/>
    <w:rsid w:val="00717F72"/>
    <w:rsid w:val="00737CC3"/>
    <w:rsid w:val="007460A7"/>
    <w:rsid w:val="00747420"/>
    <w:rsid w:val="007568B9"/>
    <w:rsid w:val="00761079"/>
    <w:rsid w:val="00762AAA"/>
    <w:rsid w:val="00762CCD"/>
    <w:rsid w:val="00780234"/>
    <w:rsid w:val="00781A61"/>
    <w:rsid w:val="007A3FB9"/>
    <w:rsid w:val="007C0CBD"/>
    <w:rsid w:val="007D28B0"/>
    <w:rsid w:val="007D333B"/>
    <w:rsid w:val="007D3417"/>
    <w:rsid w:val="007D7AFA"/>
    <w:rsid w:val="007E11DE"/>
    <w:rsid w:val="00802391"/>
    <w:rsid w:val="008074B2"/>
    <w:rsid w:val="00822754"/>
    <w:rsid w:val="00823539"/>
    <w:rsid w:val="00824DD0"/>
    <w:rsid w:val="008278B5"/>
    <w:rsid w:val="00832631"/>
    <w:rsid w:val="00843AF3"/>
    <w:rsid w:val="00844E93"/>
    <w:rsid w:val="00852E24"/>
    <w:rsid w:val="00860FBC"/>
    <w:rsid w:val="00894852"/>
    <w:rsid w:val="00897C6C"/>
    <w:rsid w:val="008B00D4"/>
    <w:rsid w:val="008C1771"/>
    <w:rsid w:val="008C506B"/>
    <w:rsid w:val="008C6021"/>
    <w:rsid w:val="008E21D5"/>
    <w:rsid w:val="008E71BA"/>
    <w:rsid w:val="008F5D83"/>
    <w:rsid w:val="0090552B"/>
    <w:rsid w:val="0091338D"/>
    <w:rsid w:val="00915A70"/>
    <w:rsid w:val="009173C4"/>
    <w:rsid w:val="00920F73"/>
    <w:rsid w:val="00931B13"/>
    <w:rsid w:val="0093477C"/>
    <w:rsid w:val="009402A9"/>
    <w:rsid w:val="00940357"/>
    <w:rsid w:val="00953CD0"/>
    <w:rsid w:val="009573C2"/>
    <w:rsid w:val="00962B2E"/>
    <w:rsid w:val="00965D8F"/>
    <w:rsid w:val="00975A7A"/>
    <w:rsid w:val="00976D95"/>
    <w:rsid w:val="00991643"/>
    <w:rsid w:val="00991BCD"/>
    <w:rsid w:val="00992F81"/>
    <w:rsid w:val="00993328"/>
    <w:rsid w:val="00997EF5"/>
    <w:rsid w:val="009B1BAE"/>
    <w:rsid w:val="009C6D34"/>
    <w:rsid w:val="009D755D"/>
    <w:rsid w:val="009E039B"/>
    <w:rsid w:val="009E3145"/>
    <w:rsid w:val="009E53B8"/>
    <w:rsid w:val="00A103F2"/>
    <w:rsid w:val="00A30609"/>
    <w:rsid w:val="00A42045"/>
    <w:rsid w:val="00A51482"/>
    <w:rsid w:val="00AB3E2A"/>
    <w:rsid w:val="00AB54E8"/>
    <w:rsid w:val="00AB6BEA"/>
    <w:rsid w:val="00AC0E0C"/>
    <w:rsid w:val="00AC42E0"/>
    <w:rsid w:val="00AC7F09"/>
    <w:rsid w:val="00AD41F9"/>
    <w:rsid w:val="00AF6C95"/>
    <w:rsid w:val="00B162BB"/>
    <w:rsid w:val="00B17BD5"/>
    <w:rsid w:val="00B34F0A"/>
    <w:rsid w:val="00B42538"/>
    <w:rsid w:val="00B437B9"/>
    <w:rsid w:val="00B53F0F"/>
    <w:rsid w:val="00B54562"/>
    <w:rsid w:val="00B61556"/>
    <w:rsid w:val="00B618A4"/>
    <w:rsid w:val="00B74C57"/>
    <w:rsid w:val="00B84B37"/>
    <w:rsid w:val="00B8688A"/>
    <w:rsid w:val="00BA2DBF"/>
    <w:rsid w:val="00BA5FEC"/>
    <w:rsid w:val="00BB3982"/>
    <w:rsid w:val="00BB623D"/>
    <w:rsid w:val="00BC0814"/>
    <w:rsid w:val="00BC61D7"/>
    <w:rsid w:val="00BD1221"/>
    <w:rsid w:val="00BF2959"/>
    <w:rsid w:val="00BF3D4A"/>
    <w:rsid w:val="00BF6C9C"/>
    <w:rsid w:val="00C0070A"/>
    <w:rsid w:val="00C062BF"/>
    <w:rsid w:val="00C11B69"/>
    <w:rsid w:val="00C12FAA"/>
    <w:rsid w:val="00C27076"/>
    <w:rsid w:val="00C55FB5"/>
    <w:rsid w:val="00C64509"/>
    <w:rsid w:val="00C749EE"/>
    <w:rsid w:val="00C83DC2"/>
    <w:rsid w:val="00CB3FFA"/>
    <w:rsid w:val="00CB6373"/>
    <w:rsid w:val="00CC1139"/>
    <w:rsid w:val="00CD04AD"/>
    <w:rsid w:val="00CD0F63"/>
    <w:rsid w:val="00CD261D"/>
    <w:rsid w:val="00CD57DF"/>
    <w:rsid w:val="00CF7A25"/>
    <w:rsid w:val="00D0527B"/>
    <w:rsid w:val="00D20AE1"/>
    <w:rsid w:val="00D244A9"/>
    <w:rsid w:val="00D26DE1"/>
    <w:rsid w:val="00D30577"/>
    <w:rsid w:val="00D318DF"/>
    <w:rsid w:val="00D34357"/>
    <w:rsid w:val="00D378F6"/>
    <w:rsid w:val="00D4023F"/>
    <w:rsid w:val="00D42686"/>
    <w:rsid w:val="00D44AD0"/>
    <w:rsid w:val="00D80047"/>
    <w:rsid w:val="00D90006"/>
    <w:rsid w:val="00D91F59"/>
    <w:rsid w:val="00DA2D58"/>
    <w:rsid w:val="00DC4317"/>
    <w:rsid w:val="00DE0C55"/>
    <w:rsid w:val="00DE3870"/>
    <w:rsid w:val="00E139B0"/>
    <w:rsid w:val="00E13F2E"/>
    <w:rsid w:val="00E40908"/>
    <w:rsid w:val="00E45E4A"/>
    <w:rsid w:val="00E50116"/>
    <w:rsid w:val="00E60D4B"/>
    <w:rsid w:val="00E70F85"/>
    <w:rsid w:val="00E86D75"/>
    <w:rsid w:val="00E943CA"/>
    <w:rsid w:val="00EB1F25"/>
    <w:rsid w:val="00EB57FA"/>
    <w:rsid w:val="00EC6CC9"/>
    <w:rsid w:val="00EE242F"/>
    <w:rsid w:val="00EE6E8F"/>
    <w:rsid w:val="00F013C7"/>
    <w:rsid w:val="00F0576B"/>
    <w:rsid w:val="00F257CE"/>
    <w:rsid w:val="00F301C0"/>
    <w:rsid w:val="00F37123"/>
    <w:rsid w:val="00F521C8"/>
    <w:rsid w:val="00F563BF"/>
    <w:rsid w:val="00F75D99"/>
    <w:rsid w:val="00F9453B"/>
    <w:rsid w:val="00FA1DC2"/>
    <w:rsid w:val="00FA21ED"/>
    <w:rsid w:val="00FC4EE0"/>
    <w:rsid w:val="00FE2B9D"/>
    <w:rsid w:val="00FF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C3"/>
  </w:style>
  <w:style w:type="paragraph" w:styleId="3">
    <w:name w:val="heading 3"/>
    <w:basedOn w:val="a"/>
    <w:next w:val="a"/>
    <w:link w:val="30"/>
    <w:qFormat/>
    <w:rsid w:val="00A103F2"/>
    <w:pPr>
      <w:keepNext/>
      <w:spacing w:after="0" w:line="240" w:lineRule="auto"/>
      <w:jc w:val="center"/>
      <w:outlineLvl w:val="2"/>
    </w:pPr>
    <w:rPr>
      <w:rFonts w:ascii="Bashkort" w:eastAsia="Times New Roman" w:hAnsi="Bashkort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103F2"/>
    <w:pPr>
      <w:keepNext/>
      <w:spacing w:after="0" w:line="240" w:lineRule="auto"/>
      <w:jc w:val="center"/>
      <w:outlineLvl w:val="4"/>
    </w:pPr>
    <w:rPr>
      <w:rFonts w:ascii="Bashkort" w:eastAsia="Times New Roman" w:hAnsi="Bashkort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244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44A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244A9"/>
    <w:rPr>
      <w:vertAlign w:val="superscript"/>
    </w:rPr>
  </w:style>
  <w:style w:type="paragraph" w:styleId="a6">
    <w:name w:val="List Paragraph"/>
    <w:basedOn w:val="a"/>
    <w:uiPriority w:val="34"/>
    <w:qFormat/>
    <w:rsid w:val="0080239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74C5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F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A25"/>
  </w:style>
  <w:style w:type="paragraph" w:styleId="aa">
    <w:name w:val="footer"/>
    <w:basedOn w:val="a"/>
    <w:link w:val="ab"/>
    <w:uiPriority w:val="99"/>
    <w:unhideWhenUsed/>
    <w:rsid w:val="00CF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A25"/>
  </w:style>
  <w:style w:type="paragraph" w:styleId="ac">
    <w:name w:val="Body Text"/>
    <w:basedOn w:val="a"/>
    <w:link w:val="ad"/>
    <w:semiHidden/>
    <w:unhideWhenUsed/>
    <w:rsid w:val="00762A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762A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 Spacing"/>
    <w:uiPriority w:val="1"/>
    <w:qFormat/>
    <w:rsid w:val="00DC431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A103F2"/>
    <w:rPr>
      <w:rFonts w:ascii="Bashkort" w:eastAsia="Times New Roman" w:hAnsi="Bashkort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103F2"/>
    <w:rPr>
      <w:rFonts w:ascii="Bashkort" w:eastAsia="Times New Roman" w:hAnsi="Bashkort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1E01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link w:val="20"/>
    <w:rsid w:val="00691261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91261"/>
    <w:pPr>
      <w:widowControl w:val="0"/>
      <w:shd w:val="clear" w:color="auto" w:fill="FFFFFF"/>
      <w:spacing w:before="240" w:after="240" w:line="277" w:lineRule="exact"/>
      <w:jc w:val="both"/>
    </w:pPr>
    <w:rPr>
      <w:sz w:val="26"/>
      <w:szCs w:val="26"/>
    </w:rPr>
  </w:style>
  <w:style w:type="paragraph" w:styleId="af">
    <w:name w:val="Normal (Web)"/>
    <w:basedOn w:val="a"/>
    <w:uiPriority w:val="99"/>
    <w:unhideWhenUsed/>
    <w:rsid w:val="00C64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0&amp;n=167599&amp;dst=100903&amp;field=134&amp;date=14.08.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40&amp;n=167599&amp;dst=100903&amp;field=134&amp;date=14.08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3ED00-5807-4527-AF4D-17EDC3279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Гимаева Ильмира Зинуровна</dc:creator>
  <cp:lastModifiedBy>1</cp:lastModifiedBy>
  <cp:revision>376</cp:revision>
  <cp:lastPrinted>2024-07-25T09:16:00Z</cp:lastPrinted>
  <dcterms:created xsi:type="dcterms:W3CDTF">2024-08-14T07:24:00Z</dcterms:created>
  <dcterms:modified xsi:type="dcterms:W3CDTF">2024-08-15T09:33:00Z</dcterms:modified>
</cp:coreProperties>
</file>