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179" w:rsidRPr="00981C7D" w:rsidRDefault="00C82179" w:rsidP="00C82179">
      <w:pPr>
        <w:ind w:left="5670"/>
      </w:pPr>
      <w:r w:rsidRPr="00981C7D">
        <w:t>Проект</w:t>
      </w:r>
    </w:p>
    <w:p w:rsidR="00C82179" w:rsidRDefault="00C82179" w:rsidP="00C82179">
      <w:pPr>
        <w:ind w:left="5670"/>
      </w:pPr>
      <w:r w:rsidRPr="00981C7D">
        <w:t xml:space="preserve">внесен </w:t>
      </w:r>
      <w:r>
        <w:t>исполняющим обязанности главы Администрации городского поселения город Благовещенск муниципального района Благовещенский район</w:t>
      </w:r>
    </w:p>
    <w:p w:rsidR="00C82179" w:rsidRPr="00981C7D" w:rsidRDefault="00C82179" w:rsidP="00C82179">
      <w:pPr>
        <w:ind w:left="5670"/>
      </w:pPr>
      <w:r>
        <w:t>Республики Башкортостан</w:t>
      </w:r>
    </w:p>
    <w:p w:rsidR="00C82179" w:rsidRPr="00617C7E" w:rsidRDefault="00C82179" w:rsidP="00C82179">
      <w:pPr>
        <w:ind w:firstLine="709"/>
        <w:rPr>
          <w:sz w:val="28"/>
          <w:szCs w:val="28"/>
        </w:rPr>
      </w:pPr>
    </w:p>
    <w:p w:rsidR="00C82179" w:rsidRPr="00617C7E" w:rsidRDefault="00C82179" w:rsidP="00C82179">
      <w:pPr>
        <w:pStyle w:val="31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82179" w:rsidRPr="00617C7E" w:rsidRDefault="00C82179" w:rsidP="00E4652D">
      <w:pPr>
        <w:pStyle w:val="31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17C7E">
        <w:rPr>
          <w:rFonts w:ascii="Times New Roman" w:hAnsi="Times New Roman"/>
          <w:sz w:val="28"/>
          <w:szCs w:val="28"/>
        </w:rPr>
        <w:t>РЕШЕНИЕ</w:t>
      </w:r>
    </w:p>
    <w:p w:rsidR="00423CE7" w:rsidRPr="00B16153" w:rsidRDefault="00C82179" w:rsidP="00C82179">
      <w:pPr>
        <w:tabs>
          <w:tab w:val="left" w:pos="7025"/>
        </w:tabs>
        <w:jc w:val="center"/>
      </w:pPr>
      <w:r w:rsidRPr="00617C7E">
        <w:rPr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</w:p>
    <w:p w:rsidR="00423CE7" w:rsidRPr="00200904" w:rsidRDefault="00423CE7" w:rsidP="007E736E">
      <w:pPr>
        <w:jc w:val="center"/>
        <w:rPr>
          <w:sz w:val="28"/>
          <w:szCs w:val="28"/>
        </w:rPr>
      </w:pPr>
    </w:p>
    <w:p w:rsidR="00FC0D12" w:rsidRDefault="00E762C1" w:rsidP="007E736E">
      <w:pPr>
        <w:jc w:val="center"/>
        <w:rPr>
          <w:b/>
          <w:sz w:val="28"/>
          <w:szCs w:val="28"/>
        </w:rPr>
      </w:pPr>
      <w:r w:rsidRPr="00F40E95">
        <w:rPr>
          <w:b/>
          <w:sz w:val="28"/>
          <w:szCs w:val="28"/>
        </w:rPr>
        <w:t xml:space="preserve">О принятии </w:t>
      </w:r>
      <w:r w:rsidR="007D005C" w:rsidRPr="00F40E95">
        <w:rPr>
          <w:b/>
          <w:sz w:val="28"/>
          <w:szCs w:val="28"/>
        </w:rPr>
        <w:t xml:space="preserve">недвижимого имущества </w:t>
      </w:r>
      <w:r w:rsidRPr="00F40E95">
        <w:rPr>
          <w:b/>
          <w:sz w:val="28"/>
          <w:szCs w:val="28"/>
        </w:rPr>
        <w:t>в муниципальную собственность городского поселения город Благовещенск муниципального района Благовещенский район Республики Башкортостан</w:t>
      </w:r>
    </w:p>
    <w:p w:rsidR="007E736E" w:rsidRPr="00F40E95" w:rsidRDefault="00E762C1" w:rsidP="007E736E">
      <w:pPr>
        <w:jc w:val="center"/>
        <w:rPr>
          <w:b/>
          <w:sz w:val="28"/>
          <w:szCs w:val="28"/>
        </w:rPr>
      </w:pPr>
      <w:r w:rsidRPr="00F40E95">
        <w:rPr>
          <w:b/>
          <w:sz w:val="28"/>
          <w:szCs w:val="28"/>
        </w:rPr>
        <w:t>в состав имущества казны</w:t>
      </w:r>
    </w:p>
    <w:p w:rsidR="00E762C1" w:rsidRPr="00907DC0" w:rsidRDefault="00E762C1" w:rsidP="007E736E">
      <w:pPr>
        <w:jc w:val="center"/>
        <w:rPr>
          <w:sz w:val="28"/>
          <w:szCs w:val="28"/>
        </w:rPr>
      </w:pPr>
    </w:p>
    <w:p w:rsidR="00D15DE8" w:rsidRPr="006A6839" w:rsidRDefault="00D15DE8" w:rsidP="00D15DE8">
      <w:pPr>
        <w:shd w:val="clear" w:color="auto" w:fill="FFFFFF"/>
        <w:ind w:firstLine="709"/>
        <w:jc w:val="both"/>
        <w:rPr>
          <w:sz w:val="28"/>
          <w:szCs w:val="28"/>
        </w:rPr>
      </w:pPr>
      <w:r w:rsidRPr="006A6839">
        <w:rPr>
          <w:sz w:val="28"/>
          <w:szCs w:val="28"/>
        </w:rPr>
        <w:t xml:space="preserve">В соответствии со статьей 215 Гражданского кодекса Российской Федерации, статьей 51 Федерального закона от 06.10.2003 № 131-ФЗ «Об общих принципах организации местного самоуправления в Российской Федерации», на основании решения Совета муниципального района Благовещенский район Республики Башкортостан от </w:t>
      </w:r>
      <w:r w:rsidR="00332433">
        <w:rPr>
          <w:sz w:val="28"/>
          <w:szCs w:val="28"/>
        </w:rPr>
        <w:t>29</w:t>
      </w:r>
      <w:r w:rsidRPr="006A6839">
        <w:rPr>
          <w:sz w:val="28"/>
          <w:szCs w:val="28"/>
        </w:rPr>
        <w:t>.1</w:t>
      </w:r>
      <w:r w:rsidR="00332433">
        <w:rPr>
          <w:sz w:val="28"/>
          <w:szCs w:val="28"/>
        </w:rPr>
        <w:t>0</w:t>
      </w:r>
      <w:r w:rsidRPr="006A6839">
        <w:rPr>
          <w:sz w:val="28"/>
          <w:szCs w:val="28"/>
        </w:rPr>
        <w:t>.202</w:t>
      </w:r>
      <w:r w:rsidR="00332433">
        <w:rPr>
          <w:sz w:val="28"/>
          <w:szCs w:val="28"/>
        </w:rPr>
        <w:t>4</w:t>
      </w:r>
      <w:r w:rsidRPr="006A6839">
        <w:rPr>
          <w:sz w:val="28"/>
          <w:szCs w:val="28"/>
        </w:rPr>
        <w:t xml:space="preserve"> № </w:t>
      </w:r>
      <w:r w:rsidR="00332433">
        <w:rPr>
          <w:sz w:val="28"/>
          <w:szCs w:val="28"/>
        </w:rPr>
        <w:t>2-4</w:t>
      </w:r>
      <w:r w:rsidRPr="006A6839">
        <w:rPr>
          <w:sz w:val="28"/>
          <w:szCs w:val="28"/>
        </w:rPr>
        <w:t xml:space="preserve"> «О </w:t>
      </w:r>
      <w:r w:rsidR="00CD1061">
        <w:rPr>
          <w:sz w:val="28"/>
          <w:szCs w:val="28"/>
        </w:rPr>
        <w:t xml:space="preserve">безвозмездной </w:t>
      </w:r>
      <w:r w:rsidRPr="006A6839">
        <w:rPr>
          <w:sz w:val="28"/>
          <w:szCs w:val="28"/>
        </w:rPr>
        <w:t xml:space="preserve">передаче </w:t>
      </w:r>
      <w:r w:rsidR="00951FFB">
        <w:rPr>
          <w:sz w:val="28"/>
          <w:szCs w:val="28"/>
        </w:rPr>
        <w:t xml:space="preserve">недвижимого </w:t>
      </w:r>
      <w:r w:rsidR="00502404">
        <w:rPr>
          <w:sz w:val="28"/>
          <w:szCs w:val="28"/>
        </w:rPr>
        <w:t xml:space="preserve">имущества </w:t>
      </w:r>
      <w:r w:rsidRPr="006A6839">
        <w:rPr>
          <w:sz w:val="28"/>
          <w:szCs w:val="28"/>
        </w:rPr>
        <w:t>в муниципальную собственность городского поселения город Благовещенск муниципального района Благовещенский район Республики Башкортостан» Совет городского поселения город Благовещенск муниципального района Благовещенский район Республики Башкортостан</w:t>
      </w:r>
      <w:r w:rsidR="008A360F">
        <w:rPr>
          <w:sz w:val="28"/>
          <w:szCs w:val="28"/>
        </w:rPr>
        <w:t xml:space="preserve"> решил:</w:t>
      </w:r>
    </w:p>
    <w:p w:rsidR="00B16153" w:rsidRPr="00B16153" w:rsidRDefault="00295B2B" w:rsidP="00B1329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A6839"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Pr="00E526EF">
        <w:rPr>
          <w:sz w:val="28"/>
          <w:szCs w:val="28"/>
        </w:rPr>
        <w:t>Принять в муниципальную собственность городского поселения город Благовещенск муниципального района Благовещенский район Республики Башкортостан в состав имущества казны городского поселения город Благовещенск муниципального района Благовещенский район Республики Башкортостан</w:t>
      </w:r>
      <w:r w:rsidR="00B13297" w:rsidRPr="00B16153">
        <w:rPr>
          <w:sz w:val="28"/>
          <w:szCs w:val="28"/>
        </w:rPr>
        <w:t xml:space="preserve"> </w:t>
      </w:r>
      <w:r w:rsidR="008954E6" w:rsidRPr="00B16153">
        <w:rPr>
          <w:sz w:val="28"/>
          <w:szCs w:val="28"/>
        </w:rPr>
        <w:t>не</w:t>
      </w:r>
      <w:r w:rsidR="00B13297" w:rsidRPr="00B16153">
        <w:rPr>
          <w:sz w:val="28"/>
          <w:szCs w:val="28"/>
        </w:rPr>
        <w:t xml:space="preserve">движимое имущество </w:t>
      </w:r>
      <w:r w:rsidR="00CD73DC" w:rsidRPr="00B16153">
        <w:rPr>
          <w:sz w:val="28"/>
          <w:szCs w:val="28"/>
        </w:rPr>
        <w:t>–</w:t>
      </w:r>
      <w:r w:rsidR="0073426B">
        <w:rPr>
          <w:sz w:val="28"/>
          <w:szCs w:val="28"/>
        </w:rPr>
        <w:t xml:space="preserve"> </w:t>
      </w:r>
      <w:r w:rsidR="00441163" w:rsidRPr="00B16153">
        <w:rPr>
          <w:sz w:val="28"/>
          <w:szCs w:val="28"/>
        </w:rPr>
        <w:t xml:space="preserve">пешеходный </w:t>
      </w:r>
      <w:r w:rsidR="00351B85" w:rsidRPr="00B16153">
        <w:rPr>
          <w:sz w:val="28"/>
          <w:szCs w:val="28"/>
        </w:rPr>
        <w:t>тротуар по ул. Чапаева (от ул. Старикова до ул. Коммунистическая)</w:t>
      </w:r>
      <w:r w:rsidR="00441163" w:rsidRPr="00B16153">
        <w:rPr>
          <w:sz w:val="28"/>
          <w:szCs w:val="28"/>
        </w:rPr>
        <w:t xml:space="preserve">, </w:t>
      </w:r>
      <w:r w:rsidR="00351B85" w:rsidRPr="00B16153">
        <w:rPr>
          <w:sz w:val="28"/>
          <w:szCs w:val="28"/>
        </w:rPr>
        <w:t xml:space="preserve">балансовой стоимостью </w:t>
      </w:r>
      <w:r w:rsidR="00601496">
        <w:rPr>
          <w:sz w:val="28"/>
          <w:szCs w:val="28"/>
        </w:rPr>
        <w:t>4054748</w:t>
      </w:r>
      <w:r w:rsidR="00A313DB" w:rsidRPr="00B16153">
        <w:rPr>
          <w:sz w:val="28"/>
          <w:szCs w:val="28"/>
        </w:rPr>
        <w:t xml:space="preserve"> (</w:t>
      </w:r>
      <w:r w:rsidR="00601496">
        <w:rPr>
          <w:sz w:val="28"/>
          <w:szCs w:val="28"/>
        </w:rPr>
        <w:t>четыре</w:t>
      </w:r>
      <w:r w:rsidR="00A313DB" w:rsidRPr="00B16153">
        <w:rPr>
          <w:sz w:val="28"/>
          <w:szCs w:val="28"/>
        </w:rPr>
        <w:t xml:space="preserve"> миллиона </w:t>
      </w:r>
      <w:r w:rsidR="00FD4B1E">
        <w:rPr>
          <w:sz w:val="28"/>
          <w:szCs w:val="28"/>
        </w:rPr>
        <w:t>пятьдесят четыре</w:t>
      </w:r>
      <w:r w:rsidR="00A313DB" w:rsidRPr="00B16153">
        <w:rPr>
          <w:sz w:val="28"/>
          <w:szCs w:val="28"/>
        </w:rPr>
        <w:t xml:space="preserve"> тысяч</w:t>
      </w:r>
      <w:r w:rsidR="00FD4B1E">
        <w:rPr>
          <w:sz w:val="28"/>
          <w:szCs w:val="28"/>
        </w:rPr>
        <w:t>и</w:t>
      </w:r>
      <w:r w:rsidR="00A313DB" w:rsidRPr="00B16153">
        <w:rPr>
          <w:sz w:val="28"/>
          <w:szCs w:val="28"/>
        </w:rPr>
        <w:t xml:space="preserve"> </w:t>
      </w:r>
      <w:r w:rsidR="00FD4B1E">
        <w:rPr>
          <w:sz w:val="28"/>
          <w:szCs w:val="28"/>
        </w:rPr>
        <w:t>семьсот сорок восемь</w:t>
      </w:r>
      <w:r w:rsidR="00A313DB" w:rsidRPr="00B16153">
        <w:rPr>
          <w:sz w:val="28"/>
          <w:szCs w:val="28"/>
        </w:rPr>
        <w:t xml:space="preserve">) рублей </w:t>
      </w:r>
      <w:r w:rsidR="00601496">
        <w:rPr>
          <w:sz w:val="28"/>
          <w:szCs w:val="28"/>
        </w:rPr>
        <w:t>63</w:t>
      </w:r>
      <w:r w:rsidR="00A313DB" w:rsidRPr="00B16153">
        <w:rPr>
          <w:sz w:val="28"/>
          <w:szCs w:val="28"/>
        </w:rPr>
        <w:t xml:space="preserve"> коп.</w:t>
      </w:r>
      <w:r w:rsidR="008112C5">
        <w:rPr>
          <w:sz w:val="28"/>
          <w:szCs w:val="28"/>
        </w:rPr>
        <w:t>,</w:t>
      </w:r>
      <w:r w:rsidR="00A313DB" w:rsidRPr="00B16153">
        <w:rPr>
          <w:sz w:val="28"/>
          <w:szCs w:val="28"/>
        </w:rPr>
        <w:t xml:space="preserve"> остаточной стоимостью </w:t>
      </w:r>
      <w:r w:rsidR="00870086">
        <w:rPr>
          <w:sz w:val="28"/>
          <w:szCs w:val="28"/>
        </w:rPr>
        <w:t>4054748</w:t>
      </w:r>
      <w:r w:rsidR="00870086" w:rsidRPr="00B16153">
        <w:rPr>
          <w:sz w:val="28"/>
          <w:szCs w:val="28"/>
        </w:rPr>
        <w:t xml:space="preserve"> (</w:t>
      </w:r>
      <w:r w:rsidR="00870086">
        <w:rPr>
          <w:sz w:val="28"/>
          <w:szCs w:val="28"/>
        </w:rPr>
        <w:t>четыре</w:t>
      </w:r>
      <w:r w:rsidR="00870086" w:rsidRPr="00B16153">
        <w:rPr>
          <w:sz w:val="28"/>
          <w:szCs w:val="28"/>
        </w:rPr>
        <w:t xml:space="preserve"> миллиона </w:t>
      </w:r>
      <w:r w:rsidR="00870086">
        <w:rPr>
          <w:sz w:val="28"/>
          <w:szCs w:val="28"/>
        </w:rPr>
        <w:t>пятьдесят четыре</w:t>
      </w:r>
      <w:r w:rsidR="00870086" w:rsidRPr="00B16153">
        <w:rPr>
          <w:sz w:val="28"/>
          <w:szCs w:val="28"/>
        </w:rPr>
        <w:t xml:space="preserve"> тысяч</w:t>
      </w:r>
      <w:r w:rsidR="00870086">
        <w:rPr>
          <w:sz w:val="28"/>
          <w:szCs w:val="28"/>
        </w:rPr>
        <w:t>и</w:t>
      </w:r>
      <w:r w:rsidR="00870086" w:rsidRPr="00B16153">
        <w:rPr>
          <w:sz w:val="28"/>
          <w:szCs w:val="28"/>
        </w:rPr>
        <w:t xml:space="preserve"> </w:t>
      </w:r>
      <w:r w:rsidR="00870086">
        <w:rPr>
          <w:sz w:val="28"/>
          <w:szCs w:val="28"/>
        </w:rPr>
        <w:t>семьсот сорок восемь</w:t>
      </w:r>
      <w:r w:rsidR="00870086" w:rsidRPr="00B16153">
        <w:rPr>
          <w:sz w:val="28"/>
          <w:szCs w:val="28"/>
        </w:rPr>
        <w:t xml:space="preserve">) рублей </w:t>
      </w:r>
      <w:r w:rsidR="00870086">
        <w:rPr>
          <w:sz w:val="28"/>
          <w:szCs w:val="28"/>
        </w:rPr>
        <w:t>63</w:t>
      </w:r>
      <w:r w:rsidR="00A313DB" w:rsidRPr="00B16153">
        <w:rPr>
          <w:sz w:val="28"/>
          <w:szCs w:val="28"/>
        </w:rPr>
        <w:t xml:space="preserve"> коп.</w:t>
      </w:r>
      <w:r w:rsidR="00E9091A">
        <w:rPr>
          <w:sz w:val="28"/>
          <w:szCs w:val="28"/>
        </w:rPr>
        <w:t>,</w:t>
      </w:r>
      <w:r w:rsidR="00E9091A" w:rsidRPr="00E9091A">
        <w:rPr>
          <w:sz w:val="28"/>
          <w:szCs w:val="28"/>
        </w:rPr>
        <w:t xml:space="preserve"> </w:t>
      </w:r>
      <w:r w:rsidR="00E9091A" w:rsidRPr="00B16153">
        <w:rPr>
          <w:sz w:val="28"/>
          <w:szCs w:val="28"/>
        </w:rPr>
        <w:t>являющийся элементом автомобильной дороги</w:t>
      </w:r>
      <w:r w:rsidR="00E9091A">
        <w:rPr>
          <w:sz w:val="28"/>
          <w:szCs w:val="28"/>
        </w:rPr>
        <w:t xml:space="preserve"> </w:t>
      </w:r>
      <w:r w:rsidR="00E9091A" w:rsidRPr="00B16153">
        <w:rPr>
          <w:sz w:val="28"/>
          <w:szCs w:val="28"/>
        </w:rPr>
        <w:t>с кадастровым номером 02:69:000000:1242, расположенной по адресу: Республика Башкортостан,</w:t>
      </w:r>
      <w:r w:rsidR="002D025F">
        <w:rPr>
          <w:sz w:val="28"/>
          <w:szCs w:val="28"/>
        </w:rPr>
        <w:t xml:space="preserve"> </w:t>
      </w:r>
      <w:r w:rsidR="00E9091A" w:rsidRPr="00B16153">
        <w:rPr>
          <w:sz w:val="28"/>
          <w:szCs w:val="28"/>
        </w:rPr>
        <w:t>г. Благовещенск, ул. Чапаева</w:t>
      </w:r>
      <w:r w:rsidR="00E9091A">
        <w:rPr>
          <w:sz w:val="28"/>
          <w:szCs w:val="28"/>
        </w:rPr>
        <w:t>.</w:t>
      </w:r>
    </w:p>
    <w:p w:rsidR="00D506B5" w:rsidRPr="002C40E1" w:rsidRDefault="00D506B5" w:rsidP="00D506B5">
      <w:pPr>
        <w:ind w:firstLine="709"/>
        <w:jc w:val="both"/>
        <w:rPr>
          <w:sz w:val="28"/>
          <w:szCs w:val="28"/>
        </w:rPr>
      </w:pPr>
      <w:r w:rsidRPr="00AD68E4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2C40E1">
        <w:rPr>
          <w:sz w:val="28"/>
          <w:szCs w:val="28"/>
        </w:rPr>
        <w:t xml:space="preserve">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собственностью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</w:t>
      </w:r>
      <w:r w:rsidRPr="002C40E1">
        <w:rPr>
          <w:sz w:val="28"/>
          <w:szCs w:val="28"/>
        </w:rPr>
        <w:lastRenderedPageBreak/>
        <w:t>Благовещенск муниципального района Благовещенский район Республики Башкортостан.</w:t>
      </w:r>
    </w:p>
    <w:p w:rsidR="00D506B5" w:rsidRPr="002C40E1" w:rsidRDefault="00D506B5" w:rsidP="00D506B5">
      <w:pPr>
        <w:ind w:firstLine="709"/>
        <w:jc w:val="both"/>
        <w:rPr>
          <w:sz w:val="28"/>
          <w:szCs w:val="28"/>
        </w:rPr>
      </w:pPr>
      <w:r w:rsidRPr="002C40E1">
        <w:rPr>
          <w:sz w:val="28"/>
          <w:szCs w:val="28"/>
        </w:rPr>
        <w:t>3.</w:t>
      </w:r>
      <w:r w:rsidRPr="002C40E1">
        <w:rPr>
          <w:sz w:val="28"/>
          <w:szCs w:val="28"/>
        </w:rPr>
        <w:tab/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r w:rsidR="00F818AC">
        <w:rPr>
          <w:sz w:val="28"/>
          <w:szCs w:val="28"/>
        </w:rPr>
        <w:t>Полюдов В.С</w:t>
      </w:r>
      <w:r w:rsidRPr="002C40E1">
        <w:rPr>
          <w:sz w:val="28"/>
          <w:szCs w:val="28"/>
        </w:rPr>
        <w:t>.).</w:t>
      </w:r>
    </w:p>
    <w:p w:rsidR="00D506B5" w:rsidRPr="002C40E1" w:rsidRDefault="00D506B5" w:rsidP="00D506B5">
      <w:pPr>
        <w:ind w:firstLine="709"/>
        <w:jc w:val="both"/>
        <w:rPr>
          <w:sz w:val="28"/>
          <w:szCs w:val="28"/>
        </w:rPr>
      </w:pPr>
    </w:p>
    <w:p w:rsidR="00D506B5" w:rsidRPr="002C40E1" w:rsidRDefault="00D506B5" w:rsidP="00D506B5">
      <w:pPr>
        <w:ind w:firstLine="709"/>
        <w:jc w:val="both"/>
        <w:rPr>
          <w:sz w:val="28"/>
          <w:szCs w:val="28"/>
        </w:rPr>
      </w:pPr>
    </w:p>
    <w:p w:rsidR="00B13297" w:rsidRDefault="00D506B5" w:rsidP="00D506B5">
      <w:pPr>
        <w:autoSpaceDE w:val="0"/>
        <w:autoSpaceDN w:val="0"/>
        <w:adjustRightInd w:val="0"/>
        <w:jc w:val="both"/>
      </w:pPr>
      <w:r w:rsidRPr="002C40E1">
        <w:rPr>
          <w:sz w:val="28"/>
          <w:szCs w:val="28"/>
        </w:rPr>
        <w:t>Председатель Совета</w:t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</w:r>
      <w:r w:rsidRPr="002C40E1">
        <w:rPr>
          <w:sz w:val="28"/>
          <w:szCs w:val="28"/>
        </w:rPr>
        <w:tab/>
        <w:t>Т.Н. Кузнецова</w:t>
      </w:r>
    </w:p>
    <w:sectPr w:rsidR="00B13297" w:rsidSect="00C821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8104B6"/>
    <w:rsid w:val="000925E8"/>
    <w:rsid w:val="000F4093"/>
    <w:rsid w:val="00110920"/>
    <w:rsid w:val="001236D7"/>
    <w:rsid w:val="001416EB"/>
    <w:rsid w:val="001B522B"/>
    <w:rsid w:val="001F21C8"/>
    <w:rsid w:val="001F7410"/>
    <w:rsid w:val="00200904"/>
    <w:rsid w:val="00226C20"/>
    <w:rsid w:val="00240ECF"/>
    <w:rsid w:val="002504FF"/>
    <w:rsid w:val="00263973"/>
    <w:rsid w:val="00295B2B"/>
    <w:rsid w:val="002D025F"/>
    <w:rsid w:val="00332433"/>
    <w:rsid w:val="00351B85"/>
    <w:rsid w:val="0039743E"/>
    <w:rsid w:val="004071C0"/>
    <w:rsid w:val="00423CE7"/>
    <w:rsid w:val="00435DFA"/>
    <w:rsid w:val="00441163"/>
    <w:rsid w:val="004B38FC"/>
    <w:rsid w:val="004C039E"/>
    <w:rsid w:val="004F60AB"/>
    <w:rsid w:val="00502404"/>
    <w:rsid w:val="00601496"/>
    <w:rsid w:val="00613AEF"/>
    <w:rsid w:val="00635228"/>
    <w:rsid w:val="006875E9"/>
    <w:rsid w:val="006A037B"/>
    <w:rsid w:val="006B72CE"/>
    <w:rsid w:val="006C7F42"/>
    <w:rsid w:val="006F604B"/>
    <w:rsid w:val="00702C10"/>
    <w:rsid w:val="007032B8"/>
    <w:rsid w:val="00710799"/>
    <w:rsid w:val="0073171F"/>
    <w:rsid w:val="0073426B"/>
    <w:rsid w:val="00795C45"/>
    <w:rsid w:val="007B114A"/>
    <w:rsid w:val="007D005C"/>
    <w:rsid w:val="007E736E"/>
    <w:rsid w:val="008104B6"/>
    <w:rsid w:val="008112C5"/>
    <w:rsid w:val="00822FCA"/>
    <w:rsid w:val="00870086"/>
    <w:rsid w:val="008954E6"/>
    <w:rsid w:val="008A360F"/>
    <w:rsid w:val="00912677"/>
    <w:rsid w:val="00951FFB"/>
    <w:rsid w:val="0096185D"/>
    <w:rsid w:val="009B49B0"/>
    <w:rsid w:val="00A313DB"/>
    <w:rsid w:val="00A3382E"/>
    <w:rsid w:val="00A35E67"/>
    <w:rsid w:val="00AC54A0"/>
    <w:rsid w:val="00AD28F5"/>
    <w:rsid w:val="00B12C87"/>
    <w:rsid w:val="00B13297"/>
    <w:rsid w:val="00B16153"/>
    <w:rsid w:val="00B370A6"/>
    <w:rsid w:val="00BB20E2"/>
    <w:rsid w:val="00BB41CE"/>
    <w:rsid w:val="00C34753"/>
    <w:rsid w:val="00C65935"/>
    <w:rsid w:val="00C7214B"/>
    <w:rsid w:val="00C7602B"/>
    <w:rsid w:val="00C761FA"/>
    <w:rsid w:val="00C82179"/>
    <w:rsid w:val="00C854F9"/>
    <w:rsid w:val="00C936DA"/>
    <w:rsid w:val="00CB7AF8"/>
    <w:rsid w:val="00CD1061"/>
    <w:rsid w:val="00CD73DC"/>
    <w:rsid w:val="00CE63BD"/>
    <w:rsid w:val="00D00827"/>
    <w:rsid w:val="00D15DE8"/>
    <w:rsid w:val="00D506B5"/>
    <w:rsid w:val="00DC661F"/>
    <w:rsid w:val="00DE4ED0"/>
    <w:rsid w:val="00E4652D"/>
    <w:rsid w:val="00E762C1"/>
    <w:rsid w:val="00E9091A"/>
    <w:rsid w:val="00EA2A06"/>
    <w:rsid w:val="00ED2331"/>
    <w:rsid w:val="00F407E6"/>
    <w:rsid w:val="00F40E95"/>
    <w:rsid w:val="00F818AC"/>
    <w:rsid w:val="00F934C2"/>
    <w:rsid w:val="00FC0D12"/>
    <w:rsid w:val="00FD4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2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12677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912677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E736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39"/>
    <w:rsid w:val="00C7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B1615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4">
    <w:name w:val="Normal (Web)"/>
    <w:basedOn w:val="a"/>
    <w:uiPriority w:val="99"/>
    <w:unhideWhenUsed/>
    <w:rsid w:val="0073171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7B11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11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912677"/>
    <w:rPr>
      <w:rFonts w:ascii="Bashkort" w:eastAsia="Times New Roman" w:hAnsi="Bashkort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912677"/>
    <w:rPr>
      <w:rFonts w:ascii="Bashkort" w:eastAsia="Times New Roman" w:hAnsi="Bashkort" w:cs="Times New Roman"/>
      <w:b/>
      <w:sz w:val="26"/>
      <w:szCs w:val="20"/>
      <w:lang w:eastAsia="ru-RU"/>
    </w:rPr>
  </w:style>
  <w:style w:type="paragraph" w:styleId="31">
    <w:name w:val="Body Text Indent 3"/>
    <w:basedOn w:val="a"/>
    <w:link w:val="32"/>
    <w:rsid w:val="00C82179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82179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8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03A03-075F-4934-9D6A-56B062841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247</cp:revision>
  <cp:lastPrinted>2023-12-18T04:35:00Z</cp:lastPrinted>
  <dcterms:created xsi:type="dcterms:W3CDTF">2023-12-11T04:47:00Z</dcterms:created>
  <dcterms:modified xsi:type="dcterms:W3CDTF">2024-10-25T09:20:00Z</dcterms:modified>
</cp:coreProperties>
</file>