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8D" w:rsidRPr="00DF2BE1" w:rsidRDefault="00D8608D" w:rsidP="00D86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iCs/>
          <w:sz w:val="24"/>
          <w:szCs w:val="24"/>
          <w:lang w:val="be-BY"/>
        </w:rPr>
      </w:pPr>
      <w:r w:rsidRPr="00DF2BE1">
        <w:rPr>
          <w:rFonts w:ascii="Times New Roman" w:eastAsia="Times New Roman" w:hAnsi="Times New Roman" w:cs="Times New Roman"/>
          <w:bCs/>
          <w:iCs/>
          <w:sz w:val="24"/>
          <w:szCs w:val="24"/>
          <w:lang w:val="be-BY"/>
        </w:rPr>
        <w:t xml:space="preserve">Проект </w:t>
      </w:r>
    </w:p>
    <w:p w:rsidR="00D8608D" w:rsidRPr="00DF2BE1" w:rsidRDefault="00D8608D" w:rsidP="00D86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iCs/>
          <w:sz w:val="24"/>
          <w:szCs w:val="24"/>
          <w:lang w:val="be-BY"/>
        </w:rPr>
      </w:pPr>
      <w:r w:rsidRPr="00DF2BE1">
        <w:rPr>
          <w:rFonts w:ascii="Times New Roman" w:eastAsia="Times New Roman" w:hAnsi="Times New Roman" w:cs="Times New Roman"/>
          <w:bCs/>
          <w:iCs/>
          <w:sz w:val="24"/>
          <w:szCs w:val="24"/>
          <w:lang w:val="be-BY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D8608D" w:rsidRPr="00DF2BE1" w:rsidRDefault="00D8608D" w:rsidP="00D86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608D" w:rsidRPr="00DF2BE1" w:rsidRDefault="00D8608D" w:rsidP="00D86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F2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РЕШЕНИЕ </w:t>
      </w:r>
    </w:p>
    <w:p w:rsidR="00D8608D" w:rsidRPr="00DF2BE1" w:rsidRDefault="00D8608D" w:rsidP="00D86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2B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D8608D" w:rsidRPr="00DF2BE1" w:rsidRDefault="00D8608D" w:rsidP="00D86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D8608D" w:rsidRPr="00DF2BE1" w:rsidRDefault="00D8608D" w:rsidP="00D86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DF2BE1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О налоге на имущество физических лиц</w:t>
      </w:r>
    </w:p>
    <w:p w:rsidR="00D8608D" w:rsidRPr="00DF2BE1" w:rsidRDefault="00D8608D" w:rsidP="00D86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608D" w:rsidRPr="00DF2BE1" w:rsidRDefault="00D8608D" w:rsidP="00D860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608D" w:rsidRPr="00DF2BE1" w:rsidRDefault="00D8608D" w:rsidP="00D86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DF2BE1"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</w:t>
      </w:r>
      <w:r w:rsidRPr="00DF2BE1">
        <w:rPr>
          <w:rFonts w:ascii="Times New Roman" w:eastAsia="Calibri" w:hAnsi="Times New Roman" w:cs="Times New Roman"/>
          <w:sz w:val="28"/>
          <w:szCs w:val="28"/>
        </w:rPr>
        <w:t xml:space="preserve">главой 32 части второй Налогового кодекса Российской Федерации, руководствуясь статьями 4, 25 Устава городского поселения город Благовещенск муниципального района Благовещенский район Республики Башкортостан, </w:t>
      </w:r>
      <w:r w:rsidRPr="00DF2BE1">
        <w:rPr>
          <w:rFonts w:ascii="Times New Roman" w:eastAsia="Times New Roman" w:hAnsi="Times New Roman" w:cs="Times New Roman"/>
          <w:sz w:val="28"/>
          <w:szCs w:val="28"/>
        </w:rPr>
        <w:t>Совет городского поселения город</w:t>
      </w:r>
      <w:r w:rsidRPr="00DF2BE1">
        <w:rPr>
          <w:rFonts w:ascii="Times New Roman CYR" w:eastAsia="Times New Roman" w:hAnsi="Times New Roman CYR" w:cs="Times New Roman CYR"/>
          <w:sz w:val="28"/>
          <w:szCs w:val="28"/>
        </w:rPr>
        <w:t xml:space="preserve"> Благовещенск муниципального района Благовещенский район Республики Башкортостан</w:t>
      </w:r>
    </w:p>
    <w:p w:rsidR="00D8608D" w:rsidRPr="00DF2BE1" w:rsidRDefault="00D8608D" w:rsidP="00D86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D8608D" w:rsidRPr="00DF2BE1" w:rsidRDefault="00D8608D" w:rsidP="00D8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DF2BE1">
        <w:rPr>
          <w:rFonts w:ascii="Times New Roman CYR" w:eastAsia="Times New Roman" w:hAnsi="Times New Roman CYR" w:cs="Times New Roman CYR"/>
          <w:b/>
          <w:sz w:val="28"/>
          <w:szCs w:val="28"/>
        </w:rPr>
        <w:t>РЕШИЛ:</w:t>
      </w:r>
    </w:p>
    <w:p w:rsidR="00D8608D" w:rsidRPr="00DF2BE1" w:rsidRDefault="00D8608D" w:rsidP="00D86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D8608D" w:rsidRPr="00DF2BE1" w:rsidRDefault="00D8608D" w:rsidP="00D8608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F2BE1">
        <w:rPr>
          <w:rFonts w:ascii="Times New Roman" w:eastAsia="Times New Roman" w:hAnsi="Times New Roman" w:cs="Times New Roman"/>
          <w:sz w:val="28"/>
          <w:szCs w:val="28"/>
        </w:rPr>
        <w:tab/>
        <w:t>Установить и ввести в действие с 1 мая 2025 года на территории городского поселения город Благовещенск муниципального района Благовещенский район Республики Башкортостан налог на имущество физических лиц (далее – налог).</w:t>
      </w:r>
    </w:p>
    <w:p w:rsidR="00D8608D" w:rsidRPr="00DF2BE1" w:rsidRDefault="00D8608D" w:rsidP="00D86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E1">
        <w:rPr>
          <w:rFonts w:ascii="Times New Roman" w:eastAsia="Times New Roman" w:hAnsi="Times New Roman" w:cs="Times New Roman"/>
          <w:sz w:val="28"/>
          <w:szCs w:val="28"/>
        </w:rPr>
        <w:t>Налогоплательщики, объект налогообложения, налоговая база, порядок определения налоговой базы, налоговый период, порядок исчисления и уплаты и другие элементы налогообложения определяются главой 32 Налогового кодекса Российской Федерации (далее – Кодекс).</w:t>
      </w:r>
    </w:p>
    <w:p w:rsidR="00D8608D" w:rsidRPr="00DF2BE1" w:rsidRDefault="00D8608D" w:rsidP="00D86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E1">
        <w:rPr>
          <w:rFonts w:ascii="Times New Roman" w:eastAsia="Times New Roman" w:hAnsi="Times New Roman" w:cs="Times New Roman"/>
          <w:sz w:val="28"/>
          <w:szCs w:val="28"/>
        </w:rPr>
        <w:t>Настоящим решением в соответствии с Кодексом определяются налоговые ставки и налоговые льготы, не предусмотренные главой 32 Кодекса.</w:t>
      </w:r>
    </w:p>
    <w:p w:rsidR="00D8608D" w:rsidRPr="00DF2BE1" w:rsidRDefault="00D8608D" w:rsidP="00D86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E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F2BE1">
        <w:rPr>
          <w:rFonts w:ascii="Times New Roman" w:eastAsia="Times New Roman" w:hAnsi="Times New Roman" w:cs="Times New Roman"/>
          <w:sz w:val="28"/>
          <w:szCs w:val="28"/>
        </w:rPr>
        <w:tab/>
        <w:t>Установить налоговые ставки в процентах от кадастровой стоимости объектов налогообложения в следующих размерах:</w:t>
      </w:r>
    </w:p>
    <w:p w:rsidR="00D8608D" w:rsidRPr="00DF2BE1" w:rsidRDefault="00D8608D" w:rsidP="00D86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E1">
        <w:rPr>
          <w:rFonts w:ascii="Times New Roman" w:eastAsia="Times New Roman" w:hAnsi="Times New Roman" w:cs="Times New Roman"/>
          <w:bCs/>
          <w:sz w:val="28"/>
          <w:szCs w:val="28"/>
        </w:rPr>
        <w:t>2.1.</w:t>
      </w:r>
      <w:r w:rsidRPr="00DF2BE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0,25 </w:t>
      </w:r>
      <w:r w:rsidRPr="00DF2BE1">
        <w:rPr>
          <w:rFonts w:ascii="Times New Roman" w:eastAsia="Times New Roman" w:hAnsi="Times New Roman" w:cs="Times New Roman"/>
          <w:sz w:val="28"/>
          <w:szCs w:val="28"/>
        </w:rPr>
        <w:t>процента в отношении:</w:t>
      </w:r>
    </w:p>
    <w:p w:rsidR="00D8608D" w:rsidRPr="00DF2BE1" w:rsidRDefault="00D8608D" w:rsidP="00D86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2BE1">
        <w:rPr>
          <w:rFonts w:ascii="Times New Roman" w:eastAsia="Calibri" w:hAnsi="Times New Roman" w:cs="Times New Roman"/>
          <w:color w:val="000000"/>
          <w:sz w:val="28"/>
          <w:szCs w:val="28"/>
        </w:rPr>
        <w:t>жилых домов, частей жилых домов, квартир, частей квартир, комнат.</w:t>
      </w:r>
    </w:p>
    <w:p w:rsidR="00D8608D" w:rsidRPr="00DF2BE1" w:rsidRDefault="00D8608D" w:rsidP="00D86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E1">
        <w:rPr>
          <w:rFonts w:ascii="Times New Roman" w:eastAsia="Times New Roman" w:hAnsi="Times New Roman" w:cs="Times New Roman"/>
          <w:bCs/>
          <w:sz w:val="28"/>
          <w:szCs w:val="28"/>
        </w:rPr>
        <w:t>2.2.</w:t>
      </w:r>
      <w:r w:rsidRPr="00DF2BE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0,3 </w:t>
      </w:r>
      <w:r w:rsidRPr="00DF2BE1">
        <w:rPr>
          <w:rFonts w:ascii="Times New Roman" w:eastAsia="Times New Roman" w:hAnsi="Times New Roman" w:cs="Times New Roman"/>
          <w:sz w:val="28"/>
          <w:szCs w:val="28"/>
        </w:rPr>
        <w:t>процента в отношении:</w:t>
      </w:r>
    </w:p>
    <w:p w:rsidR="00D8608D" w:rsidRPr="00DF2BE1" w:rsidRDefault="00D8608D" w:rsidP="00D86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dst16141"/>
      <w:bookmarkStart w:id="2" w:name="dst10360"/>
      <w:bookmarkStart w:id="3" w:name="dst14396"/>
      <w:bookmarkStart w:id="4" w:name="dst10361"/>
      <w:bookmarkEnd w:id="1"/>
      <w:bookmarkEnd w:id="2"/>
      <w:bookmarkEnd w:id="3"/>
      <w:bookmarkEnd w:id="4"/>
      <w:r w:rsidRPr="00DF2BE1">
        <w:rPr>
          <w:rFonts w:ascii="Times New Roman" w:eastAsia="Calibri" w:hAnsi="Times New Roman" w:cs="Times New Roman"/>
          <w:color w:val="000000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D8608D" w:rsidRPr="00DF2BE1" w:rsidRDefault="00D8608D" w:rsidP="00D86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5" w:name="dst14397"/>
      <w:bookmarkStart w:id="6" w:name="dst10362"/>
      <w:bookmarkEnd w:id="5"/>
      <w:bookmarkEnd w:id="6"/>
      <w:r w:rsidRPr="00DF2BE1">
        <w:rPr>
          <w:rFonts w:ascii="Times New Roman" w:eastAsia="Calibri" w:hAnsi="Times New Roman" w:cs="Times New Roman"/>
          <w:color w:val="000000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D8608D" w:rsidRPr="00DF2BE1" w:rsidRDefault="00D8608D" w:rsidP="00D86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7" w:name="dst16142"/>
      <w:bookmarkStart w:id="8" w:name="dst10363"/>
      <w:bookmarkEnd w:id="7"/>
      <w:bookmarkEnd w:id="8"/>
      <w:r w:rsidRPr="00DF2B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гаражей и </w:t>
      </w:r>
      <w:proofErr w:type="spellStart"/>
      <w:r w:rsidRPr="00DF2BE1">
        <w:rPr>
          <w:rFonts w:ascii="Times New Roman" w:eastAsia="Calibri" w:hAnsi="Times New Roman" w:cs="Times New Roman"/>
          <w:color w:val="000000"/>
          <w:sz w:val="28"/>
          <w:szCs w:val="28"/>
        </w:rPr>
        <w:t>машино-мест</w:t>
      </w:r>
      <w:proofErr w:type="spellEnd"/>
      <w:r w:rsidRPr="00DF2B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 том числе расположенных в объектах налогообложения, указанных в </w:t>
      </w:r>
      <w:hyperlink r:id="rId5" w:anchor="dst10365" w:history="1">
        <w:r w:rsidRPr="00DF2BE1">
          <w:rPr>
            <w:rFonts w:ascii="Times New Roman" w:eastAsia="Calibri" w:hAnsi="Times New Roman" w:cs="Times New Roman"/>
            <w:color w:val="0000FF"/>
            <w:sz w:val="28"/>
            <w:u w:val="single"/>
          </w:rPr>
          <w:t>подпункте 2</w:t>
        </w:r>
      </w:hyperlink>
      <w:r w:rsidRPr="00DF2BE1">
        <w:rPr>
          <w:rFonts w:ascii="Times New Roman" w:eastAsia="Calibri" w:hAnsi="Times New Roman" w:cs="Times New Roman"/>
          <w:sz w:val="28"/>
          <w:szCs w:val="28"/>
        </w:rPr>
        <w:t>.3 насто</w:t>
      </w:r>
      <w:r w:rsidRPr="00DF2BE1">
        <w:rPr>
          <w:rFonts w:ascii="Times New Roman" w:eastAsia="Calibri" w:hAnsi="Times New Roman" w:cs="Times New Roman"/>
          <w:color w:val="000000"/>
          <w:sz w:val="28"/>
          <w:szCs w:val="28"/>
        </w:rPr>
        <w:t>ящего пункта.</w:t>
      </w:r>
    </w:p>
    <w:p w:rsidR="00D8608D" w:rsidRPr="00DF2BE1" w:rsidRDefault="00D8608D" w:rsidP="00D860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9" w:name="dst17835"/>
      <w:bookmarkStart w:id="10" w:name="dst10364"/>
      <w:bookmarkEnd w:id="9"/>
      <w:bookmarkEnd w:id="10"/>
      <w:r w:rsidRPr="00DF2B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хозяйственных строений или сооружений, площадь каждого из </w:t>
      </w:r>
      <w:r w:rsidRPr="00DF2BE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D8608D" w:rsidRPr="00DF2BE1" w:rsidRDefault="00D8608D" w:rsidP="00D8608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11" w:name="dst10365"/>
      <w:bookmarkEnd w:id="11"/>
      <w:r w:rsidRPr="00DF2BE1">
        <w:rPr>
          <w:rFonts w:ascii="Times New Roman" w:eastAsia="Calibri" w:hAnsi="Times New Roman" w:cs="Times New Roman"/>
          <w:sz w:val="28"/>
          <w:szCs w:val="28"/>
        </w:rPr>
        <w:t>2.3.</w:t>
      </w:r>
      <w:r w:rsidRPr="00DF2BE1">
        <w:rPr>
          <w:rFonts w:ascii="Times New Roman" w:eastAsia="Calibri" w:hAnsi="Times New Roman" w:cs="Times New Roman"/>
          <w:sz w:val="28"/>
          <w:szCs w:val="28"/>
        </w:rPr>
        <w:tab/>
        <w:t>0,5 процента в отношении:</w:t>
      </w:r>
    </w:p>
    <w:p w:rsidR="00D8608D" w:rsidRPr="00DF2BE1" w:rsidRDefault="00D8608D" w:rsidP="00D8608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E1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hyperlink r:id="rId6" w:anchor="dst100020" w:history="1">
        <w:r w:rsidRPr="00DF2BE1">
          <w:rPr>
            <w:rFonts w:ascii="Times New Roman" w:eastAsia="Calibri" w:hAnsi="Times New Roman" w:cs="Times New Roman"/>
            <w:color w:val="0000FF"/>
            <w:sz w:val="28"/>
            <w:u w:val="single"/>
          </w:rPr>
          <w:t>бъектов</w:t>
        </w:r>
      </w:hyperlink>
      <w:r w:rsidRPr="00DF2BE1">
        <w:rPr>
          <w:rFonts w:ascii="Times New Roman" w:eastAsia="Calibri" w:hAnsi="Times New Roman" w:cs="Times New Roman"/>
          <w:sz w:val="28"/>
          <w:szCs w:val="28"/>
        </w:rPr>
        <w:t xml:space="preserve"> налогообложения, включенных в перечень, определяемый в соответствии с </w:t>
      </w:r>
      <w:hyperlink r:id="rId7" w:anchor="dst9219" w:history="1">
        <w:r w:rsidRPr="00DF2BE1">
          <w:rPr>
            <w:rFonts w:ascii="Times New Roman" w:eastAsia="Calibri" w:hAnsi="Times New Roman" w:cs="Times New Roman"/>
            <w:color w:val="0000FF"/>
            <w:sz w:val="28"/>
            <w:u w:val="single"/>
          </w:rPr>
          <w:t>пунктом 7 статьи 378.2</w:t>
        </w:r>
      </w:hyperlink>
      <w:r w:rsidRPr="00DF2BE1">
        <w:rPr>
          <w:rFonts w:ascii="Times New Roman" w:eastAsia="Calibri" w:hAnsi="Times New Roman" w:cs="Times New Roman"/>
          <w:sz w:val="28"/>
          <w:szCs w:val="28"/>
        </w:rPr>
        <w:t xml:space="preserve"> Кодекса, в отношении объектов налогообложения, предусмотренных </w:t>
      </w:r>
      <w:hyperlink r:id="rId8" w:anchor="dst9764" w:history="1">
        <w:r w:rsidRPr="00DF2BE1">
          <w:rPr>
            <w:rFonts w:ascii="Times New Roman" w:eastAsia="Calibri" w:hAnsi="Times New Roman" w:cs="Times New Roman"/>
            <w:color w:val="0000FF"/>
            <w:sz w:val="28"/>
            <w:u w:val="single"/>
          </w:rPr>
          <w:t>абзацем вторым пункта 10 статьи 378.2</w:t>
        </w:r>
      </w:hyperlink>
      <w:r w:rsidRPr="00DF2BE1">
        <w:rPr>
          <w:rFonts w:ascii="Times New Roman" w:eastAsia="Calibri" w:hAnsi="Times New Roman" w:cs="Times New Roman"/>
          <w:sz w:val="28"/>
          <w:szCs w:val="28"/>
        </w:rPr>
        <w:t xml:space="preserve"> Кодекса.</w:t>
      </w:r>
    </w:p>
    <w:p w:rsidR="00D8608D" w:rsidRPr="00DF2BE1" w:rsidRDefault="00D8608D" w:rsidP="00D8608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F2BE1">
        <w:rPr>
          <w:rFonts w:ascii="Times New Roman" w:eastAsia="Calibri" w:hAnsi="Times New Roman" w:cs="Times New Roman"/>
          <w:sz w:val="28"/>
          <w:szCs w:val="28"/>
        </w:rPr>
        <w:t>2.4.</w:t>
      </w:r>
      <w:r w:rsidRPr="00DF2BE1">
        <w:rPr>
          <w:rFonts w:ascii="Times New Roman" w:eastAsia="Calibri" w:hAnsi="Times New Roman" w:cs="Times New Roman"/>
          <w:sz w:val="28"/>
          <w:szCs w:val="28"/>
        </w:rPr>
        <w:tab/>
        <w:t>2 процента в отношении:</w:t>
      </w:r>
    </w:p>
    <w:p w:rsidR="00D8608D" w:rsidRPr="00DF2BE1" w:rsidRDefault="00D8608D" w:rsidP="00D860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E1">
        <w:rPr>
          <w:rFonts w:ascii="Times New Roman" w:eastAsia="Calibri" w:hAnsi="Times New Roman" w:cs="Times New Roman"/>
          <w:sz w:val="28"/>
          <w:szCs w:val="28"/>
        </w:rPr>
        <w:t>объектов налогообложения, кадастровая стоимость каждого из которых превышает 300 миллионов рублей.</w:t>
      </w:r>
    </w:p>
    <w:p w:rsidR="00D8608D" w:rsidRPr="00DF2BE1" w:rsidRDefault="00D8608D" w:rsidP="00D860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F2BE1">
        <w:rPr>
          <w:rFonts w:ascii="Times New Roman" w:eastAsia="Calibri" w:hAnsi="Times New Roman" w:cs="Times New Roman"/>
          <w:sz w:val="28"/>
          <w:szCs w:val="28"/>
        </w:rPr>
        <w:t>2.5.</w:t>
      </w:r>
      <w:r w:rsidRPr="00DF2BE1">
        <w:rPr>
          <w:rFonts w:ascii="Times New Roman" w:eastAsia="Calibri" w:hAnsi="Times New Roman" w:cs="Times New Roman"/>
          <w:sz w:val="28"/>
          <w:szCs w:val="28"/>
        </w:rPr>
        <w:tab/>
        <w:t>0,5 процента в отношении прочих объектов налогообложения.</w:t>
      </w:r>
    </w:p>
    <w:p w:rsidR="00D8608D" w:rsidRPr="00DF2BE1" w:rsidRDefault="00D8608D" w:rsidP="00D8608D">
      <w:pPr>
        <w:tabs>
          <w:tab w:val="left" w:pos="0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E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F2BE1">
        <w:rPr>
          <w:rFonts w:ascii="Times New Roman" w:eastAsia="Times New Roman" w:hAnsi="Times New Roman" w:cs="Times New Roman"/>
          <w:sz w:val="28"/>
          <w:szCs w:val="28"/>
        </w:rPr>
        <w:tab/>
        <w:t>Признать утратившим силу решение Совета городского поселения город Благовещенск муниципального района Благовещенский район Республики Башкортостан от 24.11.2022 № 384 «О налоге на имущество физических лиц».</w:t>
      </w:r>
    </w:p>
    <w:p w:rsidR="00D8608D" w:rsidRPr="00DF2BE1" w:rsidRDefault="00D8608D" w:rsidP="00D8608D">
      <w:pPr>
        <w:tabs>
          <w:tab w:val="left" w:pos="0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E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F2BE1">
        <w:rPr>
          <w:rFonts w:ascii="Times New Roman" w:eastAsia="Times New Roman" w:hAnsi="Times New Roman" w:cs="Times New Roman"/>
          <w:sz w:val="28"/>
          <w:szCs w:val="28"/>
        </w:rPr>
        <w:tab/>
        <w:t>Настоящее решение вступает в силу с 1 мая 2025 года.</w:t>
      </w:r>
    </w:p>
    <w:p w:rsidR="00D8608D" w:rsidRPr="00DF2BE1" w:rsidRDefault="00D8608D" w:rsidP="00D8608D">
      <w:pPr>
        <w:tabs>
          <w:tab w:val="left" w:pos="0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E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DF2BE1">
        <w:rPr>
          <w:rFonts w:ascii="Times New Roman" w:eastAsia="Times New Roman" w:hAnsi="Times New Roman" w:cs="Times New Roman"/>
          <w:sz w:val="28"/>
          <w:szCs w:val="28"/>
        </w:rPr>
        <w:tab/>
        <w:t>Настоящее решение обнародовать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D8608D" w:rsidRPr="00DF2BE1" w:rsidRDefault="00D8608D" w:rsidP="00D8608D">
      <w:pPr>
        <w:tabs>
          <w:tab w:val="left" w:pos="0"/>
          <w:tab w:val="left" w:pos="28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BE1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DF2BE1">
        <w:rPr>
          <w:rFonts w:ascii="Times New Roman" w:eastAsia="Times New Roman" w:hAnsi="Times New Roman" w:cs="Times New Roman"/>
          <w:sz w:val="28"/>
          <w:szCs w:val="28"/>
        </w:rPr>
        <w:tab/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В.С.).</w:t>
      </w:r>
    </w:p>
    <w:p w:rsidR="00D8608D" w:rsidRPr="00DF2BE1" w:rsidRDefault="00D8608D" w:rsidP="00D8608D">
      <w:pPr>
        <w:tabs>
          <w:tab w:val="left" w:pos="0"/>
          <w:tab w:val="left" w:pos="284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08D" w:rsidRDefault="00D8608D" w:rsidP="00D8608D">
      <w:pPr>
        <w:spacing w:after="0" w:line="240" w:lineRule="auto"/>
        <w:ind w:left="-426" w:right="-87"/>
        <w:jc w:val="both"/>
        <w:rPr>
          <w:rFonts w:ascii="Times New Roman" w:hAnsi="Times New Roman" w:cs="Times New Roman"/>
          <w:sz w:val="18"/>
          <w:szCs w:val="18"/>
        </w:rPr>
      </w:pPr>
    </w:p>
    <w:p w:rsidR="00D8608D" w:rsidRDefault="00D8608D" w:rsidP="00D8608D"/>
    <w:p w:rsidR="00F96AD5" w:rsidRPr="00F96AD5" w:rsidRDefault="00F96AD5" w:rsidP="00F96AD5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6AD5" w:rsidRPr="00F96AD5" w:rsidRDefault="00F96AD5" w:rsidP="00F96AD5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E9E" w:rsidRDefault="00CA7E9E"/>
    <w:sectPr w:rsidR="00CA7E9E" w:rsidSect="00083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96AD5"/>
    <w:rsid w:val="000839D4"/>
    <w:rsid w:val="00300A9D"/>
    <w:rsid w:val="003104B0"/>
    <w:rsid w:val="003A2C6C"/>
    <w:rsid w:val="00686981"/>
    <w:rsid w:val="00691A22"/>
    <w:rsid w:val="00C050B5"/>
    <w:rsid w:val="00CA7E9E"/>
    <w:rsid w:val="00D8608D"/>
    <w:rsid w:val="00F9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853/f6758978b92339b7e996fde13e5104caec7531d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853/f6758978b92339b7e996fde13e5104caec7531d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96191/d64042b9c9ce3b0ef1806cc478a892d70c52fc0c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consultant.ru/document/cons_doc_LAW_28165/3de6221d2f44e19974752cf8651984a48691ea3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7CA9-229D-4CB8-9B52-4A573FE6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2025-04-11T03:30:00Z</cp:lastPrinted>
  <dcterms:created xsi:type="dcterms:W3CDTF">2025-04-10T12:18:00Z</dcterms:created>
  <dcterms:modified xsi:type="dcterms:W3CDTF">2025-04-21T08:44:00Z</dcterms:modified>
</cp:coreProperties>
</file>