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EB3" w:rsidRPr="00047EB3" w:rsidRDefault="00047EB3" w:rsidP="00047EB3">
      <w:pPr>
        <w:tabs>
          <w:tab w:val="left" w:pos="4253"/>
          <w:tab w:val="left" w:pos="5529"/>
          <w:tab w:val="left" w:pos="6521"/>
        </w:tabs>
        <w:spacing w:after="0" w:line="240" w:lineRule="auto"/>
        <w:jc w:val="center"/>
        <w:rPr>
          <w:rFonts w:ascii="Times New Roman" w:eastAsia="Times New Roman" w:hAnsi="Times New Roman" w:cs="Times New Roman"/>
          <w:b/>
          <w:sz w:val="28"/>
          <w:szCs w:val="28"/>
        </w:rPr>
      </w:pPr>
      <w:r w:rsidRPr="00047EB3">
        <w:rPr>
          <w:rFonts w:ascii="Times New Roman" w:eastAsia="Times New Roman" w:hAnsi="Times New Roman" w:cs="Times New Roman"/>
          <w:b/>
          <w:sz w:val="28"/>
          <w:szCs w:val="28"/>
        </w:rPr>
        <w:t>Р Е Ш Е Н И Е</w:t>
      </w:r>
    </w:p>
    <w:p w:rsidR="00047EB3" w:rsidRPr="00047EB3" w:rsidRDefault="00047EB3" w:rsidP="00047EB3">
      <w:pPr>
        <w:spacing w:after="0" w:line="240" w:lineRule="auto"/>
        <w:jc w:val="center"/>
        <w:rPr>
          <w:rFonts w:ascii="Times New Roman" w:eastAsia="Times New Roman" w:hAnsi="Times New Roman" w:cs="Times New Roman"/>
          <w:sz w:val="28"/>
          <w:szCs w:val="28"/>
        </w:rPr>
      </w:pPr>
    </w:p>
    <w:p w:rsidR="00047EB3" w:rsidRPr="005F4548" w:rsidRDefault="000412B7" w:rsidP="00047E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047EB3" w:rsidRPr="00047EB3">
        <w:rPr>
          <w:rFonts w:ascii="Times New Roman" w:eastAsia="Times New Roman" w:hAnsi="Times New Roman" w:cs="Times New Roman"/>
          <w:sz w:val="28"/>
          <w:szCs w:val="28"/>
        </w:rPr>
        <w:t xml:space="preserve"> № </w:t>
      </w:r>
    </w:p>
    <w:p w:rsidR="00047EB3" w:rsidRPr="00047EB3" w:rsidRDefault="00047EB3" w:rsidP="00047EB3">
      <w:pPr>
        <w:spacing w:after="0" w:line="240" w:lineRule="auto"/>
        <w:jc w:val="center"/>
        <w:rPr>
          <w:rFonts w:ascii="Times New Roman" w:eastAsia="Times New Roman" w:hAnsi="Times New Roman" w:cs="Times New Roman"/>
          <w:iCs/>
          <w:sz w:val="28"/>
          <w:szCs w:val="28"/>
        </w:rPr>
      </w:pPr>
    </w:p>
    <w:p w:rsidR="00117117" w:rsidRDefault="00047EB3" w:rsidP="00C414DF">
      <w:pPr>
        <w:spacing w:after="0" w:line="240" w:lineRule="auto"/>
        <w:jc w:val="center"/>
        <w:rPr>
          <w:rFonts w:ascii="Times New Roman" w:eastAsia="Times New Roman" w:hAnsi="Times New Roman" w:cs="Times New Roman"/>
          <w:b/>
          <w:sz w:val="28"/>
          <w:szCs w:val="28"/>
        </w:rPr>
      </w:pPr>
      <w:r w:rsidRPr="00047EB3">
        <w:rPr>
          <w:rFonts w:ascii="Times New Roman" w:eastAsia="Times New Roman" w:hAnsi="Times New Roman" w:cs="Times New Roman"/>
          <w:b/>
          <w:sz w:val="28"/>
          <w:szCs w:val="28"/>
        </w:rPr>
        <w:t xml:space="preserve">Об утверждении Дополнительного соглашения № </w:t>
      </w:r>
      <w:r w:rsidR="00263910">
        <w:rPr>
          <w:rFonts w:ascii="Times New Roman" w:eastAsia="Times New Roman" w:hAnsi="Times New Roman" w:cs="Times New Roman"/>
          <w:b/>
          <w:sz w:val="28"/>
          <w:szCs w:val="28"/>
        </w:rPr>
        <w:t>4</w:t>
      </w:r>
      <w:r w:rsidRPr="00047EB3">
        <w:rPr>
          <w:rFonts w:ascii="Times New Roman" w:eastAsia="Times New Roman" w:hAnsi="Times New Roman" w:cs="Times New Roman"/>
          <w:b/>
          <w:sz w:val="28"/>
          <w:szCs w:val="28"/>
        </w:rPr>
        <w:t xml:space="preserve"> к </w:t>
      </w:r>
      <w:r w:rsidRPr="00047EB3">
        <w:rPr>
          <w:rFonts w:ascii="Times New Roman" w:eastAsia="Times New Roman" w:hAnsi="Times New Roman" w:cs="Times New Roman"/>
          <w:b/>
          <w:iCs/>
          <w:sz w:val="28"/>
          <w:szCs w:val="28"/>
        </w:rPr>
        <w:t xml:space="preserve">Соглашению </w:t>
      </w:r>
      <w:r w:rsidRPr="00047EB3">
        <w:rPr>
          <w:rFonts w:ascii="Times New Roman" w:eastAsia="Times New Roman" w:hAnsi="Times New Roman" w:cs="Times New Roman"/>
          <w:b/>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w:t>
      </w:r>
      <w:r w:rsidRPr="0033098C">
        <w:rPr>
          <w:rFonts w:ascii="Times New Roman" w:eastAsia="Times New Roman" w:hAnsi="Times New Roman" w:cs="Times New Roman"/>
          <w:b/>
          <w:sz w:val="28"/>
          <w:szCs w:val="28"/>
        </w:rPr>
        <w:t>Башкортостан осуществления части полномочий органов местного</w:t>
      </w:r>
      <w:r w:rsidRPr="00047EB3">
        <w:rPr>
          <w:rFonts w:ascii="Times New Roman" w:eastAsia="Times New Roman" w:hAnsi="Times New Roman" w:cs="Times New Roman"/>
          <w:b/>
          <w:sz w:val="28"/>
          <w:szCs w:val="28"/>
        </w:rPr>
        <w:t xml:space="preserve">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w:t>
      </w:r>
      <w:r w:rsidRPr="00D634FD">
        <w:rPr>
          <w:rFonts w:ascii="Times New Roman" w:eastAsia="Times New Roman" w:hAnsi="Times New Roman" w:cs="Times New Roman"/>
          <w:b/>
          <w:sz w:val="28"/>
          <w:szCs w:val="28"/>
        </w:rPr>
        <w:t xml:space="preserve">Башкортостан от </w:t>
      </w:r>
      <w:r w:rsidR="00117117">
        <w:rPr>
          <w:rFonts w:ascii="Times New Roman" w:eastAsia="Times New Roman" w:hAnsi="Times New Roman" w:cs="Times New Roman"/>
          <w:b/>
          <w:sz w:val="28"/>
          <w:szCs w:val="28"/>
        </w:rPr>
        <w:t>21</w:t>
      </w:r>
      <w:r w:rsidRPr="00D634FD">
        <w:rPr>
          <w:rFonts w:ascii="Times New Roman" w:eastAsia="Times New Roman" w:hAnsi="Times New Roman" w:cs="Times New Roman"/>
          <w:b/>
          <w:sz w:val="28"/>
          <w:szCs w:val="28"/>
        </w:rPr>
        <w:t>.1</w:t>
      </w:r>
      <w:r w:rsidR="00117117">
        <w:rPr>
          <w:rFonts w:ascii="Times New Roman" w:eastAsia="Times New Roman" w:hAnsi="Times New Roman" w:cs="Times New Roman"/>
          <w:b/>
          <w:sz w:val="28"/>
          <w:szCs w:val="28"/>
        </w:rPr>
        <w:t>1</w:t>
      </w:r>
      <w:r w:rsidRPr="00D634FD">
        <w:rPr>
          <w:rFonts w:ascii="Times New Roman" w:eastAsia="Times New Roman" w:hAnsi="Times New Roman" w:cs="Times New Roman"/>
          <w:b/>
          <w:sz w:val="28"/>
          <w:szCs w:val="28"/>
        </w:rPr>
        <w:t>.202</w:t>
      </w:r>
      <w:r w:rsidR="00D634FD" w:rsidRPr="00D634FD">
        <w:rPr>
          <w:rFonts w:ascii="Times New Roman" w:eastAsia="Times New Roman" w:hAnsi="Times New Roman" w:cs="Times New Roman"/>
          <w:b/>
          <w:sz w:val="28"/>
          <w:szCs w:val="28"/>
        </w:rPr>
        <w:t>4</w:t>
      </w:r>
      <w:r w:rsidRPr="00D634FD">
        <w:rPr>
          <w:rFonts w:ascii="Times New Roman" w:eastAsia="Times New Roman" w:hAnsi="Times New Roman" w:cs="Times New Roman"/>
          <w:b/>
          <w:sz w:val="28"/>
          <w:szCs w:val="28"/>
        </w:rPr>
        <w:t xml:space="preserve"> № </w:t>
      </w:r>
      <w:r w:rsidR="00D634FD" w:rsidRPr="00D634FD">
        <w:rPr>
          <w:rFonts w:ascii="Times New Roman" w:eastAsia="Times New Roman" w:hAnsi="Times New Roman" w:cs="Times New Roman"/>
          <w:b/>
          <w:sz w:val="28"/>
          <w:szCs w:val="28"/>
        </w:rPr>
        <w:t>4</w:t>
      </w:r>
      <w:r w:rsidR="00117117">
        <w:rPr>
          <w:rFonts w:ascii="Times New Roman" w:eastAsia="Times New Roman" w:hAnsi="Times New Roman" w:cs="Times New Roman"/>
          <w:b/>
          <w:sz w:val="28"/>
          <w:szCs w:val="28"/>
        </w:rPr>
        <w:t>2</w:t>
      </w:r>
      <w:r w:rsidRPr="00D634FD">
        <w:rPr>
          <w:rFonts w:ascii="Times New Roman" w:eastAsia="Times New Roman" w:hAnsi="Times New Roman" w:cs="Times New Roman"/>
          <w:b/>
          <w:sz w:val="28"/>
          <w:szCs w:val="28"/>
        </w:rPr>
        <w:t>, решением Совета муниципального района Благовещенский район</w:t>
      </w:r>
      <w:r w:rsidRPr="00047EB3">
        <w:rPr>
          <w:rFonts w:ascii="Times New Roman" w:eastAsia="Times New Roman" w:hAnsi="Times New Roman" w:cs="Times New Roman"/>
          <w:b/>
          <w:sz w:val="28"/>
          <w:szCs w:val="28"/>
        </w:rPr>
        <w:t xml:space="preserve"> Республики </w:t>
      </w:r>
      <w:r w:rsidRPr="00102D7C">
        <w:rPr>
          <w:rFonts w:ascii="Times New Roman" w:eastAsia="Times New Roman" w:hAnsi="Times New Roman" w:cs="Times New Roman"/>
          <w:b/>
          <w:sz w:val="28"/>
          <w:szCs w:val="28"/>
        </w:rPr>
        <w:t xml:space="preserve">Башкортостан </w:t>
      </w:r>
      <w:r w:rsidR="00C93CF3">
        <w:rPr>
          <w:rFonts w:ascii="Times New Roman" w:eastAsia="Times New Roman" w:hAnsi="Times New Roman" w:cs="Times New Roman"/>
          <w:b/>
          <w:sz w:val="28"/>
          <w:szCs w:val="28"/>
        </w:rPr>
        <w:t>от 2</w:t>
      </w:r>
      <w:r w:rsidR="00117117">
        <w:rPr>
          <w:rFonts w:ascii="Times New Roman" w:eastAsia="Times New Roman" w:hAnsi="Times New Roman" w:cs="Times New Roman"/>
          <w:b/>
          <w:sz w:val="28"/>
          <w:szCs w:val="28"/>
        </w:rPr>
        <w:t>6</w:t>
      </w:r>
      <w:r w:rsidR="00C93CF3">
        <w:rPr>
          <w:rFonts w:ascii="Times New Roman" w:eastAsia="Times New Roman" w:hAnsi="Times New Roman" w:cs="Times New Roman"/>
          <w:b/>
          <w:sz w:val="28"/>
          <w:szCs w:val="28"/>
        </w:rPr>
        <w:t>.1</w:t>
      </w:r>
      <w:r w:rsidR="00117117">
        <w:rPr>
          <w:rFonts w:ascii="Times New Roman" w:eastAsia="Times New Roman" w:hAnsi="Times New Roman" w:cs="Times New Roman"/>
          <w:b/>
          <w:sz w:val="28"/>
          <w:szCs w:val="28"/>
        </w:rPr>
        <w:t>1</w:t>
      </w:r>
      <w:r w:rsidRPr="00102D7C">
        <w:rPr>
          <w:rFonts w:ascii="Times New Roman" w:eastAsia="Times New Roman" w:hAnsi="Times New Roman" w:cs="Times New Roman"/>
          <w:b/>
          <w:sz w:val="28"/>
          <w:szCs w:val="28"/>
        </w:rPr>
        <w:t>.202</w:t>
      </w:r>
      <w:r w:rsidR="00102D7C" w:rsidRPr="00102D7C">
        <w:rPr>
          <w:rFonts w:ascii="Times New Roman" w:eastAsia="Times New Roman" w:hAnsi="Times New Roman" w:cs="Times New Roman"/>
          <w:b/>
          <w:sz w:val="28"/>
          <w:szCs w:val="28"/>
        </w:rPr>
        <w:t>4</w:t>
      </w:r>
      <w:r w:rsidRPr="00102D7C">
        <w:rPr>
          <w:rFonts w:ascii="Times New Roman" w:eastAsia="Times New Roman" w:hAnsi="Times New Roman" w:cs="Times New Roman"/>
          <w:b/>
          <w:sz w:val="28"/>
          <w:szCs w:val="28"/>
        </w:rPr>
        <w:t xml:space="preserve"> № </w:t>
      </w:r>
      <w:r w:rsidR="00117117">
        <w:rPr>
          <w:rFonts w:ascii="Times New Roman" w:eastAsia="Times New Roman" w:hAnsi="Times New Roman" w:cs="Times New Roman"/>
          <w:b/>
          <w:sz w:val="28"/>
          <w:szCs w:val="28"/>
        </w:rPr>
        <w:t>3</w:t>
      </w:r>
      <w:r w:rsidR="00102D7C" w:rsidRPr="00102D7C">
        <w:rPr>
          <w:rFonts w:ascii="Times New Roman" w:eastAsia="Times New Roman" w:hAnsi="Times New Roman" w:cs="Times New Roman"/>
          <w:b/>
          <w:sz w:val="28"/>
          <w:szCs w:val="28"/>
        </w:rPr>
        <w:t>-</w:t>
      </w:r>
      <w:r w:rsidR="00117117">
        <w:rPr>
          <w:rFonts w:ascii="Times New Roman" w:eastAsia="Times New Roman" w:hAnsi="Times New Roman" w:cs="Times New Roman"/>
          <w:b/>
          <w:sz w:val="28"/>
          <w:szCs w:val="28"/>
        </w:rPr>
        <w:t>55</w:t>
      </w:r>
    </w:p>
    <w:p w:rsidR="00047EB3" w:rsidRPr="00047EB3" w:rsidRDefault="00102D7C" w:rsidP="00117117">
      <w:pPr>
        <w:spacing w:after="0" w:line="240" w:lineRule="auto"/>
        <w:jc w:val="center"/>
        <w:rPr>
          <w:rFonts w:ascii="Times New Roman" w:eastAsia="Times New Roman" w:hAnsi="Times New Roman" w:cs="Times New Roman"/>
          <w:bCs/>
          <w:spacing w:val="-10"/>
          <w:sz w:val="28"/>
          <w:szCs w:val="28"/>
        </w:rPr>
      </w:pPr>
      <w:r>
        <w:rPr>
          <w:rFonts w:ascii="Times New Roman" w:eastAsia="Times New Roman" w:hAnsi="Times New Roman" w:cs="Times New Roman"/>
          <w:bCs/>
          <w:spacing w:val="-10"/>
          <w:sz w:val="28"/>
          <w:szCs w:val="28"/>
        </w:rPr>
        <w:tab/>
      </w:r>
    </w:p>
    <w:p w:rsidR="00047EB3" w:rsidRPr="00C414DF" w:rsidRDefault="00C414DF" w:rsidP="00C414DF">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Cs/>
          <w:sz w:val="28"/>
          <w:szCs w:val="28"/>
        </w:rPr>
        <w:tab/>
      </w:r>
      <w:r w:rsidR="00047EB3" w:rsidRPr="00047EB3">
        <w:rPr>
          <w:rFonts w:ascii="Times New Roman" w:eastAsia="Calibri" w:hAnsi="Times New Roman" w:cs="Times New Roman"/>
          <w:bCs/>
          <w:sz w:val="28"/>
          <w:szCs w:val="28"/>
        </w:rPr>
        <w:t xml:space="preserve">В соответствии с частью 4 статьи 15 </w:t>
      </w:r>
      <w:r w:rsidR="00047EB3" w:rsidRPr="00047EB3">
        <w:rPr>
          <w:rFonts w:ascii="Times New Roman" w:eastAsia="Calibri" w:hAnsi="Times New Roman" w:cs="Times New Roman"/>
          <w:sz w:val="28"/>
          <w:szCs w:val="28"/>
        </w:rPr>
        <w:t>Федерального закона от 06.10.2003</w:t>
      </w:r>
      <w:r w:rsidR="00047EB3" w:rsidRPr="00047EB3">
        <w:rPr>
          <w:rFonts w:ascii="Times New Roman" w:eastAsia="Calibri" w:hAnsi="Times New Roman" w:cs="Times New Roman"/>
          <w:sz w:val="28"/>
          <w:szCs w:val="28"/>
        </w:rPr>
        <w:br/>
        <w:t xml:space="preserve">№ 131-ФЗ «Об общих принципах организации местного самоуправления в Российской Федерации», </w:t>
      </w:r>
      <w:r w:rsidR="00047EB3" w:rsidRPr="00047EB3">
        <w:rPr>
          <w:rFonts w:ascii="Times New Roman" w:eastAsia="Calibri" w:hAnsi="Times New Roman" w:cs="Times New Roman"/>
          <w:bCs/>
          <w:sz w:val="28"/>
          <w:szCs w:val="28"/>
        </w:rPr>
        <w:t>Законом Республики Башкортостан от 18.03.2005</w:t>
      </w:r>
      <w:r w:rsidR="00047EB3" w:rsidRPr="00047EB3">
        <w:rPr>
          <w:rFonts w:ascii="Times New Roman" w:eastAsia="Calibri" w:hAnsi="Times New Roman" w:cs="Times New Roman"/>
          <w:bCs/>
          <w:sz w:val="28"/>
          <w:szCs w:val="28"/>
        </w:rPr>
        <w:br/>
        <w:t>№ 162-з «О местном самоуправлении в Республике Башкортостан»,</w:t>
      </w:r>
      <w:r w:rsidR="00047EB3" w:rsidRPr="00047EB3">
        <w:rPr>
          <w:rFonts w:ascii="Times New Roman" w:eastAsia="Calibri" w:hAnsi="Times New Roman" w:cs="Times New Roman"/>
          <w:sz w:val="28"/>
          <w:szCs w:val="28"/>
        </w:rPr>
        <w:t xml:space="preserve"> пунктом 7.1 </w:t>
      </w:r>
      <w:r w:rsidR="00047EB3" w:rsidRPr="00047EB3">
        <w:rPr>
          <w:rFonts w:ascii="Times New Roman" w:eastAsia="Calibri" w:hAnsi="Times New Roman" w:cs="Times New Roman"/>
          <w:bCs/>
          <w:sz w:val="28"/>
          <w:szCs w:val="28"/>
        </w:rPr>
        <w:t xml:space="preserve">Соглашения </w:t>
      </w:r>
      <w:r w:rsidR="00047EB3" w:rsidRPr="00047EB3">
        <w:rPr>
          <w:rFonts w:ascii="Times New Roman" w:eastAsia="Calibri" w:hAnsi="Times New Roman" w:cs="Times New Roman"/>
          <w:bCs/>
          <w:iCs/>
          <w:sz w:val="28"/>
          <w:szCs w:val="28"/>
        </w:rPr>
        <w:t xml:space="preserve">между органами местного самоуправления муниципального района Благовещенский район </w:t>
      </w:r>
      <w:r w:rsidR="00047EB3" w:rsidRPr="00047EB3">
        <w:rPr>
          <w:rFonts w:ascii="Times New Roman" w:eastAsia="Calibri" w:hAnsi="Times New Roman" w:cs="Times New Roman"/>
          <w:bCs/>
          <w:sz w:val="28"/>
          <w:szCs w:val="28"/>
        </w:rPr>
        <w:t xml:space="preserve">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утвержденного решением Совета городского поселения город Благовещенск муниципального района Благовещенский район Республики Башкортостан от </w:t>
      </w:r>
      <w:r w:rsidR="00D634FD" w:rsidRPr="00D634FD">
        <w:rPr>
          <w:rFonts w:ascii="Times New Roman" w:eastAsia="Times New Roman" w:hAnsi="Times New Roman" w:cs="Times New Roman"/>
          <w:sz w:val="28"/>
          <w:szCs w:val="28"/>
        </w:rPr>
        <w:t>21.11.2024 №</w:t>
      </w:r>
      <w:r w:rsidR="00D634FD">
        <w:rPr>
          <w:rFonts w:ascii="Times New Roman" w:eastAsia="Times New Roman" w:hAnsi="Times New Roman" w:cs="Times New Roman"/>
          <w:sz w:val="28"/>
          <w:szCs w:val="28"/>
        </w:rPr>
        <w:t xml:space="preserve"> </w:t>
      </w:r>
      <w:r w:rsidR="00D634FD" w:rsidRPr="00D634FD">
        <w:rPr>
          <w:rFonts w:ascii="Times New Roman" w:eastAsia="Times New Roman" w:hAnsi="Times New Roman" w:cs="Times New Roman"/>
          <w:sz w:val="28"/>
          <w:szCs w:val="28"/>
        </w:rPr>
        <w:t>42</w:t>
      </w:r>
      <w:r w:rsidR="00047EB3" w:rsidRPr="00D634FD">
        <w:rPr>
          <w:rFonts w:ascii="Times New Roman" w:eastAsia="Calibri" w:hAnsi="Times New Roman" w:cs="Times New Roman"/>
          <w:bCs/>
          <w:sz w:val="28"/>
          <w:szCs w:val="28"/>
        </w:rPr>
        <w:t>,</w:t>
      </w:r>
      <w:r w:rsidR="00047EB3"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8"/>
          <w:szCs w:val="28"/>
        </w:rPr>
        <w:t>26.11.2024 № 3-55</w:t>
      </w:r>
      <w:r w:rsidR="00047EB3" w:rsidRPr="00102D7C">
        <w:rPr>
          <w:rFonts w:ascii="Times New Roman" w:eastAsia="Calibri" w:hAnsi="Times New Roman" w:cs="Times New Roman"/>
          <w:bCs/>
          <w:sz w:val="28"/>
          <w:szCs w:val="28"/>
        </w:rPr>
        <w:t>,</w:t>
      </w:r>
      <w:r w:rsidR="00047EB3" w:rsidRPr="00047EB3">
        <w:rPr>
          <w:rFonts w:ascii="Times New Roman" w:eastAsia="Calibri" w:hAnsi="Times New Roman" w:cs="Times New Roman"/>
          <w:bCs/>
          <w:i/>
          <w:sz w:val="28"/>
          <w:szCs w:val="28"/>
        </w:rPr>
        <w:t xml:space="preserve"> </w:t>
      </w:r>
      <w:r w:rsidR="00047EB3" w:rsidRPr="00C414DF">
        <w:rPr>
          <w:rFonts w:ascii="Times New Roman" w:eastAsia="Calibri" w:hAnsi="Times New Roman" w:cs="Times New Roman"/>
          <w:sz w:val="28"/>
          <w:szCs w:val="28"/>
        </w:rPr>
        <w:t>Совет городского поселения город Благовещенск муниципального района Благовещенский район Республики Башкортостан</w:t>
      </w:r>
      <w:r w:rsidRPr="00C414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047EB3" w:rsidRPr="00047EB3">
        <w:rPr>
          <w:rFonts w:ascii="Times New Roman" w:eastAsia="Calibri" w:hAnsi="Times New Roman" w:cs="Times New Roman"/>
          <w:sz w:val="28"/>
          <w:szCs w:val="28"/>
        </w:rPr>
        <w:t>решил:</w:t>
      </w:r>
    </w:p>
    <w:p w:rsidR="00047EB3" w:rsidRPr="00A57C20" w:rsidRDefault="00047EB3" w:rsidP="00047EB3">
      <w:pPr>
        <w:spacing w:after="0" w:line="240" w:lineRule="auto"/>
        <w:ind w:firstLine="709"/>
        <w:jc w:val="both"/>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1.</w:t>
      </w:r>
      <w:r w:rsidRPr="00047EB3">
        <w:rPr>
          <w:rFonts w:ascii="Times New Roman" w:eastAsia="Calibri" w:hAnsi="Times New Roman" w:cs="Times New Roman"/>
          <w:bCs/>
          <w:sz w:val="28"/>
          <w:szCs w:val="28"/>
        </w:rPr>
        <w:tab/>
        <w:t xml:space="preserve">Утвердить Дополнительное </w:t>
      </w:r>
      <w:r w:rsidRPr="00D634FD">
        <w:rPr>
          <w:rFonts w:ascii="Times New Roman" w:eastAsia="Calibri" w:hAnsi="Times New Roman" w:cs="Times New Roman"/>
          <w:bCs/>
          <w:sz w:val="28"/>
          <w:szCs w:val="28"/>
        </w:rPr>
        <w:t xml:space="preserve">соглашение № </w:t>
      </w:r>
      <w:r w:rsidR="00C414DF">
        <w:rPr>
          <w:rFonts w:ascii="Times New Roman" w:eastAsia="Calibri" w:hAnsi="Times New Roman" w:cs="Times New Roman"/>
          <w:bCs/>
          <w:sz w:val="28"/>
          <w:szCs w:val="28"/>
        </w:rPr>
        <w:t>4</w:t>
      </w:r>
      <w:r w:rsidRPr="00D634FD">
        <w:rPr>
          <w:rFonts w:ascii="Times New Roman" w:eastAsia="Calibri" w:hAnsi="Times New Roman" w:cs="Times New Roman"/>
          <w:bCs/>
          <w:sz w:val="28"/>
          <w:szCs w:val="28"/>
        </w:rPr>
        <w:t xml:space="preserve"> к</w:t>
      </w:r>
      <w:r w:rsidRPr="00D634FD">
        <w:rPr>
          <w:rFonts w:ascii="Times New Roman" w:eastAsia="Calibri" w:hAnsi="Times New Roman" w:cs="Times New Roman"/>
          <w:bCs/>
          <w:i/>
          <w:iCs/>
          <w:sz w:val="25"/>
          <w:szCs w:val="25"/>
          <w:shd w:val="clear" w:color="auto" w:fill="FFFFFF"/>
        </w:rPr>
        <w:t xml:space="preserve"> </w:t>
      </w:r>
      <w:r w:rsidRPr="00D634FD">
        <w:rPr>
          <w:rFonts w:ascii="Times New Roman" w:eastAsia="Calibri" w:hAnsi="Times New Roman" w:cs="Times New Roman"/>
          <w:bCs/>
          <w:iCs/>
          <w:sz w:val="28"/>
          <w:szCs w:val="28"/>
        </w:rPr>
        <w:t>Соглашению</w:t>
      </w:r>
      <w:r w:rsidRPr="00047EB3">
        <w:rPr>
          <w:rFonts w:ascii="Times New Roman" w:eastAsia="Calibri" w:hAnsi="Times New Roman" w:cs="Times New Roman"/>
          <w:bCs/>
          <w:iCs/>
          <w:sz w:val="28"/>
          <w:szCs w:val="28"/>
        </w:rPr>
        <w:t xml:space="preserve"> </w:t>
      </w:r>
      <w:r w:rsidRPr="00047EB3">
        <w:rPr>
          <w:rFonts w:ascii="Times New Roman" w:eastAsia="Calibri" w:hAnsi="Times New Roman" w:cs="Times New Roman"/>
          <w:bCs/>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w:t>
      </w:r>
      <w:r w:rsidRPr="00047EB3">
        <w:rPr>
          <w:rFonts w:ascii="Times New Roman" w:eastAsia="Calibri" w:hAnsi="Times New Roman" w:cs="Times New Roman"/>
          <w:bCs/>
          <w:sz w:val="28"/>
          <w:szCs w:val="28"/>
        </w:rPr>
        <w:lastRenderedPageBreak/>
        <w:t xml:space="preserve">района Благовещенский район Республики Башкортостан от </w:t>
      </w:r>
      <w:r w:rsidR="00D634FD" w:rsidRPr="00D634FD">
        <w:rPr>
          <w:rFonts w:ascii="Times New Roman" w:eastAsia="Times New Roman" w:hAnsi="Times New Roman" w:cs="Times New Roman"/>
          <w:sz w:val="28"/>
          <w:szCs w:val="28"/>
        </w:rPr>
        <w:t>21.11.2024 №</w:t>
      </w:r>
      <w:r w:rsidR="00D634FD">
        <w:rPr>
          <w:rFonts w:ascii="Times New Roman" w:eastAsia="Times New Roman" w:hAnsi="Times New Roman" w:cs="Times New Roman"/>
          <w:sz w:val="28"/>
          <w:szCs w:val="28"/>
        </w:rPr>
        <w:t xml:space="preserve"> </w:t>
      </w:r>
      <w:r w:rsidR="00D634FD" w:rsidRPr="00D634FD">
        <w:rPr>
          <w:rFonts w:ascii="Times New Roman" w:eastAsia="Times New Roman" w:hAnsi="Times New Roman" w:cs="Times New Roman"/>
          <w:sz w:val="28"/>
          <w:szCs w:val="28"/>
        </w:rPr>
        <w:t>42</w:t>
      </w:r>
      <w:r w:rsidRPr="00D634FD">
        <w:rPr>
          <w:rFonts w:ascii="Times New Roman" w:eastAsia="Calibri" w:hAnsi="Times New Roman" w:cs="Times New Roman"/>
          <w:bCs/>
          <w:sz w:val="28"/>
          <w:szCs w:val="28"/>
        </w:rPr>
        <w:t>,</w:t>
      </w:r>
      <w:r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w:t>
      </w:r>
      <w:r w:rsidRPr="00102D7C">
        <w:rPr>
          <w:rFonts w:ascii="Times New Roman" w:eastAsia="Calibri" w:hAnsi="Times New Roman" w:cs="Times New Roman"/>
          <w:bCs/>
          <w:sz w:val="28"/>
          <w:szCs w:val="28"/>
        </w:rPr>
        <w:t xml:space="preserve">Башкортостан от </w:t>
      </w:r>
      <w:r w:rsidR="00102D7C" w:rsidRPr="00102D7C">
        <w:rPr>
          <w:rFonts w:ascii="Times New Roman" w:eastAsia="Times New Roman" w:hAnsi="Times New Roman" w:cs="Times New Roman"/>
          <w:sz w:val="28"/>
          <w:szCs w:val="28"/>
        </w:rPr>
        <w:t>26.11.2024 № 3-55</w:t>
      </w:r>
      <w:r w:rsidR="00C414DF">
        <w:rPr>
          <w:rFonts w:ascii="Times New Roman" w:eastAsia="Times New Roman" w:hAnsi="Times New Roman" w:cs="Times New Roman"/>
          <w:sz w:val="28"/>
          <w:szCs w:val="28"/>
        </w:rPr>
        <w:t>.</w:t>
      </w:r>
    </w:p>
    <w:p w:rsidR="00047EB3" w:rsidRPr="00047EB3" w:rsidRDefault="00047EB3" w:rsidP="00047EB3">
      <w:pPr>
        <w:spacing w:after="0" w:line="240" w:lineRule="auto"/>
        <w:ind w:right="-2" w:firstLine="709"/>
        <w:jc w:val="both"/>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2.</w:t>
      </w:r>
      <w:r w:rsidRPr="00047EB3">
        <w:rPr>
          <w:rFonts w:ascii="Times New Roman" w:eastAsia="Times New Roman" w:hAnsi="Times New Roman" w:cs="Times New Roman"/>
          <w:sz w:val="28"/>
          <w:szCs w:val="28"/>
        </w:rPr>
        <w:tab/>
        <w:t>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 установленном Уставом городского поселения город Благовещенск муниципального района Благовещенский район Республики Башкортостан.</w:t>
      </w:r>
    </w:p>
    <w:p w:rsidR="00047EB3" w:rsidRPr="00047EB3" w:rsidRDefault="00047EB3" w:rsidP="00047EB3">
      <w:pPr>
        <w:tabs>
          <w:tab w:val="left" w:pos="1258"/>
        </w:tabs>
        <w:spacing w:after="0" w:line="322" w:lineRule="exact"/>
        <w:ind w:right="-2"/>
        <w:jc w:val="center"/>
        <w:rPr>
          <w:rFonts w:ascii="Times New Roman" w:eastAsia="Times New Roman" w:hAnsi="Times New Roman" w:cs="Times New Roman"/>
          <w:sz w:val="28"/>
          <w:szCs w:val="28"/>
        </w:rPr>
      </w:pPr>
    </w:p>
    <w:p w:rsidR="00047EB3" w:rsidRPr="00047EB3" w:rsidRDefault="00047EB3" w:rsidP="00047EB3">
      <w:pPr>
        <w:tabs>
          <w:tab w:val="left" w:pos="1258"/>
        </w:tabs>
        <w:spacing w:after="0" w:line="322" w:lineRule="exact"/>
        <w:ind w:right="-2"/>
        <w:jc w:val="center"/>
        <w:rPr>
          <w:rFonts w:ascii="Times New Roman" w:eastAsia="Times New Roman" w:hAnsi="Times New Roman" w:cs="Times New Roman"/>
          <w:sz w:val="28"/>
          <w:szCs w:val="28"/>
        </w:rPr>
      </w:pPr>
    </w:p>
    <w:p w:rsidR="00047EB3" w:rsidRPr="00047EB3" w:rsidRDefault="00047EB3" w:rsidP="00047EB3">
      <w:pPr>
        <w:spacing w:after="0" w:line="240" w:lineRule="auto"/>
        <w:jc w:val="both"/>
        <w:rPr>
          <w:rFonts w:ascii="Times New Roman" w:eastAsia="Times New Roman" w:hAnsi="Times New Roman" w:cs="Times New Roman"/>
          <w:sz w:val="28"/>
          <w:szCs w:val="28"/>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263910" w:rsidRDefault="00263910"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C414DF" w:rsidRDefault="00C414DF"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8C585B" w:rsidRDefault="008C585B" w:rsidP="00047EB3">
      <w:pPr>
        <w:spacing w:before="97" w:after="184" w:line="288" w:lineRule="auto"/>
        <w:ind w:right="20"/>
        <w:jc w:val="center"/>
        <w:rPr>
          <w:rFonts w:ascii="Times New Roman" w:eastAsia="Times New Roman" w:hAnsi="Times New Roman" w:cs="Times New Roman"/>
          <w:color w:val="000000"/>
          <w:sz w:val="28"/>
          <w:szCs w:val="28"/>
          <w:lang w:eastAsia="en-US"/>
        </w:rPr>
      </w:pPr>
    </w:p>
    <w:p w:rsidR="00047EB3" w:rsidRPr="00C93CF3" w:rsidRDefault="00047EB3" w:rsidP="00047EB3">
      <w:pPr>
        <w:spacing w:before="97" w:after="184" w:line="288" w:lineRule="auto"/>
        <w:ind w:right="20"/>
        <w:jc w:val="center"/>
        <w:rPr>
          <w:rFonts w:ascii="Times New Roman" w:eastAsia="Calibri" w:hAnsi="Times New Roman" w:cs="Times New Roman"/>
          <w:b/>
          <w:bCs/>
          <w:sz w:val="28"/>
          <w:szCs w:val="28"/>
        </w:rPr>
      </w:pPr>
      <w:r w:rsidRPr="00047EB3">
        <w:rPr>
          <w:rFonts w:ascii="Times New Roman" w:eastAsia="Calibri" w:hAnsi="Times New Roman" w:cs="Times New Roman"/>
          <w:b/>
          <w:bCs/>
          <w:sz w:val="28"/>
          <w:szCs w:val="28"/>
        </w:rPr>
        <w:lastRenderedPageBreak/>
        <w:t xml:space="preserve">ДОПОЛНИТЕЛЬНОЕ СОГЛАШЕНИЕ № </w:t>
      </w:r>
      <w:r w:rsidR="00C414DF">
        <w:rPr>
          <w:rFonts w:ascii="Times New Roman" w:eastAsia="Calibri" w:hAnsi="Times New Roman" w:cs="Times New Roman"/>
          <w:b/>
          <w:bCs/>
          <w:sz w:val="28"/>
          <w:szCs w:val="28"/>
        </w:rPr>
        <w:t>4</w:t>
      </w:r>
    </w:p>
    <w:p w:rsidR="00C414DF" w:rsidRPr="00C414DF" w:rsidRDefault="00047EB3" w:rsidP="00C414DF">
      <w:pPr>
        <w:spacing w:after="0" w:line="240" w:lineRule="auto"/>
        <w:ind w:right="23"/>
        <w:jc w:val="center"/>
        <w:rPr>
          <w:rFonts w:ascii="Times New Roman" w:eastAsia="Calibri" w:hAnsi="Times New Roman" w:cs="Times New Roman"/>
          <w:bCs/>
          <w:i/>
          <w:sz w:val="28"/>
          <w:szCs w:val="28"/>
        </w:rPr>
      </w:pPr>
      <w:r w:rsidRPr="00E8349D">
        <w:rPr>
          <w:rFonts w:ascii="Times New Roman" w:eastAsia="Calibri" w:hAnsi="Times New Roman" w:cs="Times New Roman"/>
          <w:bCs/>
          <w:i/>
          <w:sz w:val="28"/>
          <w:szCs w:val="28"/>
        </w:rPr>
        <w:t xml:space="preserve">к Соглашению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E8349D">
        <w:rPr>
          <w:rFonts w:ascii="Times New Roman" w:eastAsia="Times New Roman" w:hAnsi="Times New Roman" w:cs="Times New Roman"/>
          <w:i/>
          <w:sz w:val="28"/>
          <w:szCs w:val="28"/>
        </w:rPr>
        <w:t>21.11.2024 № 42</w:t>
      </w:r>
      <w:r w:rsidRPr="00E8349D">
        <w:rPr>
          <w:rFonts w:ascii="Times New Roman" w:eastAsia="Calibri" w:hAnsi="Times New Roman" w:cs="Times New Roman"/>
          <w:bCs/>
          <w:i/>
          <w:sz w:val="28"/>
          <w:szCs w:val="28"/>
        </w:rPr>
        <w:t>, решением Совета муниципального района Благовещенский район Республики Башкортостан</w:t>
      </w:r>
      <w:r w:rsidR="00C414DF">
        <w:rPr>
          <w:rFonts w:ascii="Times New Roman" w:eastAsia="Calibri" w:hAnsi="Times New Roman" w:cs="Times New Roman"/>
          <w:bCs/>
          <w:i/>
          <w:sz w:val="28"/>
          <w:szCs w:val="28"/>
        </w:rPr>
        <w:t xml:space="preserve"> </w:t>
      </w:r>
      <w:r w:rsidRPr="00E8349D">
        <w:rPr>
          <w:rFonts w:ascii="Times New Roman" w:eastAsia="Calibri" w:hAnsi="Times New Roman" w:cs="Times New Roman"/>
          <w:bCs/>
          <w:i/>
          <w:sz w:val="28"/>
          <w:szCs w:val="28"/>
        </w:rPr>
        <w:t xml:space="preserve">от </w:t>
      </w:r>
      <w:r w:rsidR="00102D7C" w:rsidRPr="00E8349D">
        <w:rPr>
          <w:rFonts w:ascii="Times New Roman" w:eastAsia="Times New Roman" w:hAnsi="Times New Roman" w:cs="Times New Roman"/>
          <w:i/>
          <w:sz w:val="28"/>
          <w:szCs w:val="28"/>
        </w:rPr>
        <w:t>26.11.2024 № 3-55</w:t>
      </w:r>
    </w:p>
    <w:p w:rsidR="00C414DF" w:rsidRDefault="00C414DF" w:rsidP="00E8349D">
      <w:pPr>
        <w:spacing w:after="0" w:line="240" w:lineRule="auto"/>
        <w:ind w:right="23"/>
        <w:jc w:val="right"/>
        <w:rPr>
          <w:rFonts w:ascii="Times New Roman" w:eastAsia="Times New Roman" w:hAnsi="Times New Roman" w:cs="Times New Roman"/>
          <w:i/>
          <w:sz w:val="28"/>
          <w:szCs w:val="28"/>
        </w:rPr>
      </w:pPr>
    </w:p>
    <w:p w:rsidR="00047EB3" w:rsidRPr="00047EB3" w:rsidRDefault="00C414DF" w:rsidP="00E8349D">
      <w:pPr>
        <w:spacing w:after="0" w:line="240" w:lineRule="auto"/>
        <w:ind w:right="23"/>
        <w:jc w:val="right"/>
        <w:rPr>
          <w:rFonts w:ascii="Times New Roman" w:eastAsia="Calibri" w:hAnsi="Times New Roman" w:cs="Times New Roman"/>
          <w:bCs/>
          <w:sz w:val="28"/>
          <w:szCs w:val="28"/>
        </w:rPr>
      </w:pPr>
      <w:r>
        <w:rPr>
          <w:rFonts w:ascii="Times New Roman" w:eastAsia="Times New Roman" w:hAnsi="Times New Roman" w:cs="Times New Roman"/>
          <w:i/>
          <w:sz w:val="28"/>
          <w:szCs w:val="28"/>
        </w:rPr>
        <w:t>г.Благовещенск</w:t>
      </w:r>
      <w:r w:rsidR="00047EB3" w:rsidRPr="00E8349D">
        <w:rPr>
          <w:rFonts w:ascii="Times New Roman" w:eastAsia="Calibri" w:hAnsi="Times New Roman" w:cs="Times New Roman"/>
          <w:bCs/>
          <w:i/>
          <w:sz w:val="28"/>
          <w:szCs w:val="28"/>
        </w:rPr>
        <w:t xml:space="preserve">                                              </w:t>
      </w:r>
      <w:r w:rsidR="00102D7C" w:rsidRPr="00E8349D">
        <w:rPr>
          <w:rFonts w:ascii="Times New Roman" w:eastAsia="Calibri" w:hAnsi="Times New Roman" w:cs="Times New Roman"/>
          <w:bCs/>
          <w:i/>
          <w:sz w:val="28"/>
          <w:szCs w:val="28"/>
        </w:rPr>
        <w:t xml:space="preserve">              </w:t>
      </w:r>
      <w:r w:rsidR="005F4548" w:rsidRPr="00E8349D">
        <w:rPr>
          <w:rFonts w:ascii="Times New Roman" w:eastAsia="Calibri" w:hAnsi="Times New Roman" w:cs="Times New Roman"/>
          <w:bCs/>
          <w:i/>
          <w:sz w:val="28"/>
          <w:szCs w:val="28"/>
        </w:rPr>
        <w:t xml:space="preserve">         </w:t>
      </w:r>
      <w:r>
        <w:rPr>
          <w:rFonts w:ascii="Times New Roman" w:eastAsia="Calibri" w:hAnsi="Times New Roman" w:cs="Times New Roman"/>
          <w:bCs/>
          <w:i/>
          <w:sz w:val="28"/>
          <w:szCs w:val="28"/>
        </w:rPr>
        <w:t xml:space="preserve">    </w:t>
      </w:r>
      <w:r w:rsidR="00E8349D" w:rsidRPr="00E8349D">
        <w:rPr>
          <w:rFonts w:ascii="Times New Roman" w:eastAsia="Calibri" w:hAnsi="Times New Roman" w:cs="Times New Roman"/>
          <w:bCs/>
          <w:i/>
          <w:sz w:val="28"/>
          <w:szCs w:val="28"/>
        </w:rPr>
        <w:t xml:space="preserve">  </w:t>
      </w:r>
      <w:r w:rsidR="00047EB3" w:rsidRPr="00047EB3">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00047EB3" w:rsidRPr="00047EB3">
        <w:rPr>
          <w:rFonts w:ascii="Times New Roman" w:eastAsia="Calibri" w:hAnsi="Times New Roman" w:cs="Times New Roman"/>
          <w:bCs/>
          <w:sz w:val="28"/>
          <w:szCs w:val="28"/>
        </w:rPr>
        <w:t xml:space="preserve">» </w:t>
      </w:r>
      <w:r w:rsidR="00263910">
        <w:rPr>
          <w:rFonts w:ascii="Times New Roman" w:eastAsia="Calibri" w:hAnsi="Times New Roman" w:cs="Times New Roman"/>
          <w:bCs/>
          <w:sz w:val="28"/>
          <w:szCs w:val="28"/>
        </w:rPr>
        <w:t xml:space="preserve">    </w:t>
      </w:r>
      <w:r w:rsidR="005F4548">
        <w:rPr>
          <w:rFonts w:ascii="Times New Roman" w:eastAsia="Calibri" w:hAnsi="Times New Roman" w:cs="Times New Roman"/>
          <w:bCs/>
          <w:sz w:val="28"/>
          <w:szCs w:val="28"/>
        </w:rPr>
        <w:tab/>
      </w:r>
      <w:r w:rsidR="00047EB3" w:rsidRPr="00102D7C">
        <w:rPr>
          <w:rFonts w:ascii="Times New Roman" w:eastAsia="Calibri" w:hAnsi="Times New Roman" w:cs="Times New Roman"/>
          <w:bCs/>
          <w:sz w:val="28"/>
          <w:szCs w:val="28"/>
          <w:u w:val="single"/>
        </w:rPr>
        <w:t xml:space="preserve"> 202</w:t>
      </w:r>
      <w:r w:rsidR="00102D7C" w:rsidRPr="00102D7C">
        <w:rPr>
          <w:rFonts w:ascii="Times New Roman" w:eastAsia="Calibri" w:hAnsi="Times New Roman" w:cs="Times New Roman"/>
          <w:bCs/>
          <w:sz w:val="28"/>
          <w:szCs w:val="28"/>
          <w:u w:val="single"/>
        </w:rPr>
        <w:t>5</w:t>
      </w:r>
      <w:r w:rsidR="00047EB3" w:rsidRPr="00102D7C">
        <w:rPr>
          <w:rFonts w:ascii="Times New Roman" w:eastAsia="Calibri" w:hAnsi="Times New Roman" w:cs="Times New Roman"/>
          <w:bCs/>
          <w:sz w:val="28"/>
          <w:szCs w:val="28"/>
          <w:u w:val="single"/>
        </w:rPr>
        <w:t>г.</w:t>
      </w:r>
    </w:p>
    <w:p w:rsidR="00047EB3" w:rsidRPr="00047EB3" w:rsidRDefault="00047EB3" w:rsidP="00047EB3">
      <w:pPr>
        <w:spacing w:after="0" w:line="240" w:lineRule="auto"/>
        <w:ind w:right="23"/>
        <w:jc w:val="both"/>
        <w:rPr>
          <w:rFonts w:ascii="Times New Roman" w:eastAsia="Calibri" w:hAnsi="Times New Roman" w:cs="Times New Roman"/>
          <w:bCs/>
          <w:sz w:val="28"/>
          <w:szCs w:val="28"/>
        </w:rPr>
      </w:pPr>
    </w:p>
    <w:p w:rsidR="00047EB3" w:rsidRPr="00047EB3" w:rsidRDefault="00047EB3" w:rsidP="00047EB3">
      <w:pPr>
        <w:spacing w:after="0" w:line="240" w:lineRule="auto"/>
        <w:ind w:right="23"/>
        <w:jc w:val="both"/>
        <w:rPr>
          <w:rFonts w:ascii="Times New Roman" w:eastAsia="Calibri" w:hAnsi="Times New Roman" w:cs="Times New Roman"/>
          <w:bCs/>
          <w:sz w:val="28"/>
          <w:szCs w:val="28"/>
        </w:rPr>
      </w:pPr>
    </w:p>
    <w:p w:rsidR="00047EB3" w:rsidRPr="00E8349D" w:rsidRDefault="00E8349D" w:rsidP="00102D7C">
      <w:pPr>
        <w:spacing w:after="0" w:line="240" w:lineRule="auto"/>
        <w:ind w:right="23"/>
        <w:jc w:val="both"/>
        <w:rPr>
          <w:rFonts w:ascii="Times New Roman" w:eastAsia="Times New Roman" w:hAnsi="Times New Roman" w:cs="Times New Roman"/>
          <w:i/>
          <w:spacing w:val="-10"/>
          <w:sz w:val="28"/>
          <w:szCs w:val="28"/>
        </w:rPr>
      </w:pPr>
      <w:r>
        <w:rPr>
          <w:rFonts w:ascii="Times New Roman" w:eastAsia="Calibri" w:hAnsi="Times New Roman" w:cs="Times New Roman"/>
          <w:bCs/>
          <w:sz w:val="28"/>
          <w:szCs w:val="28"/>
        </w:rPr>
        <w:tab/>
      </w:r>
      <w:r w:rsidR="00047EB3" w:rsidRPr="00047EB3">
        <w:rPr>
          <w:rFonts w:ascii="Times New Roman" w:eastAsia="Calibri" w:hAnsi="Times New Roman" w:cs="Times New Roman"/>
          <w:bCs/>
          <w:sz w:val="28"/>
          <w:szCs w:val="28"/>
        </w:rPr>
        <w:t xml:space="preserve">Совет городского поселения город Благовещенск муниципального района Благовещенский район Республики Башкортостан, именуемый в дальнейшем «Городское поселение», в лице председателя Совета городского поселения город Благовещенск муниципального района Благовещенский район Республики Башкортостан Кузнецовой Татьяны Николаевны, действующего на основании Устава с одной стороны, и Совет муниципального района Благовещенский район Республики Башкортостан, именуемый в дальнейшем «Район», в лице </w:t>
      </w:r>
      <w:r w:rsidR="00DB7363">
        <w:rPr>
          <w:rFonts w:ascii="Times New Roman" w:eastAsia="Calibri" w:hAnsi="Times New Roman" w:cs="Times New Roman"/>
          <w:bCs/>
          <w:sz w:val="28"/>
          <w:szCs w:val="28"/>
        </w:rPr>
        <w:t>п</w:t>
      </w:r>
      <w:r w:rsidR="00047EB3" w:rsidRPr="00745AE3">
        <w:rPr>
          <w:rFonts w:ascii="Times New Roman" w:eastAsia="Calibri" w:hAnsi="Times New Roman" w:cs="Times New Roman"/>
          <w:bCs/>
          <w:sz w:val="28"/>
          <w:szCs w:val="28"/>
        </w:rPr>
        <w:t>редседателя Совета</w:t>
      </w:r>
      <w:r w:rsidR="00047EB3" w:rsidRPr="00047EB3">
        <w:rPr>
          <w:rFonts w:ascii="Times New Roman" w:eastAsia="Calibri" w:hAnsi="Times New Roman" w:cs="Times New Roman"/>
          <w:bCs/>
          <w:sz w:val="28"/>
          <w:szCs w:val="28"/>
        </w:rPr>
        <w:t xml:space="preserve"> муниципального района Благовещенский район Республики Башкортостан </w:t>
      </w:r>
      <w:proofErr w:type="spellStart"/>
      <w:r w:rsidR="00DB7363">
        <w:rPr>
          <w:rFonts w:ascii="Times New Roman" w:eastAsia="Calibri" w:hAnsi="Times New Roman" w:cs="Times New Roman"/>
          <w:iCs/>
          <w:sz w:val="28"/>
          <w:szCs w:val="28"/>
        </w:rPr>
        <w:t>Копыткова</w:t>
      </w:r>
      <w:proofErr w:type="spellEnd"/>
      <w:r w:rsidR="00DB7363">
        <w:rPr>
          <w:rFonts w:ascii="Times New Roman" w:eastAsia="Calibri" w:hAnsi="Times New Roman" w:cs="Times New Roman"/>
          <w:iCs/>
          <w:sz w:val="28"/>
          <w:szCs w:val="28"/>
        </w:rPr>
        <w:t xml:space="preserve"> Евгения Геннадьевича</w:t>
      </w:r>
      <w:r w:rsidR="00047EB3" w:rsidRPr="00047EB3">
        <w:rPr>
          <w:rFonts w:ascii="Times New Roman" w:eastAsia="Calibri" w:hAnsi="Times New Roman" w:cs="Times New Roman"/>
          <w:bCs/>
          <w:sz w:val="28"/>
          <w:szCs w:val="28"/>
        </w:rPr>
        <w:t xml:space="preserve">, действующего на основании Устава, с другой стороны, заключили настоящее дополнительное соглашение к </w:t>
      </w:r>
      <w:r w:rsidR="00047EB3" w:rsidRPr="00047EB3">
        <w:rPr>
          <w:rFonts w:ascii="Times New Roman" w:eastAsia="Calibri" w:hAnsi="Times New Roman" w:cs="Times New Roman"/>
          <w:bCs/>
          <w:iCs/>
          <w:sz w:val="28"/>
          <w:szCs w:val="28"/>
        </w:rPr>
        <w:t xml:space="preserve">Соглашению </w:t>
      </w:r>
      <w:r w:rsidR="00047EB3" w:rsidRPr="00047EB3">
        <w:rPr>
          <w:rFonts w:ascii="Times New Roman" w:eastAsia="Calibri" w:hAnsi="Times New Roman" w:cs="Times New Roman"/>
          <w:bCs/>
          <w:sz w:val="28"/>
          <w:szCs w:val="28"/>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00102D7C" w:rsidRPr="00102D7C">
        <w:rPr>
          <w:rFonts w:ascii="Times New Roman" w:eastAsia="Times New Roman" w:hAnsi="Times New Roman" w:cs="Times New Roman"/>
          <w:sz w:val="28"/>
          <w:szCs w:val="28"/>
        </w:rPr>
        <w:t>21.11.2024 № 42</w:t>
      </w:r>
      <w:r w:rsidR="00047EB3" w:rsidRPr="00102D7C">
        <w:rPr>
          <w:rFonts w:ascii="Times New Roman" w:eastAsia="Calibri" w:hAnsi="Times New Roman" w:cs="Times New Roman"/>
          <w:bCs/>
          <w:sz w:val="28"/>
          <w:szCs w:val="28"/>
        </w:rPr>
        <w:t>,</w:t>
      </w:r>
      <w:r w:rsidR="00047EB3" w:rsidRPr="00047EB3">
        <w:rPr>
          <w:rFonts w:ascii="Times New Roman" w:eastAsia="Calibri" w:hAnsi="Times New Roman" w:cs="Times New Roman"/>
          <w:bCs/>
          <w:sz w:val="28"/>
          <w:szCs w:val="28"/>
        </w:rPr>
        <w:t xml:space="preserve"> решением Совета муниципального района Благовещенский район Республики Баш</w:t>
      </w:r>
      <w:r w:rsidR="00102D7C">
        <w:rPr>
          <w:rFonts w:ascii="Times New Roman" w:eastAsia="Calibri" w:hAnsi="Times New Roman" w:cs="Times New Roman"/>
          <w:bCs/>
          <w:sz w:val="28"/>
          <w:szCs w:val="28"/>
        </w:rPr>
        <w:t>кортостан от</w:t>
      </w:r>
      <w:r w:rsidR="00047EB3" w:rsidRPr="00047EB3">
        <w:rPr>
          <w:rFonts w:ascii="Times New Roman" w:eastAsia="Calibri" w:hAnsi="Times New Roman" w:cs="Times New Roman"/>
          <w:bCs/>
          <w:sz w:val="28"/>
          <w:szCs w:val="28"/>
        </w:rPr>
        <w:t xml:space="preserve"> </w:t>
      </w:r>
      <w:r w:rsidR="00102D7C" w:rsidRPr="00102D7C">
        <w:rPr>
          <w:rFonts w:ascii="Times New Roman" w:eastAsia="Times New Roman" w:hAnsi="Times New Roman" w:cs="Times New Roman"/>
          <w:sz w:val="28"/>
          <w:szCs w:val="28"/>
        </w:rPr>
        <w:t>26.11.2024 № 3-55</w:t>
      </w:r>
      <w:r>
        <w:rPr>
          <w:rFonts w:ascii="Times New Roman" w:eastAsia="Times New Roman" w:hAnsi="Times New Roman" w:cs="Times New Roman"/>
          <w:sz w:val="28"/>
          <w:szCs w:val="28"/>
        </w:rPr>
        <w:t>,</w:t>
      </w:r>
      <w:r w:rsidRPr="00E8349D">
        <w:rPr>
          <w:rFonts w:ascii="Times New Roman" w:eastAsia="Times New Roman" w:hAnsi="Times New Roman" w:cs="Times New Roman"/>
          <w:b/>
          <w:sz w:val="28"/>
          <w:szCs w:val="28"/>
        </w:rPr>
        <w:t xml:space="preserve"> </w:t>
      </w:r>
      <w:r w:rsidR="00047EB3" w:rsidRPr="00E8349D">
        <w:rPr>
          <w:rFonts w:ascii="Times New Roman" w:eastAsia="Calibri" w:hAnsi="Times New Roman" w:cs="Times New Roman"/>
          <w:bCs/>
          <w:sz w:val="28"/>
          <w:szCs w:val="28"/>
        </w:rPr>
        <w:t>(далее – Соглашение) о нижеследующем:</w:t>
      </w:r>
    </w:p>
    <w:p w:rsidR="00047EB3" w:rsidRPr="00047EB3" w:rsidRDefault="00047EB3" w:rsidP="00047EB3">
      <w:pPr>
        <w:widowControl w:val="0"/>
        <w:autoSpaceDE w:val="0"/>
        <w:autoSpaceDN w:val="0"/>
        <w:spacing w:after="0" w:line="240" w:lineRule="auto"/>
        <w:ind w:firstLine="709"/>
        <w:jc w:val="both"/>
        <w:rPr>
          <w:rFonts w:ascii="Times New Roman" w:eastAsia="Calibri" w:hAnsi="Times New Roman" w:cs="Times New Roman"/>
          <w:bCs/>
          <w:color w:val="000000"/>
          <w:sz w:val="28"/>
          <w:szCs w:val="28"/>
        </w:rPr>
      </w:pPr>
      <w:r w:rsidRPr="00263910">
        <w:rPr>
          <w:rFonts w:ascii="Times New Roman" w:eastAsia="Calibri" w:hAnsi="Times New Roman" w:cs="Times New Roman"/>
          <w:sz w:val="28"/>
          <w:szCs w:val="28"/>
        </w:rPr>
        <w:t>1.</w:t>
      </w:r>
      <w:r w:rsidRPr="00263910">
        <w:rPr>
          <w:rFonts w:ascii="Times New Roman" w:eastAsia="Calibri" w:hAnsi="Times New Roman" w:cs="Times New Roman"/>
          <w:b/>
          <w:sz w:val="28"/>
          <w:szCs w:val="28"/>
        </w:rPr>
        <w:tab/>
      </w:r>
      <w:r w:rsidRPr="00263910">
        <w:rPr>
          <w:rFonts w:ascii="Times New Roman" w:eastAsia="Calibri" w:hAnsi="Times New Roman" w:cs="Times New Roman"/>
          <w:bCs/>
          <w:color w:val="000000"/>
          <w:sz w:val="28"/>
          <w:szCs w:val="28"/>
        </w:rPr>
        <w:t>Приложение № 4 «Размер субвенций на исполнение передаваемых полномочий по состоянию на 01 января 202</w:t>
      </w:r>
      <w:r w:rsidR="00102D7C" w:rsidRPr="00263910">
        <w:rPr>
          <w:rFonts w:ascii="Times New Roman" w:eastAsia="Calibri" w:hAnsi="Times New Roman" w:cs="Times New Roman"/>
          <w:bCs/>
          <w:color w:val="000000"/>
          <w:sz w:val="28"/>
          <w:szCs w:val="28"/>
        </w:rPr>
        <w:t>5</w:t>
      </w:r>
      <w:r w:rsidRPr="00263910">
        <w:rPr>
          <w:rFonts w:ascii="Times New Roman" w:eastAsia="Calibri" w:hAnsi="Times New Roman" w:cs="Times New Roman"/>
          <w:bCs/>
          <w:color w:val="000000"/>
          <w:sz w:val="28"/>
          <w:szCs w:val="28"/>
        </w:rPr>
        <w:t xml:space="preserve"> года» раздела 8 «К настоящему Соглашению прилагаются:» изложить в новой редакции (прилагается).</w:t>
      </w:r>
    </w:p>
    <w:p w:rsidR="00047EB3" w:rsidRPr="00047EB3" w:rsidRDefault="00047EB3" w:rsidP="00047EB3">
      <w:pPr>
        <w:widowControl w:val="0"/>
        <w:autoSpaceDE w:val="0"/>
        <w:autoSpaceDN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Calibri" w:hAnsi="Times New Roman" w:cs="Times New Roman"/>
          <w:bCs/>
          <w:color w:val="000000"/>
          <w:sz w:val="28"/>
          <w:szCs w:val="28"/>
        </w:rPr>
        <w:t>2.</w:t>
      </w:r>
      <w:r w:rsidRPr="00047EB3">
        <w:rPr>
          <w:rFonts w:ascii="Times New Roman" w:eastAsia="Calibri" w:hAnsi="Times New Roman" w:cs="Times New Roman"/>
          <w:bCs/>
          <w:color w:val="000000"/>
          <w:sz w:val="28"/>
          <w:szCs w:val="28"/>
        </w:rPr>
        <w:tab/>
      </w:r>
      <w:r w:rsidRPr="00047EB3">
        <w:rPr>
          <w:rFonts w:ascii="Times New Roman" w:eastAsia="Times New Roman" w:hAnsi="Times New Roman" w:cs="Times New Roman"/>
          <w:sz w:val="28"/>
          <w:szCs w:val="28"/>
          <w:lang w:eastAsia="en-US"/>
        </w:rPr>
        <w:t>Остальные условия Соглашения, не затронутые дополнительным соглашением, остаются неизменными.</w:t>
      </w:r>
    </w:p>
    <w:p w:rsidR="00047EB3" w:rsidRPr="00047EB3" w:rsidRDefault="00047EB3" w:rsidP="00047E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Times New Roman" w:hAnsi="Times New Roman" w:cs="Times New Roman"/>
          <w:sz w:val="28"/>
          <w:szCs w:val="28"/>
          <w:lang w:eastAsia="en-US"/>
        </w:rPr>
        <w:lastRenderedPageBreak/>
        <w:t>3.</w:t>
      </w:r>
      <w:r w:rsidRPr="00047EB3">
        <w:rPr>
          <w:rFonts w:ascii="Times New Roman" w:eastAsia="Times New Roman" w:hAnsi="Times New Roman" w:cs="Times New Roman"/>
          <w:sz w:val="28"/>
          <w:szCs w:val="28"/>
          <w:lang w:eastAsia="en-US"/>
        </w:rPr>
        <w:tab/>
        <w:t>Настоящее дополнительное соглашение является неотъемлемой частью Соглашения.</w:t>
      </w:r>
    </w:p>
    <w:p w:rsidR="00047EB3" w:rsidRPr="00047EB3" w:rsidRDefault="00047EB3" w:rsidP="00047EB3">
      <w:pPr>
        <w:autoSpaceDE w:val="0"/>
        <w:autoSpaceDN w:val="0"/>
        <w:adjustRightInd w:val="0"/>
        <w:spacing w:after="0" w:line="240" w:lineRule="auto"/>
        <w:ind w:firstLine="709"/>
        <w:jc w:val="both"/>
        <w:rPr>
          <w:rFonts w:ascii="Times New Roman" w:eastAsia="Times New Roman" w:hAnsi="Times New Roman" w:cs="Times New Roman"/>
          <w:sz w:val="28"/>
          <w:szCs w:val="28"/>
          <w:lang w:eastAsia="en-US"/>
        </w:rPr>
      </w:pPr>
      <w:r w:rsidRPr="00047EB3">
        <w:rPr>
          <w:rFonts w:ascii="Times New Roman" w:eastAsia="Times New Roman" w:hAnsi="Times New Roman" w:cs="Times New Roman"/>
          <w:sz w:val="28"/>
          <w:szCs w:val="28"/>
          <w:lang w:eastAsia="en-US"/>
        </w:rPr>
        <w:t>4.</w:t>
      </w:r>
      <w:r w:rsidRPr="00047EB3">
        <w:rPr>
          <w:rFonts w:ascii="Times New Roman" w:eastAsia="Times New Roman" w:hAnsi="Times New Roman" w:cs="Times New Roman"/>
          <w:sz w:val="28"/>
          <w:szCs w:val="28"/>
          <w:lang w:eastAsia="en-US"/>
        </w:rPr>
        <w:tab/>
        <w:t>Настоящее дополнительное соглашение составлено в двух экземплярах, по одному для каждой из Сторон, которые имеют равную юридическую силу.</w:t>
      </w:r>
    </w:p>
    <w:p w:rsidR="00047EB3" w:rsidRPr="00047EB3" w:rsidRDefault="00047EB3" w:rsidP="00047EB3">
      <w:pPr>
        <w:spacing w:after="0" w:line="240" w:lineRule="auto"/>
        <w:ind w:left="20"/>
        <w:jc w:val="center"/>
        <w:rPr>
          <w:rFonts w:ascii="Times New Roman" w:eastAsia="Calibri" w:hAnsi="Times New Roman" w:cs="Times New Roman"/>
          <w:b/>
          <w:bCs/>
          <w:sz w:val="28"/>
          <w:szCs w:val="28"/>
        </w:rPr>
      </w:pPr>
    </w:p>
    <w:p w:rsidR="00047EB3" w:rsidRPr="00047EB3" w:rsidRDefault="00047EB3" w:rsidP="00047EB3">
      <w:pPr>
        <w:spacing w:after="0" w:line="240" w:lineRule="auto"/>
        <w:ind w:left="20"/>
        <w:jc w:val="center"/>
        <w:rPr>
          <w:rFonts w:ascii="Times New Roman" w:eastAsia="Calibri" w:hAnsi="Times New Roman" w:cs="Times New Roman"/>
          <w:b/>
          <w:bCs/>
          <w:sz w:val="28"/>
          <w:szCs w:val="28"/>
        </w:rPr>
      </w:pPr>
      <w:r w:rsidRPr="00047EB3">
        <w:rPr>
          <w:rFonts w:ascii="Times New Roman" w:eastAsia="Calibri" w:hAnsi="Times New Roman" w:cs="Times New Roman"/>
          <w:b/>
          <w:bCs/>
          <w:sz w:val="28"/>
          <w:szCs w:val="28"/>
        </w:rPr>
        <w:t>Реквизиты сторон:</w:t>
      </w:r>
    </w:p>
    <w:p w:rsidR="00047EB3" w:rsidRPr="00047EB3" w:rsidRDefault="00047EB3" w:rsidP="00047EB3">
      <w:pPr>
        <w:spacing w:after="0" w:line="240" w:lineRule="auto"/>
        <w:ind w:left="20"/>
        <w:jc w:val="center"/>
        <w:rPr>
          <w:rFonts w:ascii="Times New Roman" w:eastAsia="Calibri" w:hAnsi="Times New Roman" w:cs="Times New Roman"/>
          <w:bCs/>
          <w:sz w:val="28"/>
          <w:szCs w:val="28"/>
        </w:rPr>
      </w:pPr>
    </w:p>
    <w:tbl>
      <w:tblPr>
        <w:tblW w:w="0" w:type="auto"/>
        <w:tblInd w:w="108" w:type="dxa"/>
        <w:tblLayout w:type="fixed"/>
        <w:tblLook w:val="0000"/>
      </w:tblPr>
      <w:tblGrid>
        <w:gridCol w:w="4860"/>
        <w:gridCol w:w="4860"/>
      </w:tblGrid>
      <w:tr w:rsidR="00047EB3" w:rsidRPr="00047EB3" w:rsidTr="00A15901">
        <w:trPr>
          <w:trHeight w:val="1491"/>
        </w:trPr>
        <w:tc>
          <w:tcPr>
            <w:tcW w:w="4860" w:type="dxa"/>
          </w:tcPr>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За Совет городского поселения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город Благовещенск</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bCs/>
                <w:sz w:val="28"/>
                <w:szCs w:val="28"/>
              </w:rPr>
            </w:pPr>
            <w:r w:rsidRPr="00047EB3">
              <w:rPr>
                <w:rFonts w:ascii="Times New Roman" w:eastAsia="Calibri" w:hAnsi="Times New Roman" w:cs="Times New Roman"/>
                <w:bCs/>
                <w:sz w:val="28"/>
                <w:szCs w:val="28"/>
              </w:rPr>
              <w:t>Республики Башкортостан</w:t>
            </w:r>
          </w:p>
          <w:p w:rsidR="00047EB3" w:rsidRPr="00047EB3" w:rsidRDefault="00047EB3" w:rsidP="00047EB3">
            <w:pPr>
              <w:spacing w:after="0" w:line="240" w:lineRule="atLeast"/>
              <w:rPr>
                <w:rFonts w:ascii="Times New Roman" w:eastAsia="Calibri" w:hAnsi="Times New Roman" w:cs="Times New Roman"/>
                <w:bCs/>
                <w:iCs/>
                <w:sz w:val="28"/>
                <w:szCs w:val="28"/>
              </w:rPr>
            </w:pPr>
            <w:r w:rsidRPr="00047EB3">
              <w:rPr>
                <w:rFonts w:ascii="Times New Roman" w:eastAsia="Calibri" w:hAnsi="Times New Roman" w:cs="Times New Roman"/>
                <w:bCs/>
                <w:iCs/>
                <w:sz w:val="28"/>
                <w:szCs w:val="28"/>
              </w:rPr>
              <w:t xml:space="preserve">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453431, Республика Башкортостан, г.Благовещенск,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ул.Парижской Коммуны, 25</w:t>
            </w:r>
          </w:p>
          <w:p w:rsidR="00047EB3" w:rsidRPr="00047EB3" w:rsidRDefault="00047EB3" w:rsidP="00047EB3">
            <w:pPr>
              <w:spacing w:after="0" w:line="240" w:lineRule="atLeast"/>
              <w:rPr>
                <w:rFonts w:ascii="Times New Roman" w:eastAsia="Times New Roman" w:hAnsi="Times New Roman" w:cs="Times New Roman"/>
                <w:bCs/>
                <w:sz w:val="28"/>
                <w:szCs w:val="28"/>
              </w:rPr>
            </w:pPr>
          </w:p>
        </w:tc>
        <w:tc>
          <w:tcPr>
            <w:tcW w:w="4860" w:type="dxa"/>
          </w:tcPr>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За Совет муниципального района </w:t>
            </w:r>
            <w:r w:rsidRPr="00047EB3">
              <w:rPr>
                <w:rFonts w:ascii="Times New Roman" w:eastAsia="Times New Roman" w:hAnsi="Times New Roman" w:cs="Times New Roman"/>
                <w:bCs/>
                <w:sz w:val="28"/>
                <w:szCs w:val="28"/>
              </w:rPr>
              <w:t>Благовещенский</w:t>
            </w:r>
            <w:r w:rsidRPr="00047EB3">
              <w:rPr>
                <w:rFonts w:ascii="Times New Roman" w:eastAsia="Times New Roman" w:hAnsi="Times New Roman" w:cs="Times New Roman"/>
                <w:sz w:val="28"/>
                <w:szCs w:val="28"/>
              </w:rPr>
              <w:t xml:space="preserve"> район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Республики Башкортостан</w:t>
            </w: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 xml:space="preserve">453431, Республика Башкортостан, </w:t>
            </w:r>
          </w:p>
          <w:p w:rsidR="00047EB3" w:rsidRPr="00047EB3" w:rsidRDefault="00047EB3" w:rsidP="00047EB3">
            <w:pPr>
              <w:spacing w:after="0" w:line="240" w:lineRule="atLeast"/>
              <w:rPr>
                <w:rFonts w:ascii="Times New Roman" w:eastAsia="Times New Roman" w:hAnsi="Times New Roman" w:cs="Times New Roman"/>
                <w:sz w:val="28"/>
                <w:szCs w:val="28"/>
              </w:rPr>
            </w:pPr>
            <w:r w:rsidRPr="00047EB3">
              <w:rPr>
                <w:rFonts w:ascii="Times New Roman" w:eastAsia="Times New Roman" w:hAnsi="Times New Roman" w:cs="Times New Roman"/>
                <w:sz w:val="28"/>
                <w:szCs w:val="28"/>
              </w:rPr>
              <w:t>г. Благовещенск, ул. Седова, 96</w:t>
            </w:r>
          </w:p>
          <w:p w:rsidR="00047EB3" w:rsidRPr="00047EB3" w:rsidRDefault="00047EB3" w:rsidP="00047EB3">
            <w:pPr>
              <w:spacing w:after="0" w:line="240" w:lineRule="atLeast"/>
              <w:rPr>
                <w:rFonts w:ascii="Times New Roman" w:eastAsia="Calibri" w:hAnsi="Times New Roman" w:cs="Times New Roman"/>
                <w:i/>
                <w:sz w:val="28"/>
                <w:szCs w:val="28"/>
              </w:rPr>
            </w:pPr>
          </w:p>
          <w:p w:rsidR="00047EB3" w:rsidRPr="00047EB3" w:rsidRDefault="00047EB3" w:rsidP="00047EB3">
            <w:pPr>
              <w:spacing w:after="0" w:line="240" w:lineRule="atLeast"/>
              <w:rPr>
                <w:rFonts w:ascii="Times New Roman" w:eastAsia="Times New Roman" w:hAnsi="Times New Roman" w:cs="Times New Roman"/>
                <w:bCs/>
                <w:sz w:val="28"/>
                <w:szCs w:val="28"/>
              </w:rPr>
            </w:pPr>
          </w:p>
        </w:tc>
      </w:tr>
      <w:tr w:rsidR="00047EB3" w:rsidRPr="00047EB3" w:rsidTr="00A15901">
        <w:trPr>
          <w:trHeight w:val="1491"/>
        </w:trPr>
        <w:tc>
          <w:tcPr>
            <w:tcW w:w="4860" w:type="dxa"/>
          </w:tcPr>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Председатель Совета</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городского поселения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город Благовещенск</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Республики Башкортостан</w:t>
            </w:r>
          </w:p>
          <w:p w:rsidR="00047EB3" w:rsidRPr="00047EB3" w:rsidRDefault="00047EB3" w:rsidP="00047EB3">
            <w:pPr>
              <w:spacing w:after="0" w:line="240" w:lineRule="atLeast"/>
              <w:rPr>
                <w:rFonts w:ascii="Times New Roman" w:eastAsia="Calibri"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________________Т.Н. Кузнецова</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м.п.</w:t>
            </w:r>
          </w:p>
        </w:tc>
        <w:tc>
          <w:tcPr>
            <w:tcW w:w="4860" w:type="dxa"/>
          </w:tcPr>
          <w:p w:rsidR="00047EB3" w:rsidRPr="00047EB3" w:rsidRDefault="00745AE3" w:rsidP="00047EB3">
            <w:pPr>
              <w:spacing w:after="0" w:line="240" w:lineRule="atLeast"/>
              <w:rPr>
                <w:rFonts w:ascii="Times New Roman" w:eastAsia="Calibri" w:hAnsi="Times New Roman" w:cs="Times New Roman"/>
                <w:sz w:val="28"/>
                <w:szCs w:val="28"/>
              </w:rPr>
            </w:pPr>
            <w:r>
              <w:rPr>
                <w:rFonts w:ascii="Times New Roman" w:eastAsia="Calibri" w:hAnsi="Times New Roman" w:cs="Times New Roman"/>
                <w:sz w:val="28"/>
                <w:szCs w:val="28"/>
              </w:rPr>
              <w:t>Заместитель п</w:t>
            </w:r>
            <w:r w:rsidR="00047EB3" w:rsidRPr="00047EB3">
              <w:rPr>
                <w:rFonts w:ascii="Times New Roman" w:eastAsia="Calibri" w:hAnsi="Times New Roman" w:cs="Times New Roman"/>
                <w:sz w:val="28"/>
                <w:szCs w:val="28"/>
              </w:rPr>
              <w:t>редседател</w:t>
            </w:r>
            <w:r>
              <w:rPr>
                <w:rFonts w:ascii="Times New Roman" w:eastAsia="Calibri" w:hAnsi="Times New Roman" w:cs="Times New Roman"/>
                <w:sz w:val="28"/>
                <w:szCs w:val="28"/>
              </w:rPr>
              <w:t>я</w:t>
            </w:r>
            <w:r w:rsidR="00047EB3" w:rsidRPr="00047EB3">
              <w:rPr>
                <w:rFonts w:ascii="Times New Roman" w:eastAsia="Calibri" w:hAnsi="Times New Roman" w:cs="Times New Roman"/>
                <w:sz w:val="28"/>
                <w:szCs w:val="28"/>
              </w:rPr>
              <w:t xml:space="preserve"> Совета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муниципального района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 xml:space="preserve">Благовещенский район </w:t>
            </w:r>
          </w:p>
          <w:p w:rsidR="00047EB3" w:rsidRPr="00047EB3" w:rsidRDefault="00047EB3" w:rsidP="00047EB3">
            <w:pPr>
              <w:spacing w:after="0" w:line="240" w:lineRule="atLeast"/>
              <w:rPr>
                <w:rFonts w:ascii="Times New Roman" w:eastAsia="Calibri" w:hAnsi="Times New Roman" w:cs="Times New Roman"/>
                <w:sz w:val="28"/>
                <w:szCs w:val="28"/>
              </w:rPr>
            </w:pPr>
            <w:r w:rsidRPr="00047EB3">
              <w:rPr>
                <w:rFonts w:ascii="Times New Roman" w:eastAsia="Calibri" w:hAnsi="Times New Roman" w:cs="Times New Roman"/>
                <w:sz w:val="28"/>
                <w:szCs w:val="28"/>
              </w:rPr>
              <w:t>Республики Башкортостан</w:t>
            </w:r>
          </w:p>
          <w:p w:rsidR="00047EB3" w:rsidRPr="00047EB3" w:rsidRDefault="00047EB3" w:rsidP="00047EB3">
            <w:pPr>
              <w:spacing w:after="0" w:line="240" w:lineRule="atLeast"/>
              <w:jc w:val="both"/>
              <w:rPr>
                <w:rFonts w:ascii="Times New Roman" w:eastAsia="Calibri" w:hAnsi="Times New Roman" w:cs="Times New Roman"/>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w:t>
            </w:r>
          </w:p>
          <w:p w:rsidR="00047EB3" w:rsidRPr="00047EB3" w:rsidRDefault="00047EB3" w:rsidP="00047EB3">
            <w:pPr>
              <w:spacing w:after="0" w:line="240" w:lineRule="atLeast"/>
              <w:jc w:val="both"/>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_______________ </w:t>
            </w:r>
            <w:r w:rsidR="00263910">
              <w:rPr>
                <w:rFonts w:ascii="Times New Roman" w:eastAsia="Times New Roman" w:hAnsi="Times New Roman" w:cs="Times New Roman"/>
                <w:bCs/>
                <w:sz w:val="28"/>
                <w:szCs w:val="28"/>
              </w:rPr>
              <w:t xml:space="preserve">Е.Г. </w:t>
            </w:r>
            <w:proofErr w:type="spellStart"/>
            <w:r w:rsidR="00263910">
              <w:rPr>
                <w:rFonts w:ascii="Times New Roman" w:eastAsia="Times New Roman" w:hAnsi="Times New Roman" w:cs="Times New Roman"/>
                <w:bCs/>
                <w:sz w:val="28"/>
                <w:szCs w:val="28"/>
              </w:rPr>
              <w:t>Копытков</w:t>
            </w:r>
            <w:proofErr w:type="spellEnd"/>
            <w:r w:rsidR="00745AE3">
              <w:rPr>
                <w:rFonts w:ascii="Times New Roman" w:eastAsia="Times New Roman" w:hAnsi="Times New Roman" w:cs="Times New Roman"/>
                <w:bCs/>
                <w:sz w:val="28"/>
                <w:szCs w:val="28"/>
              </w:rPr>
              <w:t xml:space="preserve"> </w:t>
            </w:r>
          </w:p>
          <w:p w:rsidR="00047EB3" w:rsidRPr="00047EB3" w:rsidRDefault="00047EB3" w:rsidP="00047EB3">
            <w:pPr>
              <w:spacing w:after="0" w:line="240" w:lineRule="atLeast"/>
              <w:rPr>
                <w:rFonts w:ascii="Times New Roman" w:eastAsia="Times New Roman" w:hAnsi="Times New Roman" w:cs="Times New Roman"/>
                <w:bCs/>
                <w:sz w:val="28"/>
                <w:szCs w:val="28"/>
              </w:rPr>
            </w:pPr>
            <w:r w:rsidRPr="00047EB3">
              <w:rPr>
                <w:rFonts w:ascii="Times New Roman" w:eastAsia="Times New Roman" w:hAnsi="Times New Roman" w:cs="Times New Roman"/>
                <w:bCs/>
                <w:sz w:val="28"/>
                <w:szCs w:val="28"/>
              </w:rPr>
              <w:t xml:space="preserve">                                                                        м.п.</w:t>
            </w:r>
          </w:p>
        </w:tc>
      </w:tr>
    </w:tbl>
    <w:p w:rsidR="00047EB3" w:rsidRPr="00047EB3" w:rsidRDefault="00047EB3" w:rsidP="00047EB3">
      <w:pPr>
        <w:spacing w:after="0" w:line="240" w:lineRule="auto"/>
        <w:jc w:val="center"/>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8C585B" w:rsidRDefault="008C585B" w:rsidP="00263910">
      <w:pPr>
        <w:spacing w:after="0" w:line="240" w:lineRule="auto"/>
        <w:ind w:left="3402"/>
        <w:rPr>
          <w:rFonts w:ascii="Times New Roman" w:eastAsia="Times New Roman" w:hAnsi="Times New Roman" w:cs="Times New Roman"/>
          <w:bCs/>
          <w:sz w:val="24"/>
          <w:szCs w:val="24"/>
        </w:rPr>
      </w:pPr>
    </w:p>
    <w:p w:rsidR="008C585B" w:rsidRDefault="008C585B" w:rsidP="00263910">
      <w:pPr>
        <w:spacing w:after="0" w:line="240" w:lineRule="auto"/>
        <w:ind w:left="3402"/>
        <w:rPr>
          <w:rFonts w:ascii="Times New Roman" w:eastAsia="Times New Roman" w:hAnsi="Times New Roman" w:cs="Times New Roman"/>
          <w:bCs/>
          <w:sz w:val="24"/>
          <w:szCs w:val="24"/>
        </w:rPr>
      </w:pPr>
    </w:p>
    <w:p w:rsidR="008C585B" w:rsidRDefault="008C585B" w:rsidP="00263910">
      <w:pPr>
        <w:spacing w:after="0" w:line="240" w:lineRule="auto"/>
        <w:ind w:left="3402"/>
        <w:rPr>
          <w:rFonts w:ascii="Times New Roman" w:eastAsia="Times New Roman" w:hAnsi="Times New Roman" w:cs="Times New Roman"/>
          <w:bCs/>
          <w:sz w:val="24"/>
          <w:szCs w:val="24"/>
        </w:rPr>
      </w:pPr>
    </w:p>
    <w:p w:rsidR="008C585B" w:rsidRDefault="008C585B" w:rsidP="00263910">
      <w:pPr>
        <w:spacing w:after="0" w:line="240" w:lineRule="auto"/>
        <w:ind w:left="3402"/>
        <w:rPr>
          <w:rFonts w:ascii="Times New Roman" w:eastAsia="Times New Roman" w:hAnsi="Times New Roman" w:cs="Times New Roman"/>
          <w:bCs/>
          <w:sz w:val="24"/>
          <w:szCs w:val="24"/>
        </w:rPr>
      </w:pPr>
    </w:p>
    <w:p w:rsidR="00263910" w:rsidRDefault="00263910" w:rsidP="00263910">
      <w:pPr>
        <w:spacing w:after="0" w:line="240" w:lineRule="auto"/>
        <w:ind w:left="3402"/>
        <w:rPr>
          <w:rFonts w:ascii="Times New Roman" w:eastAsia="Times New Roman" w:hAnsi="Times New Roman" w:cs="Times New Roman"/>
          <w:bCs/>
          <w:sz w:val="24"/>
          <w:szCs w:val="24"/>
        </w:rPr>
      </w:pPr>
    </w:p>
    <w:p w:rsidR="00813965" w:rsidRDefault="00813965" w:rsidP="00263910">
      <w:pPr>
        <w:spacing w:after="0" w:line="240" w:lineRule="auto"/>
        <w:ind w:left="3402"/>
        <w:rPr>
          <w:rFonts w:ascii="Times New Roman" w:eastAsia="Times New Roman" w:hAnsi="Times New Roman" w:cs="Times New Roman"/>
          <w:bCs/>
          <w:sz w:val="24"/>
          <w:szCs w:val="24"/>
        </w:rPr>
      </w:pPr>
    </w:p>
    <w:p w:rsidR="00CC5DAD" w:rsidRDefault="00CC5DAD" w:rsidP="00263910">
      <w:pPr>
        <w:spacing w:after="0" w:line="240" w:lineRule="auto"/>
        <w:ind w:left="3402"/>
        <w:rPr>
          <w:rFonts w:ascii="Times New Roman" w:eastAsia="Times New Roman" w:hAnsi="Times New Roman" w:cs="Times New Roman"/>
          <w:bCs/>
          <w:sz w:val="24"/>
          <w:szCs w:val="24"/>
        </w:rPr>
      </w:pPr>
    </w:p>
    <w:p w:rsidR="00CC5DAD" w:rsidRDefault="00CC5DAD" w:rsidP="00263910">
      <w:pPr>
        <w:spacing w:after="0" w:line="240" w:lineRule="auto"/>
        <w:ind w:left="3402"/>
        <w:rPr>
          <w:rFonts w:ascii="Times New Roman" w:eastAsia="Times New Roman" w:hAnsi="Times New Roman" w:cs="Times New Roman"/>
          <w:bCs/>
          <w:sz w:val="24"/>
          <w:szCs w:val="24"/>
        </w:rPr>
      </w:pPr>
    </w:p>
    <w:p w:rsidR="00CC5DAD" w:rsidRDefault="00CC5DAD" w:rsidP="00263910">
      <w:pPr>
        <w:spacing w:after="0" w:line="240" w:lineRule="auto"/>
        <w:ind w:left="3402"/>
        <w:rPr>
          <w:rFonts w:ascii="Times New Roman" w:hAnsi="Times New Roman" w:cs="Times New Roman"/>
          <w:sz w:val="24"/>
          <w:szCs w:val="24"/>
        </w:rPr>
      </w:pPr>
    </w:p>
    <w:p w:rsidR="00CC5DAD" w:rsidRPr="00CC5DAD" w:rsidRDefault="00CC5DAD" w:rsidP="00CC5DAD">
      <w:pPr>
        <w:spacing w:after="0" w:line="240" w:lineRule="auto"/>
        <w:ind w:left="3402"/>
        <w:rPr>
          <w:rFonts w:ascii="Times New Roman" w:eastAsia="Times New Roman" w:hAnsi="Times New Roman" w:cs="Times New Roman"/>
          <w:bCs/>
          <w:sz w:val="24"/>
          <w:szCs w:val="24"/>
        </w:rPr>
      </w:pPr>
      <w:r w:rsidRPr="00CC5DAD">
        <w:rPr>
          <w:rFonts w:ascii="Times New Roman" w:eastAsia="Times New Roman" w:hAnsi="Times New Roman" w:cs="Times New Roman"/>
          <w:bCs/>
          <w:sz w:val="24"/>
          <w:szCs w:val="24"/>
        </w:rPr>
        <w:lastRenderedPageBreak/>
        <w:t>Приложение</w:t>
      </w:r>
    </w:p>
    <w:p w:rsidR="00CC5DAD" w:rsidRPr="00CC5DAD" w:rsidRDefault="00CC5DAD" w:rsidP="00CC5DAD">
      <w:pPr>
        <w:shd w:val="clear" w:color="auto" w:fill="FFFFFF"/>
        <w:spacing w:after="0" w:line="240" w:lineRule="auto"/>
        <w:ind w:left="3402"/>
        <w:rPr>
          <w:rFonts w:ascii="Times New Roman" w:eastAsia="Times New Roman" w:hAnsi="Times New Roman" w:cs="Times New Roman"/>
          <w:bCs/>
          <w:color w:val="000000"/>
          <w:spacing w:val="1"/>
          <w:sz w:val="24"/>
          <w:szCs w:val="24"/>
          <w:u w:val="single"/>
        </w:rPr>
      </w:pPr>
      <w:r w:rsidRPr="00CC5DAD">
        <w:rPr>
          <w:rFonts w:ascii="Times New Roman" w:eastAsia="Times New Roman" w:hAnsi="Times New Roman" w:cs="Times New Roman"/>
          <w:bCs/>
          <w:sz w:val="24"/>
          <w:szCs w:val="24"/>
        </w:rPr>
        <w:t>к дополнительному соглашению № 4</w:t>
      </w:r>
      <w:r w:rsidRPr="00CC5DAD">
        <w:rPr>
          <w:rFonts w:ascii="Times New Roman" w:eastAsia="Times New Roman" w:hAnsi="Times New Roman" w:cs="Times New Roman"/>
          <w:bCs/>
          <w:color w:val="000000"/>
          <w:spacing w:val="1"/>
          <w:sz w:val="24"/>
          <w:szCs w:val="24"/>
        </w:rPr>
        <w:t xml:space="preserve"> от ____________</w:t>
      </w:r>
    </w:p>
    <w:p w:rsidR="00CC5DAD" w:rsidRPr="00CC5DAD" w:rsidRDefault="00CC5DAD" w:rsidP="00CC5DAD">
      <w:pPr>
        <w:spacing w:after="0" w:line="240" w:lineRule="auto"/>
        <w:ind w:left="3402" w:right="23"/>
        <w:rPr>
          <w:rFonts w:ascii="Times New Roman" w:eastAsia="Times New Roman" w:hAnsi="Times New Roman" w:cs="Times New Roman"/>
          <w:sz w:val="24"/>
          <w:szCs w:val="24"/>
        </w:rPr>
      </w:pPr>
      <w:r w:rsidRPr="00CC5DAD">
        <w:rPr>
          <w:rFonts w:ascii="Times New Roman" w:eastAsia="Calibri" w:hAnsi="Times New Roman" w:cs="Times New Roman"/>
          <w:bCs/>
          <w:sz w:val="24"/>
          <w:szCs w:val="24"/>
        </w:rPr>
        <w:t xml:space="preserve">к </w:t>
      </w:r>
      <w:r w:rsidRPr="00CC5DAD">
        <w:rPr>
          <w:rFonts w:ascii="Times New Roman" w:eastAsia="Calibri" w:hAnsi="Times New Roman" w:cs="Times New Roman"/>
          <w:bCs/>
          <w:iCs/>
          <w:sz w:val="24"/>
          <w:szCs w:val="24"/>
        </w:rPr>
        <w:t xml:space="preserve">Соглашению </w:t>
      </w:r>
      <w:r w:rsidRPr="00CC5DAD">
        <w:rPr>
          <w:rFonts w:ascii="Times New Roman" w:eastAsia="Calibri" w:hAnsi="Times New Roman" w:cs="Times New Roman"/>
          <w:bCs/>
          <w:sz w:val="24"/>
          <w:szCs w:val="24"/>
        </w:rPr>
        <w:t xml:space="preserve">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 утвержденному решением Совета городского поселения город Благовещенск муниципального района Благовещенский район Республики Башкортостан от </w:t>
      </w:r>
      <w:r w:rsidRPr="00CC5DAD">
        <w:rPr>
          <w:rFonts w:ascii="Times New Roman" w:eastAsia="Times New Roman" w:hAnsi="Times New Roman" w:cs="Times New Roman"/>
          <w:sz w:val="24"/>
          <w:szCs w:val="24"/>
        </w:rPr>
        <w:t>21.11.2024 № 42</w:t>
      </w:r>
      <w:r w:rsidRPr="00CC5DAD">
        <w:rPr>
          <w:rFonts w:ascii="Times New Roman" w:eastAsia="Calibri" w:hAnsi="Times New Roman" w:cs="Times New Roman"/>
          <w:bCs/>
          <w:sz w:val="24"/>
          <w:szCs w:val="24"/>
        </w:rPr>
        <w:t xml:space="preserve">, решением Совета муниципального района Благовещенский район Республики Башкортостан от </w:t>
      </w:r>
      <w:r w:rsidRPr="00CC5DAD">
        <w:rPr>
          <w:rFonts w:ascii="Times New Roman" w:eastAsia="Times New Roman" w:hAnsi="Times New Roman" w:cs="Times New Roman"/>
          <w:sz w:val="24"/>
          <w:szCs w:val="24"/>
        </w:rPr>
        <w:t>26.11.2024 № 3-55</w:t>
      </w:r>
    </w:p>
    <w:p w:rsidR="00CC5DAD" w:rsidRPr="00CC5DAD" w:rsidRDefault="00CC5DAD" w:rsidP="00CC5DAD">
      <w:pPr>
        <w:spacing w:after="0" w:line="240" w:lineRule="auto"/>
        <w:ind w:left="3402" w:right="23"/>
        <w:rPr>
          <w:rFonts w:ascii="Times New Roman" w:hAnsi="Times New Roman" w:cs="Times New Roman"/>
          <w:sz w:val="24"/>
          <w:szCs w:val="24"/>
        </w:rPr>
      </w:pPr>
    </w:p>
    <w:p w:rsidR="000412B7" w:rsidRPr="00CC5DAD" w:rsidRDefault="000412B7" w:rsidP="00263910">
      <w:pPr>
        <w:spacing w:after="0" w:line="240" w:lineRule="auto"/>
        <w:ind w:left="3402"/>
        <w:rPr>
          <w:rFonts w:ascii="Times New Roman" w:eastAsia="Times New Roman" w:hAnsi="Times New Roman" w:cs="Times New Roman"/>
          <w:bCs/>
          <w:sz w:val="24"/>
          <w:szCs w:val="24"/>
        </w:rPr>
      </w:pPr>
      <w:r w:rsidRPr="00CC5DAD">
        <w:rPr>
          <w:rFonts w:ascii="Times New Roman" w:hAnsi="Times New Roman" w:cs="Times New Roman"/>
          <w:sz w:val="24"/>
          <w:szCs w:val="24"/>
        </w:rPr>
        <w:t>Приложение № 4</w:t>
      </w:r>
    </w:p>
    <w:p w:rsidR="000412B7" w:rsidRPr="00CC5DAD" w:rsidRDefault="000412B7" w:rsidP="000412B7">
      <w:pPr>
        <w:pStyle w:val="consnormal"/>
        <w:spacing w:before="0" w:beforeAutospacing="0" w:after="0" w:afterAutospacing="0"/>
        <w:ind w:left="3402" w:right="-31"/>
      </w:pPr>
      <w:r w:rsidRPr="00CC5DAD">
        <w:t>к Соглашению между органами местного самоуправления муниципального района Благовещенский район Республики Башкортостан и органами местного самоуправления городского поселения город Благовещенск муниципального района Благовещенский район Республики Башкортостан о передаче органам местного самоуправления муниципального района Благовещенский район Республики Башкортостан осуществления части полномочий органов местного самоуправления городского поселения город Благовещенск муниципального района Благовещенский район Республики Башкортостан</w:t>
      </w:r>
    </w:p>
    <w:p w:rsidR="00047EB3" w:rsidRDefault="00047EB3" w:rsidP="000412B7">
      <w:pPr>
        <w:spacing w:after="0" w:line="240" w:lineRule="auto"/>
        <w:ind w:left="3402"/>
        <w:jc w:val="right"/>
        <w:rPr>
          <w:rFonts w:ascii="Times New Roman" w:eastAsia="Times New Roman" w:hAnsi="Times New Roman" w:cs="Times New Roman"/>
          <w:bCs/>
          <w:sz w:val="24"/>
          <w:szCs w:val="24"/>
        </w:rPr>
      </w:pPr>
    </w:p>
    <w:p w:rsidR="00102D7C" w:rsidRPr="000412B7" w:rsidRDefault="00102D7C" w:rsidP="000412B7">
      <w:pPr>
        <w:spacing w:after="0" w:line="240" w:lineRule="auto"/>
        <w:ind w:left="3402"/>
        <w:jc w:val="right"/>
        <w:rPr>
          <w:rFonts w:ascii="Times New Roman" w:eastAsia="Times New Roman" w:hAnsi="Times New Roman" w:cs="Times New Roman"/>
          <w:bCs/>
          <w:sz w:val="24"/>
          <w:szCs w:val="24"/>
        </w:rPr>
      </w:pPr>
    </w:p>
    <w:p w:rsidR="000412B7" w:rsidRPr="003E1E5B" w:rsidRDefault="000412B7" w:rsidP="000412B7">
      <w:pPr>
        <w:pStyle w:val="consnonformat"/>
        <w:spacing w:before="0" w:beforeAutospacing="0" w:after="0" w:afterAutospacing="0" w:line="225" w:lineRule="atLeast"/>
        <w:jc w:val="center"/>
        <w:rPr>
          <w:b/>
          <w:bCs/>
          <w:caps/>
          <w:color w:val="000000"/>
        </w:rPr>
      </w:pPr>
      <w:r w:rsidRPr="003E1E5B">
        <w:rPr>
          <w:b/>
          <w:bCs/>
          <w:caps/>
          <w:color w:val="000000"/>
        </w:rPr>
        <w:t xml:space="preserve">РАЗМЕР СУБВЕНЦИЙ НА ИСПОЛНЕНИЕ ПЕРЕДАВАЕМЫХ ПОЛНОМОЧИЙ </w:t>
      </w:r>
    </w:p>
    <w:p w:rsidR="000412B7" w:rsidRPr="00131A70" w:rsidRDefault="000412B7" w:rsidP="000412B7">
      <w:pPr>
        <w:pStyle w:val="consnonformat"/>
        <w:spacing w:before="0" w:beforeAutospacing="0" w:after="0" w:afterAutospacing="0" w:line="225" w:lineRule="atLeast"/>
        <w:jc w:val="center"/>
        <w:rPr>
          <w:color w:val="000000"/>
          <w:sz w:val="16"/>
          <w:szCs w:val="16"/>
        </w:rPr>
      </w:pPr>
      <w:r w:rsidRPr="003E1E5B">
        <w:rPr>
          <w:b/>
          <w:bCs/>
          <w:caps/>
          <w:color w:val="000000"/>
        </w:rPr>
        <w:t>ПО СОСТОЯНИЮ НА 01 ЯНВАРЯ 202</w:t>
      </w:r>
      <w:r>
        <w:rPr>
          <w:b/>
          <w:bCs/>
          <w:caps/>
          <w:color w:val="000000"/>
        </w:rPr>
        <w:t>5</w:t>
      </w:r>
      <w:r w:rsidRPr="003E1E5B">
        <w:rPr>
          <w:b/>
          <w:bCs/>
          <w:caps/>
          <w:color w:val="000000"/>
        </w:rPr>
        <w:t xml:space="preserve"> ГОДА</w:t>
      </w:r>
    </w:p>
    <w:p w:rsidR="00047EB3" w:rsidRPr="00047EB3" w:rsidRDefault="00047EB3" w:rsidP="00047EB3">
      <w:pPr>
        <w:spacing w:after="0" w:line="240" w:lineRule="auto"/>
        <w:jc w:val="center"/>
        <w:rPr>
          <w:rFonts w:ascii="Times New Roman" w:eastAsia="Times New Roman" w:hAnsi="Times New Roman" w:cs="Times New Roman"/>
          <w:sz w:val="28"/>
          <w:szCs w:val="28"/>
        </w:rPr>
      </w:pPr>
    </w:p>
    <w:tbl>
      <w:tblPr>
        <w:tblW w:w="9770"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659"/>
        <w:gridCol w:w="5284"/>
        <w:gridCol w:w="3827"/>
      </w:tblGrid>
      <w:tr w:rsidR="000412B7" w:rsidRPr="000412B7" w:rsidTr="0077306B">
        <w:trPr>
          <w:cantSplit/>
        </w:trPr>
        <w:tc>
          <w:tcPr>
            <w:tcW w:w="65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 xml:space="preserve">№ </w:t>
            </w:r>
            <w:proofErr w:type="spellStart"/>
            <w:r w:rsidRPr="000412B7">
              <w:rPr>
                <w:rFonts w:ascii="Times New Roman" w:eastAsia="Times New Roman" w:hAnsi="Times New Roman" w:cs="Times New Roman"/>
                <w:color w:val="000000"/>
                <w:sz w:val="24"/>
                <w:szCs w:val="24"/>
              </w:rPr>
              <w:t>п</w:t>
            </w:r>
            <w:proofErr w:type="spellEnd"/>
            <w:r w:rsidRPr="000412B7">
              <w:rPr>
                <w:rFonts w:ascii="Times New Roman" w:eastAsia="Times New Roman" w:hAnsi="Times New Roman" w:cs="Times New Roman"/>
                <w:color w:val="000000"/>
                <w:sz w:val="24"/>
                <w:szCs w:val="24"/>
              </w:rPr>
              <w:t>/</w:t>
            </w:r>
            <w:proofErr w:type="spellStart"/>
            <w:r w:rsidRPr="000412B7">
              <w:rPr>
                <w:rFonts w:ascii="Times New Roman" w:eastAsia="Times New Roman" w:hAnsi="Times New Roman" w:cs="Times New Roman"/>
                <w:color w:val="000000"/>
                <w:sz w:val="24"/>
                <w:szCs w:val="24"/>
              </w:rPr>
              <w:t>п</w:t>
            </w:r>
            <w:proofErr w:type="spellEnd"/>
          </w:p>
        </w:tc>
        <w:tc>
          <w:tcPr>
            <w:tcW w:w="52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Наименование полномочия</w:t>
            </w:r>
          </w:p>
        </w:tc>
        <w:tc>
          <w:tcPr>
            <w:tcW w:w="38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Сумма, руб. (Источник финансирования – бюджет городского поселения город Благовещенск муниципального района Благовещенский район Республики Башкортостан)</w:t>
            </w:r>
          </w:p>
        </w:tc>
      </w:tr>
      <w:tr w:rsidR="000412B7" w:rsidRPr="000412B7" w:rsidTr="0077306B">
        <w:trPr>
          <w:cantSplit/>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1</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2</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3</w:t>
            </w:r>
          </w:p>
        </w:tc>
      </w:tr>
      <w:tr w:rsidR="000412B7" w:rsidRPr="000412B7" w:rsidTr="0077306B">
        <w:trPr>
          <w:cantSplit/>
          <w:trHeight w:val="945"/>
        </w:trPr>
        <w:tc>
          <w:tcPr>
            <w:tcW w:w="659" w:type="dxa"/>
            <w:tcBorders>
              <w:top w:val="nil"/>
              <w:left w:val="single" w:sz="8" w:space="0" w:color="auto"/>
              <w:bottom w:val="single" w:sz="8"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1</w:t>
            </w:r>
          </w:p>
        </w:tc>
        <w:tc>
          <w:tcPr>
            <w:tcW w:w="5284" w:type="dxa"/>
            <w:tcBorders>
              <w:top w:val="nil"/>
              <w:left w:val="nil"/>
              <w:bottom w:val="single" w:sz="8"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bCs/>
                <w:sz w:val="24"/>
                <w:szCs w:val="24"/>
              </w:rPr>
            </w:pPr>
            <w:r w:rsidRPr="000412B7">
              <w:rPr>
                <w:rFonts w:ascii="Times New Roman" w:eastAsia="Times New Roman" w:hAnsi="Times New Roman" w:cs="Times New Roman"/>
                <w:sz w:val="24"/>
                <w:szCs w:val="24"/>
              </w:rPr>
              <w:t>Организация библиотечного обслуживания населения, комплектование и обеспечение сохранности библиотечных фондов библиотек населения.</w:t>
            </w:r>
          </w:p>
        </w:tc>
        <w:tc>
          <w:tcPr>
            <w:tcW w:w="3827" w:type="dxa"/>
            <w:tcBorders>
              <w:top w:val="nil"/>
              <w:left w:val="nil"/>
              <w:bottom w:val="single" w:sz="8"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bCs/>
                <w:sz w:val="24"/>
                <w:szCs w:val="24"/>
              </w:rPr>
            </w:pPr>
            <w:r w:rsidRPr="000412B7">
              <w:rPr>
                <w:rFonts w:ascii="Times New Roman" w:eastAsia="Times New Roman" w:hAnsi="Times New Roman" w:cs="Times New Roman"/>
                <w:color w:val="000000"/>
                <w:sz w:val="24"/>
                <w:szCs w:val="24"/>
              </w:rPr>
              <w:t>3</w:t>
            </w:r>
            <w:r w:rsidR="006418ED">
              <w:rPr>
                <w:rFonts w:ascii="Times New Roman" w:eastAsia="Times New Roman" w:hAnsi="Times New Roman" w:cs="Times New Roman"/>
                <w:color w:val="000000"/>
                <w:sz w:val="24"/>
                <w:szCs w:val="24"/>
              </w:rPr>
              <w:t> </w:t>
            </w:r>
            <w:r w:rsidRPr="000412B7">
              <w:rPr>
                <w:rFonts w:ascii="Times New Roman" w:eastAsia="Times New Roman" w:hAnsi="Times New Roman" w:cs="Times New Roman"/>
                <w:color w:val="000000"/>
                <w:sz w:val="24"/>
                <w:szCs w:val="24"/>
              </w:rPr>
              <w:t>879</w:t>
            </w:r>
            <w:r w:rsidR="006418ED">
              <w:rPr>
                <w:rFonts w:ascii="Times New Roman" w:eastAsia="Times New Roman" w:hAnsi="Times New Roman" w:cs="Times New Roman"/>
                <w:color w:val="000000"/>
                <w:sz w:val="24"/>
                <w:szCs w:val="24"/>
              </w:rPr>
              <w:t xml:space="preserve"> </w:t>
            </w:r>
            <w:r w:rsidRPr="000412B7">
              <w:rPr>
                <w:rFonts w:ascii="Times New Roman" w:eastAsia="Times New Roman" w:hAnsi="Times New Roman" w:cs="Times New Roman"/>
                <w:color w:val="000000"/>
                <w:sz w:val="24"/>
                <w:szCs w:val="24"/>
              </w:rPr>
              <w:t>000,00</w:t>
            </w:r>
          </w:p>
        </w:tc>
      </w:tr>
      <w:tr w:rsidR="000412B7" w:rsidRPr="000412B7" w:rsidTr="0077306B">
        <w:trPr>
          <w:cantSplit/>
          <w:trHeight w:val="945"/>
        </w:trPr>
        <w:tc>
          <w:tcPr>
            <w:tcW w:w="659" w:type="dxa"/>
            <w:tcBorders>
              <w:top w:val="nil"/>
              <w:left w:val="single" w:sz="8" w:space="0" w:color="auto"/>
              <w:bottom w:val="single" w:sz="4"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lastRenderedPageBreak/>
              <w:t>2</w:t>
            </w:r>
          </w:p>
        </w:tc>
        <w:tc>
          <w:tcPr>
            <w:tcW w:w="5284" w:type="dxa"/>
            <w:tcBorders>
              <w:top w:val="nil"/>
              <w:left w:val="nil"/>
              <w:bottom w:val="single" w:sz="4"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412B7" w:rsidRPr="000412B7" w:rsidRDefault="000412B7" w:rsidP="000412B7">
            <w:pPr>
              <w:spacing w:after="0" w:line="240" w:lineRule="auto"/>
              <w:jc w:val="center"/>
              <w:rPr>
                <w:rFonts w:ascii="Times New Roman" w:eastAsia="Times New Roman" w:hAnsi="Times New Roman" w:cs="Times New Roman"/>
                <w:sz w:val="24"/>
                <w:szCs w:val="24"/>
              </w:rPr>
            </w:pPr>
          </w:p>
          <w:p w:rsidR="000412B7" w:rsidRPr="000412B7" w:rsidRDefault="000412B7" w:rsidP="000412B7">
            <w:pPr>
              <w:spacing w:after="0" w:line="240" w:lineRule="auto"/>
              <w:jc w:val="center"/>
              <w:rPr>
                <w:rFonts w:ascii="Times New Roman" w:eastAsia="Times New Roman" w:hAnsi="Times New Roman" w:cs="Times New Roman"/>
                <w:bCs/>
                <w:iCs/>
                <w:color w:val="000000"/>
                <w:sz w:val="24"/>
                <w:szCs w:val="24"/>
              </w:rPr>
            </w:pPr>
            <w:r w:rsidRPr="000412B7">
              <w:rPr>
                <w:rFonts w:ascii="Times New Roman" w:eastAsia="Times New Roman" w:hAnsi="Times New Roman" w:cs="Times New Roman"/>
                <w:bCs/>
                <w:iCs/>
                <w:color w:val="000000"/>
                <w:sz w:val="24"/>
                <w:szCs w:val="24"/>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412B7" w:rsidRPr="000412B7" w:rsidRDefault="000412B7" w:rsidP="000412B7">
            <w:pPr>
              <w:spacing w:after="0" w:line="240" w:lineRule="auto"/>
              <w:jc w:val="center"/>
              <w:rPr>
                <w:rFonts w:ascii="Times New Roman" w:eastAsia="Times New Roman" w:hAnsi="Times New Roman" w:cs="Times New Roman"/>
                <w:bCs/>
                <w:iCs/>
                <w:color w:val="000000"/>
                <w:sz w:val="24"/>
                <w:szCs w:val="24"/>
              </w:rPr>
            </w:pPr>
          </w:p>
          <w:p w:rsidR="000412B7" w:rsidRPr="000412B7" w:rsidRDefault="000412B7" w:rsidP="000412B7">
            <w:pPr>
              <w:spacing w:after="0" w:line="240" w:lineRule="auto"/>
              <w:jc w:val="center"/>
              <w:rPr>
                <w:rFonts w:ascii="Times New Roman" w:eastAsia="Times New Roman" w:hAnsi="Times New Roman" w:cs="Times New Roman"/>
                <w:bCs/>
                <w:iCs/>
                <w:color w:val="000000"/>
                <w:sz w:val="24"/>
                <w:szCs w:val="24"/>
              </w:rPr>
            </w:pPr>
            <w:r w:rsidRPr="000412B7">
              <w:rPr>
                <w:rFonts w:ascii="Times New Roman" w:eastAsia="Times New Roman" w:hAnsi="Times New Roman" w:cs="Times New Roman"/>
                <w:bCs/>
                <w:iCs/>
                <w:color w:val="000000"/>
                <w:sz w:val="24"/>
                <w:szCs w:val="24"/>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412B7" w:rsidRPr="000412B7" w:rsidRDefault="000412B7" w:rsidP="000412B7">
            <w:pPr>
              <w:spacing w:after="0" w:line="240" w:lineRule="auto"/>
              <w:jc w:val="center"/>
              <w:rPr>
                <w:rFonts w:ascii="Times New Roman" w:eastAsia="Times New Roman" w:hAnsi="Times New Roman" w:cs="Times New Roman"/>
                <w:bCs/>
                <w:iCs/>
                <w:color w:val="000000"/>
                <w:sz w:val="24"/>
                <w:szCs w:val="24"/>
              </w:rPr>
            </w:pPr>
          </w:p>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Создание условий для организации досуга и обеспечения жителей поселения услугами организации культуры.</w:t>
            </w:r>
          </w:p>
        </w:tc>
        <w:tc>
          <w:tcPr>
            <w:tcW w:w="3827" w:type="dxa"/>
            <w:tcBorders>
              <w:top w:val="nil"/>
              <w:left w:val="nil"/>
              <w:bottom w:val="single" w:sz="4" w:space="0" w:color="auto"/>
              <w:right w:val="single" w:sz="8" w:space="0" w:color="auto"/>
            </w:tcBorders>
            <w:shd w:val="clear" w:color="auto" w:fill="auto"/>
          </w:tcPr>
          <w:p w:rsidR="000412B7" w:rsidRPr="000412B7" w:rsidRDefault="005F4548" w:rsidP="000412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sidR="006418E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900</w:t>
            </w:r>
            <w:r w:rsidR="006418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900,00</w:t>
            </w:r>
          </w:p>
        </w:tc>
      </w:tr>
      <w:tr w:rsidR="000412B7" w:rsidRPr="000412B7" w:rsidTr="0077306B">
        <w:trPr>
          <w:cantSplit/>
          <w:trHeight w:val="677"/>
        </w:trPr>
        <w:tc>
          <w:tcPr>
            <w:tcW w:w="659" w:type="dxa"/>
            <w:tcBorders>
              <w:top w:val="single" w:sz="4" w:space="0" w:color="auto"/>
              <w:left w:val="single" w:sz="4" w:space="0" w:color="auto"/>
              <w:bottom w:val="single" w:sz="4" w:space="0" w:color="auto"/>
              <w:right w:val="single" w:sz="4"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3</w:t>
            </w:r>
          </w:p>
        </w:tc>
        <w:tc>
          <w:tcPr>
            <w:tcW w:w="5284" w:type="dxa"/>
            <w:tcBorders>
              <w:top w:val="single" w:sz="4" w:space="0" w:color="auto"/>
              <w:left w:val="single" w:sz="4" w:space="0" w:color="auto"/>
              <w:bottom w:val="single" w:sz="4" w:space="0" w:color="auto"/>
              <w:right w:val="single" w:sz="4"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Организация и осуществление мероприятий по работе с детьми и молодежью в поселении.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4</w:t>
            </w:r>
            <w:r w:rsidR="006418ED">
              <w:rPr>
                <w:rFonts w:ascii="Times New Roman" w:eastAsia="Times New Roman" w:hAnsi="Times New Roman" w:cs="Times New Roman"/>
                <w:color w:val="000000"/>
                <w:sz w:val="24"/>
                <w:szCs w:val="24"/>
              </w:rPr>
              <w:t> </w:t>
            </w:r>
            <w:r w:rsidRPr="000412B7">
              <w:rPr>
                <w:rFonts w:ascii="Times New Roman" w:eastAsia="Times New Roman" w:hAnsi="Times New Roman" w:cs="Times New Roman"/>
                <w:color w:val="000000"/>
                <w:sz w:val="24"/>
                <w:szCs w:val="24"/>
              </w:rPr>
              <w:t>050</w:t>
            </w:r>
            <w:r w:rsidR="006418ED">
              <w:rPr>
                <w:rFonts w:ascii="Times New Roman" w:eastAsia="Times New Roman" w:hAnsi="Times New Roman" w:cs="Times New Roman"/>
                <w:color w:val="000000"/>
                <w:sz w:val="24"/>
                <w:szCs w:val="24"/>
              </w:rPr>
              <w:t xml:space="preserve"> </w:t>
            </w:r>
            <w:r w:rsidRPr="000412B7">
              <w:rPr>
                <w:rFonts w:ascii="Times New Roman" w:eastAsia="Times New Roman" w:hAnsi="Times New Roman" w:cs="Times New Roman"/>
                <w:color w:val="000000"/>
                <w:sz w:val="24"/>
                <w:szCs w:val="24"/>
              </w:rPr>
              <w:t>000,00</w:t>
            </w:r>
          </w:p>
        </w:tc>
      </w:tr>
      <w:tr w:rsidR="000412B7" w:rsidRPr="000412B7" w:rsidTr="0077306B">
        <w:trPr>
          <w:cantSplit/>
          <w:trHeight w:val="4257"/>
        </w:trPr>
        <w:tc>
          <w:tcPr>
            <w:tcW w:w="659" w:type="dxa"/>
            <w:tcBorders>
              <w:top w:val="single" w:sz="4" w:space="0" w:color="auto"/>
              <w:left w:val="single" w:sz="8" w:space="0" w:color="auto"/>
              <w:bottom w:val="single" w:sz="4"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4</w:t>
            </w:r>
          </w:p>
        </w:tc>
        <w:tc>
          <w:tcPr>
            <w:tcW w:w="5284" w:type="dxa"/>
            <w:tcBorders>
              <w:top w:val="single" w:sz="4" w:space="0" w:color="auto"/>
              <w:left w:val="nil"/>
              <w:bottom w:val="single" w:sz="4" w:space="0" w:color="auto"/>
              <w:right w:val="single" w:sz="8" w:space="0" w:color="auto"/>
            </w:tcBorders>
            <w:shd w:val="clear" w:color="auto" w:fill="auto"/>
            <w:vAlign w:val="center"/>
          </w:tcPr>
          <w:p w:rsidR="000412B7" w:rsidRPr="000412B7" w:rsidRDefault="000412B7" w:rsidP="000412B7">
            <w:pPr>
              <w:spacing w:after="0" w:line="240" w:lineRule="auto"/>
              <w:contextualSpacing/>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 xml:space="preserve">Дорожная деятельность в отношении автомобильных дорог местного значения в границах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 w:history="1">
              <w:r w:rsidRPr="000412B7">
                <w:rPr>
                  <w:rFonts w:ascii="Times New Roman" w:eastAsia="Times New Roman" w:hAnsi="Times New Roman" w:cs="Times New Roman"/>
                  <w:sz w:val="24"/>
                  <w:szCs w:val="24"/>
                </w:rPr>
                <w:t>законодательством</w:t>
              </w:r>
            </w:hyperlink>
            <w:r w:rsidRPr="000412B7">
              <w:rPr>
                <w:rFonts w:ascii="Times New Roman" w:eastAsia="Times New Roman" w:hAnsi="Times New Roman" w:cs="Times New Roman"/>
                <w:sz w:val="24"/>
                <w:szCs w:val="24"/>
              </w:rPr>
              <w:t xml:space="preserve"> Российской Федерации.</w:t>
            </w:r>
          </w:p>
        </w:tc>
        <w:tc>
          <w:tcPr>
            <w:tcW w:w="3827" w:type="dxa"/>
            <w:tcBorders>
              <w:top w:val="single" w:sz="4" w:space="0" w:color="auto"/>
              <w:left w:val="nil"/>
              <w:bottom w:val="single" w:sz="4"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7</w:t>
            </w:r>
            <w:r w:rsidR="006418ED">
              <w:rPr>
                <w:rFonts w:ascii="Times New Roman" w:eastAsia="Times New Roman" w:hAnsi="Times New Roman" w:cs="Times New Roman"/>
                <w:color w:val="000000"/>
                <w:sz w:val="24"/>
                <w:szCs w:val="24"/>
              </w:rPr>
              <w:t> </w:t>
            </w:r>
            <w:r w:rsidRPr="000412B7">
              <w:rPr>
                <w:rFonts w:ascii="Times New Roman" w:eastAsia="Times New Roman" w:hAnsi="Times New Roman" w:cs="Times New Roman"/>
                <w:color w:val="000000"/>
                <w:sz w:val="24"/>
                <w:szCs w:val="24"/>
              </w:rPr>
              <w:t>400</w:t>
            </w:r>
            <w:r w:rsidR="006418ED">
              <w:rPr>
                <w:rFonts w:ascii="Times New Roman" w:eastAsia="Times New Roman" w:hAnsi="Times New Roman" w:cs="Times New Roman"/>
                <w:color w:val="000000"/>
                <w:sz w:val="24"/>
                <w:szCs w:val="24"/>
              </w:rPr>
              <w:t xml:space="preserve"> </w:t>
            </w:r>
            <w:r w:rsidRPr="000412B7">
              <w:rPr>
                <w:rFonts w:ascii="Times New Roman" w:eastAsia="Times New Roman" w:hAnsi="Times New Roman" w:cs="Times New Roman"/>
                <w:color w:val="000000"/>
                <w:sz w:val="24"/>
                <w:szCs w:val="24"/>
              </w:rPr>
              <w:t>000,00</w:t>
            </w:r>
          </w:p>
        </w:tc>
      </w:tr>
      <w:tr w:rsidR="000412B7" w:rsidRPr="000412B7" w:rsidTr="0077306B">
        <w:trPr>
          <w:cantSplit/>
          <w:trHeight w:val="2905"/>
        </w:trPr>
        <w:tc>
          <w:tcPr>
            <w:tcW w:w="659" w:type="dxa"/>
            <w:tcBorders>
              <w:top w:val="single" w:sz="4" w:space="0" w:color="auto"/>
              <w:left w:val="single" w:sz="8" w:space="0" w:color="auto"/>
              <w:bottom w:val="single" w:sz="8" w:space="0" w:color="auto"/>
              <w:right w:val="single" w:sz="8" w:space="0" w:color="auto"/>
            </w:tcBorders>
            <w:shd w:val="clear" w:color="auto" w:fill="auto"/>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lastRenderedPageBreak/>
              <w:t>5</w:t>
            </w:r>
          </w:p>
        </w:tc>
        <w:tc>
          <w:tcPr>
            <w:tcW w:w="5284" w:type="dxa"/>
            <w:tcBorders>
              <w:top w:val="single" w:sz="4" w:space="0" w:color="auto"/>
              <w:left w:val="nil"/>
              <w:bottom w:val="single" w:sz="8" w:space="0" w:color="auto"/>
              <w:right w:val="single" w:sz="8" w:space="0" w:color="auto"/>
            </w:tcBorders>
            <w:shd w:val="clear" w:color="auto" w:fill="auto"/>
            <w:vAlign w:val="cente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 xml:space="preserve">Организация благоустройства территории поселения в соответствии с </w:t>
            </w:r>
            <w:r w:rsidRPr="000412B7">
              <w:rPr>
                <w:rFonts w:ascii="Times New Roman" w:eastAsia="Calibri" w:hAnsi="Times New Roman" w:cs="Times New Roman"/>
                <w:sz w:val="24"/>
                <w:szCs w:val="24"/>
              </w:rPr>
              <w:t>правилами благоустройства территории поселения</w:t>
            </w:r>
            <w:r w:rsidRPr="000412B7">
              <w:rPr>
                <w:rFonts w:ascii="Times New Roman" w:eastAsia="Times New Roman" w:hAnsi="Times New Roman" w:cs="Times New Roman"/>
                <w:sz w:val="24"/>
                <w:szCs w:val="24"/>
              </w:rPr>
              <w:t>, за исключением:</w:t>
            </w:r>
          </w:p>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 организации освещения территория поселения, включая архитектурную подсветку зданий, строений, сооружений;</w:t>
            </w:r>
          </w:p>
          <w:p w:rsidR="000412B7" w:rsidRPr="000412B7" w:rsidRDefault="000412B7" w:rsidP="000412B7">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 реализации мероприятий федеральных, региональных и муниципальных программ в сфере благоустройства.</w:t>
            </w:r>
          </w:p>
        </w:tc>
        <w:tc>
          <w:tcPr>
            <w:tcW w:w="3827" w:type="dxa"/>
            <w:tcBorders>
              <w:top w:val="single" w:sz="4" w:space="0" w:color="auto"/>
              <w:left w:val="nil"/>
              <w:bottom w:val="single" w:sz="8" w:space="0" w:color="auto"/>
              <w:right w:val="single" w:sz="8" w:space="0" w:color="auto"/>
            </w:tcBorders>
            <w:shd w:val="clear" w:color="auto" w:fill="auto"/>
          </w:tcPr>
          <w:p w:rsidR="000412B7" w:rsidRPr="000412B7" w:rsidRDefault="001B705F" w:rsidP="000C484D">
            <w:pPr>
              <w:spacing w:after="0" w:line="240" w:lineRule="auto"/>
              <w:jc w:val="center"/>
              <w:rPr>
                <w:rFonts w:ascii="Times New Roman" w:eastAsia="Times New Roman" w:hAnsi="Times New Roman" w:cs="Times New Roman"/>
                <w:color w:val="000000"/>
                <w:sz w:val="24"/>
                <w:szCs w:val="24"/>
              </w:rPr>
            </w:pPr>
            <w:r w:rsidRPr="00CC5DAD">
              <w:rPr>
                <w:rFonts w:ascii="Times New Roman" w:eastAsia="Times New Roman" w:hAnsi="Times New Roman" w:cs="Times New Roman"/>
                <w:color w:val="000000"/>
                <w:sz w:val="24"/>
                <w:szCs w:val="24"/>
              </w:rPr>
              <w:t>1</w:t>
            </w:r>
            <w:r w:rsidR="000C484D" w:rsidRPr="00CC5DAD">
              <w:rPr>
                <w:rFonts w:ascii="Times New Roman" w:eastAsia="Times New Roman" w:hAnsi="Times New Roman" w:cs="Times New Roman"/>
                <w:color w:val="000000"/>
                <w:sz w:val="24"/>
                <w:szCs w:val="24"/>
              </w:rPr>
              <w:t>11</w:t>
            </w:r>
            <w:r w:rsidRPr="00CC5DAD">
              <w:rPr>
                <w:rFonts w:ascii="Times New Roman" w:eastAsia="Times New Roman" w:hAnsi="Times New Roman" w:cs="Times New Roman"/>
                <w:color w:val="000000"/>
                <w:sz w:val="24"/>
                <w:szCs w:val="24"/>
              </w:rPr>
              <w:t> 590 510,00</w:t>
            </w:r>
          </w:p>
        </w:tc>
      </w:tr>
      <w:tr w:rsidR="000412B7" w:rsidRPr="000412B7" w:rsidTr="0077306B">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6</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800080"/>
                <w:sz w:val="24"/>
                <w:szCs w:val="24"/>
              </w:rPr>
            </w:pPr>
            <w:r w:rsidRPr="000412B7">
              <w:rPr>
                <w:rFonts w:ascii="Times New Roman" w:eastAsia="Times New Roman" w:hAnsi="Times New Roman" w:cs="Times New Roman"/>
                <w:sz w:val="24"/>
                <w:szCs w:val="24"/>
              </w:rPr>
              <w:t>Организация ритуальных услуг и содержание мест захоронения.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5F4548" w:rsidP="001B70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6418ED">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809</w:t>
            </w:r>
            <w:r w:rsidR="001B705F">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90</w:t>
            </w:r>
            <w:r w:rsidR="001B705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00</w:t>
            </w:r>
          </w:p>
        </w:tc>
      </w:tr>
      <w:tr w:rsidR="000412B7" w:rsidRPr="000412B7" w:rsidTr="0077306B">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7</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bCs/>
                <w:iCs/>
                <w:sz w:val="24"/>
                <w:szCs w:val="24"/>
              </w:rPr>
              <w:t>Создание, содержание и организация деятельности аварийно-спасательных служб и (или) аварийно-спасательных формирований на территории поселения.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3</w:t>
            </w:r>
            <w:r w:rsidR="006418ED">
              <w:rPr>
                <w:rFonts w:ascii="Times New Roman" w:eastAsia="Times New Roman" w:hAnsi="Times New Roman" w:cs="Times New Roman"/>
                <w:color w:val="000000"/>
                <w:sz w:val="24"/>
                <w:szCs w:val="24"/>
              </w:rPr>
              <w:t> </w:t>
            </w:r>
            <w:r w:rsidRPr="000412B7">
              <w:rPr>
                <w:rFonts w:ascii="Times New Roman" w:eastAsia="Times New Roman" w:hAnsi="Times New Roman" w:cs="Times New Roman"/>
                <w:color w:val="000000"/>
                <w:sz w:val="24"/>
                <w:szCs w:val="24"/>
              </w:rPr>
              <w:t>645</w:t>
            </w:r>
            <w:r w:rsidR="006418ED">
              <w:rPr>
                <w:rFonts w:ascii="Times New Roman" w:eastAsia="Times New Roman" w:hAnsi="Times New Roman" w:cs="Times New Roman"/>
                <w:color w:val="000000"/>
                <w:sz w:val="24"/>
                <w:szCs w:val="24"/>
              </w:rPr>
              <w:t xml:space="preserve"> </w:t>
            </w:r>
            <w:r w:rsidRPr="000412B7">
              <w:rPr>
                <w:rFonts w:ascii="Times New Roman" w:eastAsia="Times New Roman" w:hAnsi="Times New Roman" w:cs="Times New Roman"/>
                <w:color w:val="000000"/>
                <w:sz w:val="24"/>
                <w:szCs w:val="24"/>
              </w:rPr>
              <w:t>000,00</w:t>
            </w:r>
          </w:p>
        </w:tc>
      </w:tr>
      <w:tr w:rsidR="000412B7" w:rsidRPr="000412B7" w:rsidTr="0077306B">
        <w:trPr>
          <w:cantSplit/>
          <w:trHeight w:val="629"/>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sz w:val="24"/>
                <w:szCs w:val="24"/>
              </w:rPr>
            </w:pPr>
            <w:r w:rsidRPr="000412B7">
              <w:rPr>
                <w:rFonts w:ascii="Times New Roman" w:eastAsia="Times New Roman" w:hAnsi="Times New Roman" w:cs="Times New Roman"/>
                <w:sz w:val="24"/>
                <w:szCs w:val="24"/>
              </w:rPr>
              <w:t>8</w:t>
            </w: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412B7" w:rsidP="000412B7">
            <w:pPr>
              <w:spacing w:after="0" w:line="240" w:lineRule="auto"/>
              <w:jc w:val="center"/>
              <w:rPr>
                <w:rFonts w:ascii="Times New Roman" w:eastAsia="Times New Roman" w:hAnsi="Times New Roman" w:cs="Times New Roman"/>
                <w:bCs/>
                <w:iCs/>
                <w:sz w:val="24"/>
                <w:szCs w:val="24"/>
                <w:highlight w:val="yellow"/>
              </w:rPr>
            </w:pPr>
            <w:r w:rsidRPr="000412B7">
              <w:rPr>
                <w:rFonts w:ascii="Times New Roman" w:eastAsia="Times New Roman" w:hAnsi="Times New Roman" w:cs="Times New Roman"/>
                <w:sz w:val="24"/>
                <w:szCs w:val="24"/>
              </w:rPr>
              <w:t>Организация в границах поселения водоснабжения населения, водоотведения</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0412B7" w:rsidRPr="000412B7" w:rsidRDefault="000C484D" w:rsidP="000412B7">
            <w:pPr>
              <w:spacing w:after="0" w:line="240" w:lineRule="auto"/>
              <w:jc w:val="center"/>
              <w:rPr>
                <w:rFonts w:ascii="Times New Roman" w:eastAsia="Times New Roman" w:hAnsi="Times New Roman" w:cs="Times New Roman"/>
                <w:color w:val="000000"/>
                <w:sz w:val="24"/>
                <w:szCs w:val="24"/>
              </w:rPr>
            </w:pPr>
            <w:r w:rsidRPr="00CC5DAD">
              <w:rPr>
                <w:rFonts w:ascii="Times New Roman" w:eastAsia="Times New Roman" w:hAnsi="Times New Roman" w:cs="Times New Roman"/>
                <w:color w:val="000000"/>
                <w:sz w:val="24"/>
                <w:szCs w:val="24"/>
              </w:rPr>
              <w:t>3 530 508,00</w:t>
            </w:r>
          </w:p>
        </w:tc>
      </w:tr>
      <w:tr w:rsidR="000412B7" w:rsidRPr="000412B7" w:rsidTr="0077306B">
        <w:trPr>
          <w:cantSplit/>
          <w:trHeight w:val="296"/>
        </w:trPr>
        <w:tc>
          <w:tcPr>
            <w:tcW w:w="6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412B7" w:rsidRPr="000412B7" w:rsidRDefault="000412B7" w:rsidP="000412B7">
            <w:pPr>
              <w:spacing w:after="0" w:line="240" w:lineRule="auto"/>
              <w:jc w:val="center"/>
              <w:rPr>
                <w:rFonts w:ascii="Times New Roman" w:eastAsia="Times New Roman" w:hAnsi="Times New Roman" w:cs="Times New Roman"/>
                <w:sz w:val="24"/>
                <w:szCs w:val="24"/>
              </w:rPr>
            </w:pPr>
          </w:p>
        </w:tc>
        <w:tc>
          <w:tcPr>
            <w:tcW w:w="5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412B7" w:rsidRPr="000412B7" w:rsidRDefault="000412B7" w:rsidP="000412B7">
            <w:pPr>
              <w:spacing w:after="0" w:line="240" w:lineRule="auto"/>
              <w:rPr>
                <w:rFonts w:ascii="Times New Roman" w:eastAsia="Times New Roman" w:hAnsi="Times New Roman" w:cs="Times New Roman"/>
                <w:b/>
                <w:color w:val="000000"/>
                <w:sz w:val="24"/>
                <w:szCs w:val="24"/>
              </w:rPr>
            </w:pPr>
            <w:r w:rsidRPr="000412B7">
              <w:rPr>
                <w:rFonts w:ascii="Times New Roman" w:eastAsia="Times New Roman" w:hAnsi="Times New Roman" w:cs="Times New Roman"/>
                <w:b/>
                <w:color w:val="000000"/>
                <w:sz w:val="24"/>
                <w:szCs w:val="24"/>
              </w:rPr>
              <w:t>ИТОГО</w:t>
            </w:r>
          </w:p>
        </w:tc>
        <w:tc>
          <w:tcPr>
            <w:tcW w:w="38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412B7" w:rsidRPr="000412B7" w:rsidRDefault="001B705F" w:rsidP="000C484D">
            <w:pPr>
              <w:spacing w:after="0" w:line="240" w:lineRule="auto"/>
              <w:jc w:val="center"/>
              <w:rPr>
                <w:rFonts w:ascii="Times New Roman" w:eastAsia="Times New Roman" w:hAnsi="Times New Roman" w:cs="Times New Roman"/>
                <w:color w:val="000000"/>
                <w:sz w:val="24"/>
                <w:szCs w:val="24"/>
              </w:rPr>
            </w:pPr>
            <w:r w:rsidRPr="00CC5DAD">
              <w:rPr>
                <w:rFonts w:ascii="Times New Roman" w:eastAsia="Times New Roman" w:hAnsi="Times New Roman" w:cs="Times New Roman"/>
                <w:color w:val="000000"/>
                <w:sz w:val="24"/>
                <w:szCs w:val="24"/>
              </w:rPr>
              <w:t>1</w:t>
            </w:r>
            <w:r w:rsidR="000C484D" w:rsidRPr="00CC5DAD">
              <w:rPr>
                <w:rFonts w:ascii="Times New Roman" w:eastAsia="Times New Roman" w:hAnsi="Times New Roman" w:cs="Times New Roman"/>
                <w:color w:val="000000"/>
                <w:sz w:val="24"/>
                <w:szCs w:val="24"/>
              </w:rPr>
              <w:t>51</w:t>
            </w:r>
            <w:r w:rsidRPr="00CC5DAD">
              <w:rPr>
                <w:rFonts w:ascii="Times New Roman" w:eastAsia="Times New Roman" w:hAnsi="Times New Roman" w:cs="Times New Roman"/>
                <w:color w:val="000000"/>
                <w:sz w:val="24"/>
                <w:szCs w:val="24"/>
              </w:rPr>
              <w:t> </w:t>
            </w:r>
            <w:r w:rsidR="000C484D" w:rsidRPr="00CC5DAD">
              <w:rPr>
                <w:rFonts w:ascii="Times New Roman" w:eastAsia="Times New Roman" w:hAnsi="Times New Roman" w:cs="Times New Roman"/>
                <w:color w:val="000000"/>
                <w:sz w:val="24"/>
                <w:szCs w:val="24"/>
              </w:rPr>
              <w:t>8</w:t>
            </w:r>
            <w:r w:rsidRPr="00CC5DAD">
              <w:rPr>
                <w:rFonts w:ascii="Times New Roman" w:eastAsia="Times New Roman" w:hAnsi="Times New Roman" w:cs="Times New Roman"/>
                <w:color w:val="000000"/>
                <w:sz w:val="24"/>
                <w:szCs w:val="24"/>
              </w:rPr>
              <w:t>05 818,00</w:t>
            </w:r>
          </w:p>
        </w:tc>
      </w:tr>
    </w:tbl>
    <w:p w:rsidR="000412B7" w:rsidRPr="000412B7" w:rsidRDefault="000412B7" w:rsidP="000412B7">
      <w:pPr>
        <w:spacing w:after="0" w:line="225" w:lineRule="atLeast"/>
        <w:rPr>
          <w:rFonts w:ascii="Times New Roman" w:eastAsia="Times New Roman" w:hAnsi="Times New Roman" w:cs="Times New Roman"/>
          <w:color w:val="000000"/>
          <w:sz w:val="18"/>
          <w:szCs w:val="18"/>
        </w:rPr>
      </w:pPr>
    </w:p>
    <w:p w:rsidR="000412B7" w:rsidRPr="000412B7" w:rsidRDefault="000412B7" w:rsidP="000412B7">
      <w:pPr>
        <w:spacing w:after="0" w:line="225" w:lineRule="atLeast"/>
        <w:jc w:val="both"/>
        <w:rPr>
          <w:rFonts w:ascii="Times New Roman" w:eastAsia="Times New Roman" w:hAnsi="Times New Roman" w:cs="Times New Roman"/>
          <w:color w:val="000000"/>
          <w:sz w:val="16"/>
          <w:szCs w:val="16"/>
        </w:rPr>
      </w:pPr>
    </w:p>
    <w:tbl>
      <w:tblPr>
        <w:tblW w:w="11310" w:type="dxa"/>
        <w:tblInd w:w="108" w:type="dxa"/>
        <w:tblCellMar>
          <w:left w:w="0" w:type="dxa"/>
          <w:right w:w="0" w:type="dxa"/>
        </w:tblCellMar>
        <w:tblLook w:val="0000"/>
      </w:tblPr>
      <w:tblGrid>
        <w:gridCol w:w="5760"/>
        <w:gridCol w:w="5550"/>
      </w:tblGrid>
      <w:tr w:rsidR="000412B7" w:rsidRPr="000412B7" w:rsidTr="0077306B">
        <w:trPr>
          <w:cantSplit/>
          <w:trHeight w:val="1491"/>
        </w:trPr>
        <w:tc>
          <w:tcPr>
            <w:tcW w:w="5760" w:type="dxa"/>
            <w:tcBorders>
              <w:top w:val="nil"/>
              <w:left w:val="nil"/>
              <w:bottom w:val="nil"/>
              <w:right w:val="nil"/>
            </w:tcBorders>
            <w:shd w:val="clear" w:color="auto" w:fill="auto"/>
            <w:tcMar>
              <w:top w:w="0" w:type="dxa"/>
              <w:left w:w="108" w:type="dxa"/>
              <w:bottom w:w="0" w:type="dxa"/>
              <w:right w:w="108" w:type="dxa"/>
            </w:tcMar>
          </w:tcPr>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Председатель Совета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городского поселения</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город Благовещенск</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муниципального района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Благовещенский район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Республики Башкортостан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38" w:lineRule="atLeast"/>
              <w:jc w:val="both"/>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___________________ Т.Н. Кузнецова</w:t>
            </w:r>
          </w:p>
          <w:p w:rsidR="000412B7" w:rsidRPr="000412B7" w:rsidRDefault="000412B7" w:rsidP="000412B7">
            <w:pPr>
              <w:spacing w:after="0" w:line="225" w:lineRule="atLeast"/>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М.п.</w:t>
            </w:r>
          </w:p>
        </w:tc>
        <w:tc>
          <w:tcPr>
            <w:tcW w:w="5550" w:type="dxa"/>
            <w:tcBorders>
              <w:top w:val="nil"/>
              <w:left w:val="nil"/>
              <w:bottom w:val="nil"/>
              <w:right w:val="nil"/>
            </w:tcBorders>
            <w:shd w:val="clear" w:color="auto" w:fill="auto"/>
            <w:tcMar>
              <w:top w:w="0" w:type="dxa"/>
              <w:left w:w="108" w:type="dxa"/>
              <w:bottom w:w="0" w:type="dxa"/>
              <w:right w:w="108" w:type="dxa"/>
            </w:tcMar>
          </w:tcPr>
          <w:p w:rsidR="000412B7" w:rsidRPr="000412B7" w:rsidRDefault="00263910" w:rsidP="000412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Председатель</w:t>
            </w:r>
            <w:r w:rsidR="000412B7" w:rsidRPr="000412B7">
              <w:rPr>
                <w:rFonts w:ascii="Times New Roman" w:eastAsia="Times New Roman" w:hAnsi="Times New Roman" w:cs="Times New Roman"/>
                <w:color w:val="000000"/>
                <w:sz w:val="24"/>
                <w:szCs w:val="24"/>
              </w:rPr>
              <w:t xml:space="preserve"> Совета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муниципального района</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Благовещенский район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Республики Башкортостан</w:t>
            </w: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40" w:lineRule="auto"/>
              <w:rPr>
                <w:rFonts w:ascii="Times New Roman" w:eastAsia="Times New Roman" w:hAnsi="Times New Roman" w:cs="Times New Roman"/>
                <w:color w:val="000000"/>
                <w:sz w:val="24"/>
                <w:szCs w:val="24"/>
              </w:rPr>
            </w:pPr>
          </w:p>
          <w:p w:rsidR="000412B7" w:rsidRPr="000412B7" w:rsidRDefault="000412B7" w:rsidP="000412B7">
            <w:pPr>
              <w:spacing w:after="0" w:line="238" w:lineRule="atLeast"/>
              <w:jc w:val="both"/>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 xml:space="preserve">______________ </w:t>
            </w:r>
            <w:r w:rsidR="00263910">
              <w:rPr>
                <w:rFonts w:ascii="Times New Roman" w:eastAsia="Times New Roman" w:hAnsi="Times New Roman" w:cs="Times New Roman"/>
                <w:color w:val="000000"/>
                <w:sz w:val="24"/>
                <w:szCs w:val="24"/>
              </w:rPr>
              <w:t xml:space="preserve">Е.Г. </w:t>
            </w:r>
            <w:proofErr w:type="spellStart"/>
            <w:r w:rsidR="00263910">
              <w:rPr>
                <w:rFonts w:ascii="Times New Roman" w:eastAsia="Times New Roman" w:hAnsi="Times New Roman" w:cs="Times New Roman"/>
                <w:color w:val="000000"/>
                <w:sz w:val="24"/>
                <w:szCs w:val="24"/>
              </w:rPr>
              <w:t>Копытков</w:t>
            </w:r>
            <w:proofErr w:type="spellEnd"/>
            <w:r w:rsidR="00745AE3">
              <w:rPr>
                <w:rFonts w:ascii="Times New Roman" w:eastAsia="Times New Roman" w:hAnsi="Times New Roman" w:cs="Times New Roman"/>
                <w:color w:val="000000"/>
                <w:sz w:val="24"/>
                <w:szCs w:val="24"/>
              </w:rPr>
              <w:t xml:space="preserve"> </w:t>
            </w:r>
          </w:p>
          <w:p w:rsidR="000412B7" w:rsidRPr="000412B7" w:rsidRDefault="000412B7" w:rsidP="000412B7">
            <w:pPr>
              <w:spacing w:after="0" w:line="326" w:lineRule="atLeast"/>
              <w:rPr>
                <w:rFonts w:ascii="Times New Roman" w:eastAsia="Times New Roman" w:hAnsi="Times New Roman" w:cs="Times New Roman"/>
                <w:color w:val="000000"/>
                <w:sz w:val="24"/>
                <w:szCs w:val="24"/>
              </w:rPr>
            </w:pPr>
            <w:r w:rsidRPr="000412B7">
              <w:rPr>
                <w:rFonts w:ascii="Times New Roman" w:eastAsia="Times New Roman" w:hAnsi="Times New Roman" w:cs="Times New Roman"/>
                <w:color w:val="000000"/>
                <w:sz w:val="24"/>
                <w:szCs w:val="24"/>
              </w:rPr>
              <w:t>М.п.</w:t>
            </w:r>
          </w:p>
        </w:tc>
      </w:tr>
    </w:tbl>
    <w:p w:rsidR="00047EB3" w:rsidRPr="00047EB3" w:rsidRDefault="00047EB3" w:rsidP="00047EB3">
      <w:pPr>
        <w:spacing w:after="0" w:line="240" w:lineRule="auto"/>
        <w:ind w:left="3402"/>
        <w:rPr>
          <w:rFonts w:ascii="Times New Roman" w:eastAsia="Times New Roman" w:hAnsi="Times New Roman" w:cs="Times New Roman"/>
          <w:sz w:val="28"/>
          <w:szCs w:val="28"/>
        </w:rPr>
      </w:pPr>
    </w:p>
    <w:p w:rsidR="009F190D" w:rsidRPr="00047EB3" w:rsidRDefault="009F190D">
      <w:pPr>
        <w:rPr>
          <w:rFonts w:ascii="Times New Roman" w:hAnsi="Times New Roman" w:cs="Times New Roman"/>
          <w:sz w:val="28"/>
          <w:szCs w:val="28"/>
        </w:rPr>
      </w:pPr>
    </w:p>
    <w:sectPr w:rsidR="009F190D" w:rsidRPr="00047EB3" w:rsidSect="00CC5DAD">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compat>
    <w:useFELayout/>
  </w:compat>
  <w:rsids>
    <w:rsidRoot w:val="00047EB3"/>
    <w:rsid w:val="000412B7"/>
    <w:rsid w:val="00047EB3"/>
    <w:rsid w:val="000C484D"/>
    <w:rsid w:val="00102D7C"/>
    <w:rsid w:val="00117117"/>
    <w:rsid w:val="00170ABD"/>
    <w:rsid w:val="001B705F"/>
    <w:rsid w:val="001F7CE9"/>
    <w:rsid w:val="00241D66"/>
    <w:rsid w:val="00263910"/>
    <w:rsid w:val="0033098C"/>
    <w:rsid w:val="00383730"/>
    <w:rsid w:val="00436DC9"/>
    <w:rsid w:val="00455ED4"/>
    <w:rsid w:val="005C5C3A"/>
    <w:rsid w:val="005F4548"/>
    <w:rsid w:val="00601359"/>
    <w:rsid w:val="006418ED"/>
    <w:rsid w:val="006B131B"/>
    <w:rsid w:val="00745AE3"/>
    <w:rsid w:val="00767F1F"/>
    <w:rsid w:val="0078559C"/>
    <w:rsid w:val="00813965"/>
    <w:rsid w:val="00825EA3"/>
    <w:rsid w:val="008444A0"/>
    <w:rsid w:val="008C585B"/>
    <w:rsid w:val="00934925"/>
    <w:rsid w:val="00950858"/>
    <w:rsid w:val="009F190D"/>
    <w:rsid w:val="00A57C20"/>
    <w:rsid w:val="00AC3E8A"/>
    <w:rsid w:val="00C414DF"/>
    <w:rsid w:val="00C93CF3"/>
    <w:rsid w:val="00CC5DAD"/>
    <w:rsid w:val="00CE3B14"/>
    <w:rsid w:val="00D62C66"/>
    <w:rsid w:val="00D634FD"/>
    <w:rsid w:val="00DB7363"/>
    <w:rsid w:val="00DD2827"/>
    <w:rsid w:val="00E543C6"/>
    <w:rsid w:val="00E8349D"/>
    <w:rsid w:val="00E8502D"/>
    <w:rsid w:val="00EC4C31"/>
    <w:rsid w:val="00EE20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B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basedOn w:val="a"/>
    <w:rsid w:val="000412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basedOn w:val="a"/>
    <w:rsid w:val="000412B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5F45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45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084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22124&amp;dst=100179&amp;field=134&amp;date=15.09.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7</Pages>
  <Words>1711</Words>
  <Characters>9753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26</cp:revision>
  <cp:lastPrinted>2025-09-03T11:12:00Z</cp:lastPrinted>
  <dcterms:created xsi:type="dcterms:W3CDTF">2025-02-19T11:17:00Z</dcterms:created>
  <dcterms:modified xsi:type="dcterms:W3CDTF">2025-09-03T11:18:00Z</dcterms:modified>
</cp:coreProperties>
</file>