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1A" w:rsidRPr="00C62483" w:rsidRDefault="002A751A" w:rsidP="005A25D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62483">
        <w:rPr>
          <w:rFonts w:ascii="Times New Roman" w:hAnsi="Times New Roman" w:cs="Times New Roman"/>
          <w:sz w:val="24"/>
          <w:szCs w:val="24"/>
        </w:rPr>
        <w:t>Проект</w:t>
      </w:r>
    </w:p>
    <w:p w:rsidR="002A751A" w:rsidRPr="002A751A" w:rsidRDefault="002A751A" w:rsidP="005A25D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62483">
        <w:rPr>
          <w:rFonts w:ascii="Times New Roman" w:hAnsi="Times New Roman" w:cs="Times New Roman"/>
          <w:sz w:val="24"/>
          <w:szCs w:val="24"/>
        </w:rPr>
        <w:t xml:space="preserve">внесен председателем Совета </w:t>
      </w:r>
      <w:r w:rsidRPr="00C62483">
        <w:rPr>
          <w:rFonts w:ascii="Times New Roman" w:hAnsi="Times New Roman" w:cs="Times New Roman"/>
          <w:sz w:val="24"/>
          <w:szCs w:val="24"/>
        </w:rPr>
        <w:br/>
        <w:t>городского поселения город</w:t>
      </w:r>
      <w:r w:rsidRPr="00C62483">
        <w:rPr>
          <w:rFonts w:ascii="Times New Roman" w:hAnsi="Times New Roman" w:cs="Times New Roman"/>
          <w:sz w:val="24"/>
          <w:szCs w:val="24"/>
        </w:rPr>
        <w:br/>
        <w:t>Благовещенск муниципального</w:t>
      </w:r>
      <w:r w:rsidRPr="00C62483">
        <w:rPr>
          <w:rFonts w:ascii="Times New Roman" w:hAnsi="Times New Roman" w:cs="Times New Roman"/>
          <w:sz w:val="24"/>
          <w:szCs w:val="24"/>
        </w:rPr>
        <w:br/>
        <w:t>района Благовещенский район</w:t>
      </w:r>
      <w:r w:rsidRPr="00C62483">
        <w:rPr>
          <w:rFonts w:ascii="Times New Roman" w:hAnsi="Times New Roman" w:cs="Times New Roman"/>
          <w:sz w:val="24"/>
          <w:szCs w:val="24"/>
        </w:rPr>
        <w:br/>
        <w:t>Республики Башкортостан</w:t>
      </w:r>
      <w:r w:rsidRPr="002A751A">
        <w:rPr>
          <w:rFonts w:ascii="Times New Roman" w:hAnsi="Times New Roman" w:cs="Times New Roman"/>
          <w:sz w:val="28"/>
          <w:szCs w:val="28"/>
        </w:rPr>
        <w:br/>
      </w:r>
    </w:p>
    <w:p w:rsidR="002A751A" w:rsidRPr="002A751A" w:rsidRDefault="002A751A" w:rsidP="005A25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51A">
        <w:rPr>
          <w:rFonts w:ascii="Times New Roman" w:hAnsi="Times New Roman" w:cs="Times New Roman"/>
          <w:sz w:val="28"/>
          <w:szCs w:val="28"/>
        </w:rPr>
        <w:t>РЕШЕНИЕ</w:t>
      </w:r>
    </w:p>
    <w:p w:rsidR="002A751A" w:rsidRDefault="002A751A" w:rsidP="00C624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51A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C62483" w:rsidRPr="002A751A" w:rsidRDefault="00C62483" w:rsidP="00C624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51A" w:rsidRDefault="002A751A" w:rsidP="00C62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О схеме избирательных округов для проведения выборов депутатов Совета городского поселения город Благовещенск муниципального района Благовещенский район Республики Башкортостан</w:t>
      </w:r>
    </w:p>
    <w:p w:rsidR="002A751A" w:rsidRDefault="002A751A" w:rsidP="005A2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307030" w:rsidRPr="00C62483" w:rsidRDefault="002A751A" w:rsidP="005A2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83">
        <w:rPr>
          <w:rFonts w:ascii="Times New Roman" w:hAnsi="Times New Roman" w:cs="Times New Roman"/>
          <w:sz w:val="28"/>
          <w:szCs w:val="28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</w:t>
      </w:r>
      <w:r w:rsidR="00A4669B" w:rsidRPr="00C62483">
        <w:rPr>
          <w:rFonts w:ascii="Times New Roman" w:hAnsi="Times New Roman" w:cs="Times New Roman"/>
          <w:sz w:val="28"/>
          <w:szCs w:val="28"/>
        </w:rPr>
        <w:t xml:space="preserve"> рассмотрев решение территориальной избирательной комиссии муниципального района Благовещенский район Республики Башкортостан от 26.12.2025 г. №2/1-6 «Об определении новой схемы одномандатных избирательных округов по выборам депутатов Совета городского поселения город Благовещенск муниципального района Благовещенск</w:t>
      </w:r>
      <w:r w:rsidR="00784DD1" w:rsidRPr="00C62483">
        <w:rPr>
          <w:rFonts w:ascii="Times New Roman" w:hAnsi="Times New Roman" w:cs="Times New Roman"/>
          <w:sz w:val="28"/>
          <w:szCs w:val="28"/>
        </w:rPr>
        <w:t>ий район Республики Башкортоста</w:t>
      </w:r>
      <w:r w:rsidR="00A4669B" w:rsidRPr="00C62483">
        <w:rPr>
          <w:rFonts w:ascii="Times New Roman" w:hAnsi="Times New Roman" w:cs="Times New Roman"/>
          <w:sz w:val="28"/>
          <w:szCs w:val="28"/>
        </w:rPr>
        <w:t xml:space="preserve">н», </w:t>
      </w:r>
      <w:r w:rsidRPr="00C62483">
        <w:rPr>
          <w:rFonts w:ascii="Times New Roman" w:hAnsi="Times New Roman" w:cs="Times New Roman"/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307030" w:rsidRDefault="00307030" w:rsidP="005A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2A751A" w:rsidRPr="00307030" w:rsidRDefault="00307030" w:rsidP="005A25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7"/>
        </w:rPr>
      </w:pPr>
      <w:r w:rsidRPr="00307030">
        <w:rPr>
          <w:rFonts w:ascii="Times New Roman" w:hAnsi="Times New Roman" w:cs="Times New Roman"/>
          <w:b/>
          <w:sz w:val="28"/>
          <w:szCs w:val="27"/>
        </w:rPr>
        <w:t>РЕШИЛ:</w:t>
      </w:r>
    </w:p>
    <w:p w:rsidR="00307030" w:rsidRDefault="00307030" w:rsidP="005A2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2A751A" w:rsidRPr="00C62483" w:rsidRDefault="002A751A" w:rsidP="005A2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62483">
        <w:rPr>
          <w:rFonts w:ascii="Times New Roman" w:hAnsi="Times New Roman" w:cs="Times New Roman"/>
          <w:sz w:val="28"/>
          <w:szCs w:val="27"/>
        </w:rPr>
        <w:t>1. Утвердить схему избирательных округов для проведения выборов депутатов городского поселения город Благовещенск муниципального района Благовещенский район Республики Башкортостан (далее – Схема) (приложение № 1) и её графическое изображение (приложение № 2).</w:t>
      </w:r>
    </w:p>
    <w:p w:rsidR="002A751A" w:rsidRPr="00C62483" w:rsidRDefault="002A751A" w:rsidP="005A2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62483">
        <w:rPr>
          <w:rFonts w:ascii="Times New Roman" w:hAnsi="Times New Roman" w:cs="Times New Roman"/>
          <w:sz w:val="28"/>
          <w:szCs w:val="27"/>
        </w:rPr>
        <w:t>2. Схема не распространяется на дополнительные выборы в Совет городского поселения город Благовещенск муниципального района Благовещенский район Республики Башкортостан шестого созыва.</w:t>
      </w:r>
    </w:p>
    <w:p w:rsidR="00784DD1" w:rsidRPr="00C62483" w:rsidRDefault="002A751A" w:rsidP="005A25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83">
        <w:rPr>
          <w:rFonts w:ascii="Times New Roman" w:hAnsi="Times New Roman" w:cs="Times New Roman"/>
          <w:sz w:val="28"/>
          <w:szCs w:val="27"/>
        </w:rPr>
        <w:t xml:space="preserve">3. </w:t>
      </w:r>
      <w:r w:rsidR="00784DD1" w:rsidRPr="00C62483">
        <w:rPr>
          <w:rFonts w:ascii="Times New Roman" w:hAnsi="Times New Roman" w:cs="Times New Roman"/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2A751A" w:rsidRDefault="002A751A" w:rsidP="002A7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307030" w:rsidRDefault="00307030" w:rsidP="00307030">
      <w:pPr>
        <w:pStyle w:val="ConsPlusNormal"/>
        <w:widowControl/>
        <w:ind w:left="6379" w:firstLine="0"/>
        <w:jc w:val="both"/>
        <w:outlineLvl w:val="0"/>
        <w:rPr>
          <w:sz w:val="24"/>
          <w:szCs w:val="24"/>
        </w:rPr>
      </w:pPr>
    </w:p>
    <w:p w:rsidR="005A25D6" w:rsidRDefault="005A25D6" w:rsidP="00307030">
      <w:pPr>
        <w:pStyle w:val="ConsPlusNormal"/>
        <w:widowControl/>
        <w:ind w:left="6379" w:firstLine="0"/>
        <w:jc w:val="both"/>
        <w:outlineLvl w:val="0"/>
        <w:rPr>
          <w:sz w:val="24"/>
          <w:szCs w:val="24"/>
        </w:rPr>
      </w:pPr>
    </w:p>
    <w:p w:rsidR="005A25D6" w:rsidRDefault="005A25D6" w:rsidP="00307030">
      <w:pPr>
        <w:pStyle w:val="ConsPlusNormal"/>
        <w:widowControl/>
        <w:ind w:left="6379" w:firstLine="0"/>
        <w:jc w:val="both"/>
        <w:outlineLvl w:val="0"/>
        <w:rPr>
          <w:sz w:val="24"/>
          <w:szCs w:val="24"/>
        </w:rPr>
      </w:pPr>
    </w:p>
    <w:p w:rsidR="005A25D6" w:rsidRDefault="005A25D6" w:rsidP="00307030">
      <w:pPr>
        <w:pStyle w:val="ConsPlusNormal"/>
        <w:widowControl/>
        <w:ind w:left="6379" w:firstLine="0"/>
        <w:jc w:val="both"/>
        <w:outlineLvl w:val="0"/>
        <w:rPr>
          <w:sz w:val="24"/>
          <w:szCs w:val="24"/>
        </w:rPr>
      </w:pPr>
    </w:p>
    <w:p w:rsidR="00C62483" w:rsidRDefault="00C62483" w:rsidP="00307030">
      <w:pPr>
        <w:pStyle w:val="ConsPlusNormal"/>
        <w:widowControl/>
        <w:ind w:left="6379" w:firstLine="0"/>
        <w:jc w:val="both"/>
        <w:outlineLvl w:val="0"/>
        <w:rPr>
          <w:sz w:val="24"/>
          <w:szCs w:val="24"/>
        </w:rPr>
      </w:pPr>
    </w:p>
    <w:p w:rsidR="00C62483" w:rsidRDefault="00C62483" w:rsidP="00307030">
      <w:pPr>
        <w:pStyle w:val="ConsPlusNormal"/>
        <w:widowControl/>
        <w:ind w:left="6379" w:firstLine="0"/>
        <w:jc w:val="both"/>
        <w:outlineLvl w:val="0"/>
        <w:rPr>
          <w:sz w:val="24"/>
          <w:szCs w:val="24"/>
        </w:rPr>
      </w:pPr>
    </w:p>
    <w:p w:rsidR="00307030" w:rsidRDefault="00307030" w:rsidP="00307030">
      <w:pPr>
        <w:pStyle w:val="ConsPlusNormal"/>
        <w:widowControl/>
        <w:ind w:left="6379" w:firstLine="0"/>
        <w:jc w:val="both"/>
        <w:outlineLvl w:val="0"/>
        <w:rPr>
          <w:sz w:val="24"/>
          <w:szCs w:val="24"/>
        </w:rPr>
      </w:pPr>
    </w:p>
    <w:p w:rsidR="00307030" w:rsidRPr="00C62483" w:rsidRDefault="00307030" w:rsidP="00307030">
      <w:pPr>
        <w:pStyle w:val="ConsPlusNormal"/>
        <w:widowControl/>
        <w:ind w:left="5954" w:firstLine="0"/>
        <w:jc w:val="both"/>
        <w:outlineLvl w:val="0"/>
        <w:rPr>
          <w:sz w:val="24"/>
          <w:szCs w:val="24"/>
        </w:rPr>
      </w:pPr>
      <w:r w:rsidRPr="00C62483">
        <w:rPr>
          <w:sz w:val="24"/>
          <w:szCs w:val="24"/>
        </w:rPr>
        <w:lastRenderedPageBreak/>
        <w:t>Приложение</w:t>
      </w:r>
      <w:r w:rsidR="003F0C9A" w:rsidRPr="00C62483">
        <w:rPr>
          <w:sz w:val="24"/>
          <w:szCs w:val="24"/>
        </w:rPr>
        <w:t xml:space="preserve"> № 1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к решению Совета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городского поселения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город Благовещенск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муниципального района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Благовещенский район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Республики Башкортостан</w:t>
      </w:r>
    </w:p>
    <w:p w:rsidR="00491FF4" w:rsidRPr="00C62483" w:rsidRDefault="00307030" w:rsidP="00307030">
      <w:pPr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483">
        <w:rPr>
          <w:rFonts w:ascii="Times New Roman" w:hAnsi="Times New Roman" w:cs="Times New Roman"/>
          <w:sz w:val="24"/>
          <w:szCs w:val="24"/>
        </w:rPr>
        <w:t>от ______________ № ___</w:t>
      </w:r>
    </w:p>
    <w:p w:rsidR="00C62483" w:rsidRPr="00307030" w:rsidRDefault="00C62483" w:rsidP="00307030">
      <w:pPr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1F2" w:rsidRDefault="00C96ED8" w:rsidP="00FA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D8">
        <w:rPr>
          <w:rFonts w:ascii="Times New Roman" w:hAnsi="Times New Roman" w:cs="Times New Roman"/>
          <w:b/>
          <w:sz w:val="28"/>
          <w:szCs w:val="28"/>
        </w:rPr>
        <w:t xml:space="preserve">Схема одномандатных избирательных округов по выборам депутатов Совета </w:t>
      </w:r>
      <w:r w:rsidR="00ED31F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</w:p>
    <w:p w:rsidR="00C96ED8" w:rsidRDefault="00C96ED8" w:rsidP="00FA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D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Благовещенский район </w:t>
      </w:r>
    </w:p>
    <w:p w:rsidR="00C96ED8" w:rsidRPr="00C96ED8" w:rsidRDefault="00C96ED8" w:rsidP="00FA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D8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FA523B" w:rsidRDefault="00FA523B" w:rsidP="00FA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2C5" w:rsidRPr="00D122C5" w:rsidRDefault="00D122C5" w:rsidP="00FA5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Одномандатный и</w:t>
      </w:r>
      <w:r w:rsidRPr="00D122C5">
        <w:rPr>
          <w:rFonts w:ascii="Times New Roman" w:hAnsi="Times New Roman" w:cs="Times New Roman"/>
          <w:b/>
          <w:sz w:val="28"/>
          <w:szCs w:val="28"/>
        </w:rPr>
        <w:t>збирательный округ № 1.</w:t>
      </w:r>
    </w:p>
    <w:p w:rsidR="00C96ED8" w:rsidRPr="00F56A8E" w:rsidRDefault="00D122C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</w:t>
      </w:r>
      <w:r w:rsidR="00C96ED8" w:rsidRPr="00F56A8E">
        <w:rPr>
          <w:rFonts w:ascii="Times New Roman" w:hAnsi="Times New Roman" w:cs="Times New Roman"/>
          <w:sz w:val="28"/>
          <w:szCs w:val="28"/>
        </w:rPr>
        <w:t>:</w:t>
      </w:r>
    </w:p>
    <w:p w:rsidR="00ED31F2" w:rsidRPr="00F56A8E" w:rsidRDefault="00101592" w:rsidP="00F5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- территория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F56A8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в границах: </w:t>
      </w:r>
    </w:p>
    <w:p w:rsidR="00F56A8E" w:rsidRDefault="002512B4" w:rsidP="00F56A8E">
      <w:pPr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Коллективный сад «ГАИ»; р-н озера Абызово</w:t>
      </w:r>
      <w:r w:rsidR="00FE4FD5">
        <w:rPr>
          <w:rFonts w:ascii="Times New Roman" w:hAnsi="Times New Roman" w:cs="Times New Roman"/>
          <w:sz w:val="28"/>
          <w:szCs w:val="28"/>
        </w:rPr>
        <w:t xml:space="preserve"> </w:t>
      </w:r>
      <w:r w:rsidRPr="00F56A8E">
        <w:rPr>
          <w:rFonts w:ascii="Times New Roman" w:hAnsi="Times New Roman" w:cs="Times New Roman"/>
          <w:sz w:val="28"/>
          <w:szCs w:val="28"/>
        </w:rPr>
        <w:t>в ТСН СНТ «Энергетик»; ул. Братьев Кадомцевых: четная сторона дома №№ 2 – 28, нечетная сторона дома №№ 7 - 27; ул. Зенцова нечетная сторона дома №№ 115 - 125; ул. Лесная нечетная сторона дома №№ 71 - 87; ул. Социалистическая четная сторона дома №№ 12, 14, 14/1, 16, с № 18 по № 44, 74/1, 108.</w:t>
      </w:r>
    </w:p>
    <w:p w:rsidR="00D122C5" w:rsidRPr="00F56A8E" w:rsidRDefault="00D122C5" w:rsidP="00F56A8E">
      <w:pPr>
        <w:spacing w:after="0" w:line="240" w:lineRule="auto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</w:t>
      </w:r>
      <w:r w:rsidR="00101592" w:rsidRPr="00F56A8E">
        <w:rPr>
          <w:rFonts w:ascii="Times New Roman" w:hAnsi="Times New Roman" w:cs="Times New Roman"/>
          <w:sz w:val="28"/>
          <w:szCs w:val="28"/>
        </w:rPr>
        <w:t>–</w:t>
      </w:r>
      <w:r w:rsidR="00ED31F2" w:rsidRPr="00F56A8E">
        <w:rPr>
          <w:rFonts w:ascii="Times New Roman" w:hAnsi="Times New Roman" w:cs="Times New Roman"/>
          <w:sz w:val="28"/>
          <w:szCs w:val="28"/>
        </w:rPr>
        <w:t>1 199</w:t>
      </w:r>
    </w:p>
    <w:p w:rsidR="00FA523B" w:rsidRPr="00F56A8E" w:rsidRDefault="00FA523B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2C5" w:rsidRPr="00F56A8E" w:rsidRDefault="00D122C5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 xml:space="preserve">Одномандатный избирательный округ № </w:t>
      </w:r>
      <w:r w:rsidR="00101592" w:rsidRPr="00F56A8E">
        <w:rPr>
          <w:rFonts w:ascii="Times New Roman" w:hAnsi="Times New Roman" w:cs="Times New Roman"/>
          <w:b/>
          <w:sz w:val="28"/>
          <w:szCs w:val="28"/>
        </w:rPr>
        <w:t>2</w:t>
      </w:r>
      <w:r w:rsidRPr="00F56A8E">
        <w:rPr>
          <w:rFonts w:ascii="Times New Roman" w:hAnsi="Times New Roman" w:cs="Times New Roman"/>
          <w:b/>
          <w:sz w:val="28"/>
          <w:szCs w:val="28"/>
        </w:rPr>
        <w:t>.</w:t>
      </w:r>
    </w:p>
    <w:p w:rsidR="00101592" w:rsidRPr="00F56A8E" w:rsidRDefault="00D122C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</w:t>
      </w:r>
      <w:r w:rsidR="00101592" w:rsidRPr="00F56A8E">
        <w:rPr>
          <w:rFonts w:ascii="Times New Roman" w:hAnsi="Times New Roman" w:cs="Times New Roman"/>
          <w:sz w:val="28"/>
          <w:szCs w:val="28"/>
        </w:rPr>
        <w:t>:</w:t>
      </w:r>
    </w:p>
    <w:p w:rsidR="00ED31F2" w:rsidRPr="00F56A8E" w:rsidRDefault="00101592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-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 территория городского поселения город Благовещенск </w:t>
      </w:r>
      <w:r w:rsidR="00ED31F2" w:rsidRPr="00F56A8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в границах: </w:t>
      </w:r>
    </w:p>
    <w:p w:rsidR="00F56A8E" w:rsidRDefault="002512B4" w:rsidP="00F5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Абызово; ул. Восточная; ул. Заречная; ул. Комбинатовская; ул.Степная; ул. Тупик Южный; ул. Уфимская; ул. 9 Мая; ул. Зенцова: четная сторона дома №№ 58 – 102; нечетная сторона дома №№ 63 – 113; ул. Кирова дома 77, 77/1, 79, 81/1, 81/2, 83, 83/1, 83/2, 85, 87, 89, 89/1, 89/2, 91, 91-1, 91-2, 91-3, 91-4, 112, 112А, 112/2, 114, 114/1, 114/2, 116, 116/1, 116/2; ул. Лесная: нечетная сторона дома №№ 1- 69, четная сторона дома №№ 2 - 76, 76/1; ул. Молодежная: нечетная сторона дома №№ 1- 3, 3-1, 3-2, 11 – 35, четная сторона дома №№ 14 – 32; ул. Озерная четная сторона дома №№ 34 – 46; ул. Пионерская: четная сторона дома №№ 2 - 26; ул. Пролетарская дома 2, 2/1, 4, 6; ул. Пушкина: четная сторона дома №№ 48 - 74, нечетная сторона дома №№ 51 – 73; ул. Строительная: четная сторона дома №№ 2 – 44; нечетная сторона дома №№ 21 – 27; ул. Уральская: нечетная сторона дома №№ 1 – 19, 19 А; ул. Южная: четная сторона дома №№  10 – 32, нечетные  дома с 35 – 53.</w:t>
      </w:r>
    </w:p>
    <w:p w:rsidR="00D122C5" w:rsidRPr="00F56A8E" w:rsidRDefault="00D122C5" w:rsidP="00F56A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</w:t>
      </w:r>
      <w:r w:rsidR="00101592" w:rsidRPr="00F56A8E">
        <w:rPr>
          <w:rFonts w:ascii="Times New Roman" w:hAnsi="Times New Roman" w:cs="Times New Roman"/>
          <w:sz w:val="28"/>
          <w:szCs w:val="28"/>
        </w:rPr>
        <w:t>–</w:t>
      </w:r>
      <w:r w:rsidR="00ED31F2" w:rsidRPr="00F56A8E">
        <w:rPr>
          <w:rFonts w:ascii="Times New Roman" w:hAnsi="Times New Roman" w:cs="Times New Roman"/>
          <w:sz w:val="28"/>
          <w:szCs w:val="28"/>
        </w:rPr>
        <w:t>1 431</w:t>
      </w:r>
    </w:p>
    <w:p w:rsidR="00D122C5" w:rsidRPr="00F56A8E" w:rsidRDefault="00D122C5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 xml:space="preserve">Одномандатный избирательный округ № </w:t>
      </w:r>
      <w:r w:rsidR="005D2FE0" w:rsidRPr="00F56A8E">
        <w:rPr>
          <w:rFonts w:ascii="Times New Roman" w:hAnsi="Times New Roman" w:cs="Times New Roman"/>
          <w:b/>
          <w:sz w:val="28"/>
          <w:szCs w:val="28"/>
        </w:rPr>
        <w:t>3</w:t>
      </w:r>
      <w:r w:rsidRPr="00F56A8E">
        <w:rPr>
          <w:rFonts w:ascii="Times New Roman" w:hAnsi="Times New Roman" w:cs="Times New Roman"/>
          <w:b/>
          <w:sz w:val="28"/>
          <w:szCs w:val="28"/>
        </w:rPr>
        <w:t>.</w:t>
      </w:r>
    </w:p>
    <w:p w:rsidR="005D2FE0" w:rsidRPr="00F56A8E" w:rsidRDefault="00D122C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</w:t>
      </w:r>
      <w:r w:rsidR="005D2FE0" w:rsidRPr="00F56A8E">
        <w:rPr>
          <w:rFonts w:ascii="Times New Roman" w:hAnsi="Times New Roman" w:cs="Times New Roman"/>
          <w:sz w:val="28"/>
          <w:szCs w:val="28"/>
        </w:rPr>
        <w:t>:</w:t>
      </w:r>
    </w:p>
    <w:p w:rsidR="00ED31F2" w:rsidRPr="00F56A8E" w:rsidRDefault="005D2FE0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территория городского поселения город Благовещенск </w:t>
      </w:r>
      <w:r w:rsidRPr="00F56A8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в границах: </w:t>
      </w:r>
    </w:p>
    <w:p w:rsidR="00F56A8E" w:rsidRDefault="002512B4" w:rsidP="00F5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Худайбердина; коллективный сад «Ручеек»; ул. Братьев Кадомцевых дома 1, 3, 5, 5/1, 5/2, 5/3; ул. Озерная: нечетная сторона дома №№ 7 – 33; ул. Пархоменко: четная сторона дома №№ 26 – 32; ул. Родничная: нечетная сторона дома №№ 33 – 53; ул. Социалистическая: четная сторона дома №№ 2, 4, 6, 6/1, 6/2, 6/3, 8, 8/1, 8/2, 8/3, 10, 10/1, 10/2, 12/1, 16/1; ул. Шоссейная: четная сторона дома №№ 14 – 40; ул. 50 Лет Октября: четная сторона дома №№ 50А, 50 – 102; нечетная сторона дома №№ 81, 81/1, 83.</w:t>
      </w:r>
    </w:p>
    <w:p w:rsidR="005D2FE0" w:rsidRPr="00F56A8E" w:rsidRDefault="005D2FE0" w:rsidP="00F56A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ED31F2" w:rsidRPr="00F56A8E">
        <w:rPr>
          <w:rFonts w:ascii="Times New Roman" w:hAnsi="Times New Roman" w:cs="Times New Roman"/>
          <w:sz w:val="28"/>
          <w:szCs w:val="28"/>
        </w:rPr>
        <w:t>1 195</w:t>
      </w:r>
    </w:p>
    <w:p w:rsidR="005D2FE0" w:rsidRPr="00F56A8E" w:rsidRDefault="005D2FE0" w:rsidP="00F56A8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D122C5" w:rsidRPr="00F56A8E" w:rsidRDefault="00D122C5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 xml:space="preserve">Избирательный округ № </w:t>
      </w:r>
      <w:r w:rsidR="005D2FE0" w:rsidRPr="00F56A8E">
        <w:rPr>
          <w:rFonts w:ascii="Times New Roman" w:hAnsi="Times New Roman" w:cs="Times New Roman"/>
          <w:b/>
          <w:sz w:val="28"/>
          <w:szCs w:val="28"/>
        </w:rPr>
        <w:t>4</w:t>
      </w:r>
      <w:r w:rsidRPr="00F56A8E">
        <w:rPr>
          <w:rFonts w:ascii="Times New Roman" w:hAnsi="Times New Roman" w:cs="Times New Roman"/>
          <w:b/>
          <w:sz w:val="28"/>
          <w:szCs w:val="28"/>
        </w:rPr>
        <w:t>.</w:t>
      </w:r>
    </w:p>
    <w:p w:rsidR="005D2FE0" w:rsidRPr="00F56A8E" w:rsidRDefault="00D122C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</w:t>
      </w:r>
      <w:r w:rsidR="005D2FE0" w:rsidRPr="00F56A8E">
        <w:rPr>
          <w:rFonts w:ascii="Times New Roman" w:hAnsi="Times New Roman" w:cs="Times New Roman"/>
          <w:sz w:val="28"/>
          <w:szCs w:val="28"/>
        </w:rPr>
        <w:t>:</w:t>
      </w:r>
    </w:p>
    <w:p w:rsidR="00ED31F2" w:rsidRPr="00F56A8E" w:rsidRDefault="005D2FE0" w:rsidP="00F5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 территория городского поселения город Благовещенск </w:t>
      </w:r>
      <w:r w:rsidRPr="00F56A8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в границах: </w:t>
      </w:r>
    </w:p>
    <w:p w:rsidR="00C46451" w:rsidRPr="00F56A8E" w:rsidRDefault="002512B4" w:rsidP="00F5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ул. Береговая, ул. Колхозная, ул. Комсомольская, ул. Красная, ул. Первомайская, переулок М. Горького, ул. Степана Разина; ул. Асеева дома 14, 16, 21, 23, 25; ул. Бричкина дома №№ 19 - 24; ул. Зенцова: нечетная сторона дома №№ 21-61; четная сторона дома №№ 22 - 56; ул. Кирова: нечетная сторона дома №№ 29 - 75; четная сторона дома №№ 54 – 110; ул. Максима Горького: четная сторона дома №№ 2 – 58; нечетная сторона дома №№ 49/1, 49 – 77; ул. Молодежная дома №№ 2, 4, 5, 6, 7, 8, 9, 10, 12; ул. Озерная четная сторона дома №№ 14 А, 14 – 32; ул. Пионерская нечетная сторона дома №№ 1 – 21; ул. Пролетарская: нечетные номера дома 1, 1А, 1Б, 1В, 1/1, 1/8, </w:t>
      </w:r>
      <w:r w:rsidRPr="00F56A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56A8E">
        <w:rPr>
          <w:rFonts w:ascii="Times New Roman" w:hAnsi="Times New Roman" w:cs="Times New Roman"/>
          <w:sz w:val="28"/>
          <w:szCs w:val="28"/>
        </w:rPr>
        <w:t xml:space="preserve"> 3 – 75; четная сторона дома №№ 8 А, 8 – 100; ул. Пугачева дома №№ 11, 13, 14, 15, 16; ул. Пушкина: нечетная сторона дома №№ 17 – 49; четная сторона дома №№ 20 – 46; ул. Старикова четная сторона дома №№ 48 – 94; ул. Строительная нечетная сторона дома №№ 1 – 19; ул. Уральская четная сторона дома №№ 2 – 20, 20А; ул. Фрунзе четная сторона дома №№ 4 – 16, дом № 15; ул. Южная: нечетная сторона дома №№ 1 -  33, 33/1, четные дома №№ 2 - 8; ул. 50 Лет Октября дома №№ 22, 24, 26.</w:t>
      </w:r>
      <w:r w:rsidR="00C46451"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ED31F2" w:rsidRPr="00F56A8E">
        <w:rPr>
          <w:rFonts w:ascii="Times New Roman" w:hAnsi="Times New Roman" w:cs="Times New Roman"/>
          <w:sz w:val="28"/>
          <w:szCs w:val="28"/>
        </w:rPr>
        <w:t>1 342</w:t>
      </w:r>
    </w:p>
    <w:p w:rsidR="00C46451" w:rsidRPr="00F56A8E" w:rsidRDefault="00C46451" w:rsidP="00F5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2C5" w:rsidRPr="00F56A8E" w:rsidRDefault="00D122C5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 xml:space="preserve">Избирательный округ № </w:t>
      </w:r>
      <w:r w:rsidR="00C46451" w:rsidRPr="00F56A8E">
        <w:rPr>
          <w:rFonts w:ascii="Times New Roman" w:hAnsi="Times New Roman" w:cs="Times New Roman"/>
          <w:b/>
          <w:sz w:val="28"/>
          <w:szCs w:val="28"/>
        </w:rPr>
        <w:t>5</w:t>
      </w:r>
      <w:r w:rsidRPr="00F56A8E">
        <w:rPr>
          <w:rFonts w:ascii="Times New Roman" w:hAnsi="Times New Roman" w:cs="Times New Roman"/>
          <w:b/>
          <w:sz w:val="28"/>
          <w:szCs w:val="28"/>
        </w:rPr>
        <w:t>.</w:t>
      </w:r>
    </w:p>
    <w:p w:rsidR="00C46451" w:rsidRPr="00F56A8E" w:rsidRDefault="00D122C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</w:t>
      </w:r>
      <w:r w:rsidR="00C46451" w:rsidRPr="00F56A8E">
        <w:rPr>
          <w:rFonts w:ascii="Times New Roman" w:hAnsi="Times New Roman" w:cs="Times New Roman"/>
          <w:sz w:val="28"/>
          <w:szCs w:val="28"/>
        </w:rPr>
        <w:t>:</w:t>
      </w:r>
    </w:p>
    <w:p w:rsidR="00926E35" w:rsidRPr="00F56A8E" w:rsidRDefault="00C46451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территория городского поселения город Благовещенск </w:t>
      </w:r>
      <w:r w:rsidRPr="00F56A8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в границах: 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ул. Коллективный сад "Медик", ул. Космонавтов, ул. Купцова, ул. майора Парфенова, ул. Октябрьская, ул. Орловское Лесничество, ул. Российская, ул. Салавата, ул. Сосновая, ул. Точисского, ул. Тупик Баранова; ул. Баранова дома №№18, 20, 22, 23, 24, 25, 26, 27, 29; ул. Качкаева: нечетная сторона дома №№ 17/1, 17 – 61; четная сторона дома №№ 20 – 48; ул. Лобастова: четная сторона дома №№ 18 – 50; нечетная сторона дома №№ 19 – 63; ул. Максима Горького: четная сторона дома №№ 60А, 60 - 96; нечетная сторона дома №№ 79 – 109 А, 109 Б; ул. Озерная дома №№ 1, 2, 3, 4, 5, 6, 8, 10, 12; ул. Пархоменко: нечетная сторона дома №№ 1 – 37; четная сторона дома №№ 2 – 24; ул. Пролетарская: </w:t>
      </w:r>
      <w:r w:rsidRPr="00F56A8E">
        <w:rPr>
          <w:rFonts w:ascii="Times New Roman" w:hAnsi="Times New Roman" w:cs="Times New Roman"/>
          <w:sz w:val="28"/>
          <w:szCs w:val="28"/>
        </w:rPr>
        <w:lastRenderedPageBreak/>
        <w:t>нечетная сторона дома №№ 77 – 113; четная сторона дома №№ 102 – 130; ул. Пугачева: нечетная сторона дома №№ 1, 1А – 9; четная сторона дома №№ 2 - 12; ул. Родничная: четная сторона дома №№ 6 – 14; нечетная сторона дома №№ 9А, 9 – 31; ул. Старикова четная сторона дома №№ 96 – 182, 182/2; ул. Фрунзе дома №№ 1, 2, 3, 3А, 7, 9, 11, 11А, 13; ул. Чапаева: четная сторона дома №№ 20 – 28/1, 28/2; нечетная сторона дома №№ 53 – 91, 91А; ул. Шоссейная: нечетная сторона дома №№ 1, 1/1, 1/5 – 109; четная сторона дома №№ 2, 2А, 2/1, 2/2, 2/3, 4, 4В, 4 Г, 4Б, 4/1, 4/4, 6А, 6Б, 8 А, 10, 12; ул. 50 лет Октября: нечетная сторона дома №№  13 – 79; четная сторона  дома №№  28 – 48.</w:t>
      </w:r>
    </w:p>
    <w:p w:rsidR="00D122C5" w:rsidRPr="00F56A8E" w:rsidRDefault="00D122C5" w:rsidP="00F56A8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</w:t>
      </w:r>
      <w:r w:rsidR="00C46451" w:rsidRPr="00F56A8E">
        <w:rPr>
          <w:rFonts w:ascii="Times New Roman" w:hAnsi="Times New Roman" w:cs="Times New Roman"/>
          <w:sz w:val="28"/>
          <w:szCs w:val="28"/>
        </w:rPr>
        <w:t>–</w:t>
      </w:r>
      <w:r w:rsidR="00926E35" w:rsidRPr="00F56A8E">
        <w:rPr>
          <w:rFonts w:ascii="Times New Roman" w:hAnsi="Times New Roman" w:cs="Times New Roman"/>
          <w:sz w:val="28"/>
          <w:szCs w:val="28"/>
        </w:rPr>
        <w:t>1 431</w:t>
      </w:r>
    </w:p>
    <w:p w:rsidR="00FA523B" w:rsidRPr="00F56A8E" w:rsidRDefault="00FA523B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2C5" w:rsidRPr="00F56A8E" w:rsidRDefault="00D122C5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 xml:space="preserve">Избирательный округ № </w:t>
      </w:r>
      <w:r w:rsidR="00C46451" w:rsidRPr="00F56A8E">
        <w:rPr>
          <w:rFonts w:ascii="Times New Roman" w:hAnsi="Times New Roman" w:cs="Times New Roman"/>
          <w:b/>
          <w:sz w:val="28"/>
          <w:szCs w:val="28"/>
        </w:rPr>
        <w:t>6</w:t>
      </w:r>
      <w:r w:rsidRPr="00F56A8E">
        <w:rPr>
          <w:rFonts w:ascii="Times New Roman" w:hAnsi="Times New Roman" w:cs="Times New Roman"/>
          <w:b/>
          <w:sz w:val="28"/>
          <w:szCs w:val="28"/>
        </w:rPr>
        <w:t>.</w:t>
      </w:r>
    </w:p>
    <w:p w:rsidR="00C46451" w:rsidRPr="00F56A8E" w:rsidRDefault="00061DC1" w:rsidP="00F5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</w:t>
      </w:r>
      <w:r w:rsidR="00C46451" w:rsidRPr="00F56A8E">
        <w:rPr>
          <w:rFonts w:ascii="Times New Roman" w:hAnsi="Times New Roman" w:cs="Times New Roman"/>
          <w:sz w:val="28"/>
          <w:szCs w:val="28"/>
        </w:rPr>
        <w:t>:</w:t>
      </w:r>
    </w:p>
    <w:p w:rsidR="00926E35" w:rsidRPr="00F56A8E" w:rsidRDefault="00C46451" w:rsidP="00F5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территория городского поселения город Благовещенск </w:t>
      </w:r>
      <w:r w:rsidRPr="00F56A8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в границах: </w:t>
      </w:r>
    </w:p>
    <w:p w:rsidR="00D122C5" w:rsidRPr="00F56A8E" w:rsidRDefault="002512B4" w:rsidP="00F5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тупик Качкаева; ул. тупик 8 Марта; ул. Чеверева; ул. 8 Марта; ул. Баранова: нечетная сторона дома №№ 1 – 21; четная сторона дома №№ 2 – 16; ул. Качкаева: нечетная сторона дома №№ 1, 1А – 15, 15/1; четная сторона дома №№ 2 – 18; ул. Коммунистическая: нечетная сторона дома №№ 37, 37/1 – 99; четная сторона дома №№ 48, 48 А – 112; ул. Ленина: нечетная сторона дома №№ 73, 73А – 169; четная сторона дома №№ 88 – 176, 176/1, 182; ул. Лобастова дома №№ 1 – 17; ул. Мира: нечетная сторона дома №№ 59 – 127; четная сторона дома №№ 72 – 152; ул. Родничная дома №№ 1, 2, 3, 4, 5, 7; ул. Советская четная сторона дома №№ 30 – 48; ул. Старикова нечетная сторона дома №№ 85 - 215А; ул. Чапаева: нечетная сторона дома №№ 1 – 51; четная сторона дома №№ 2, 2 Б – 18, 18/1; ул. 50 Лет Октября дома №№ 1, 3, 3 А, 5, 7, 7/1, 11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</w:t>
      </w:r>
      <w:r w:rsidR="00C46451" w:rsidRPr="00F56A8E">
        <w:rPr>
          <w:rFonts w:ascii="Times New Roman" w:hAnsi="Times New Roman" w:cs="Times New Roman"/>
          <w:sz w:val="28"/>
          <w:szCs w:val="28"/>
        </w:rPr>
        <w:t>–</w:t>
      </w:r>
      <w:r w:rsidR="00926E35" w:rsidRPr="00F56A8E">
        <w:rPr>
          <w:rFonts w:ascii="Times New Roman" w:hAnsi="Times New Roman" w:cs="Times New Roman"/>
          <w:sz w:val="28"/>
          <w:szCs w:val="28"/>
        </w:rPr>
        <w:t>1 199</w:t>
      </w:r>
    </w:p>
    <w:p w:rsidR="00C46451" w:rsidRPr="00F56A8E" w:rsidRDefault="00C46451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2C5" w:rsidRPr="00F56A8E" w:rsidRDefault="00D122C5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 xml:space="preserve">Избирательный округ № </w:t>
      </w:r>
      <w:r w:rsidR="00C46451" w:rsidRPr="00F56A8E">
        <w:rPr>
          <w:rFonts w:ascii="Times New Roman" w:hAnsi="Times New Roman" w:cs="Times New Roman"/>
          <w:b/>
          <w:sz w:val="28"/>
          <w:szCs w:val="28"/>
        </w:rPr>
        <w:t>7</w:t>
      </w:r>
      <w:r w:rsidRPr="00F56A8E">
        <w:rPr>
          <w:rFonts w:ascii="Times New Roman" w:hAnsi="Times New Roman" w:cs="Times New Roman"/>
          <w:b/>
          <w:sz w:val="28"/>
          <w:szCs w:val="28"/>
        </w:rPr>
        <w:t>.</w:t>
      </w:r>
    </w:p>
    <w:p w:rsidR="00C46451" w:rsidRPr="00F56A8E" w:rsidRDefault="00D122C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</w:t>
      </w:r>
      <w:r w:rsidR="00C46451" w:rsidRPr="00F56A8E">
        <w:rPr>
          <w:rFonts w:ascii="Times New Roman" w:hAnsi="Times New Roman" w:cs="Times New Roman"/>
          <w:sz w:val="28"/>
          <w:szCs w:val="28"/>
        </w:rPr>
        <w:t>:</w:t>
      </w:r>
    </w:p>
    <w:p w:rsidR="00926E35" w:rsidRPr="00F56A8E" w:rsidRDefault="00C46451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территория городского поселения город Благовещенск </w:t>
      </w:r>
      <w:r w:rsidRPr="00F56A8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122C5" w:rsidRPr="00F56A8E">
        <w:rPr>
          <w:rFonts w:ascii="Times New Roman" w:hAnsi="Times New Roman" w:cs="Times New Roman"/>
          <w:sz w:val="28"/>
          <w:szCs w:val="28"/>
        </w:rPr>
        <w:t xml:space="preserve">в границах: </w:t>
      </w:r>
    </w:p>
    <w:p w:rsidR="00926E35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Бельская, ул. Пристанская, ул. тупик Бричкина, ул. Лунная, ул. Асеева: нечетная сторона дома №№ 1 – 19, четная сторона №№ дома 2, 2/1, 2 А – 12; ул. Бричкина дома №№ 1 – 18; ул. Зенцова: нечетная сторона дома №№ 5 – 19; четная сторона дома №№ 8 – 20; ул. Кирова: четная сторона дома №№ 2А, 2 – 52; нечетная сторона дома №№ 7 – 27; ул. Коммунистическая дома №№ 2, 2/1, 4, 6, 8, 10; ул. Ленина: нечетная сторона дома №№ 1, 1/1, 1/2, 1 Б - 71; четная сторона дома №№ 2, 2 А – 86, 86 А, 86 Б;  ул. Максима Горького нечетная сторона дома №№ 1, 1А – 47; ул. Мира: нечетная сторона дома №№ 1 – 35; четная сторона дома №№ 2, 2 А, 2 Б – 68, 68/1, 68/3; ул. Пушкина: нечетная сторона дома №№ 3 – 15; четная сторона дома №№ 10 – 18; ул. Старикова: нечетная сторона дома №№ 1, 1/1, 1А, 1Б – 83; четная сторона дома№№ 2 – 46; ул. 50 Лет Октября дома №№ 12, 14, 16, 18</w:t>
      </w:r>
    </w:p>
    <w:p w:rsidR="00D122C5" w:rsidRPr="00F56A8E" w:rsidRDefault="00D122C5" w:rsidP="00F56A8E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</w:t>
      </w:r>
      <w:r w:rsidR="00D61404" w:rsidRPr="00F56A8E">
        <w:rPr>
          <w:rFonts w:ascii="Times New Roman" w:hAnsi="Times New Roman" w:cs="Times New Roman"/>
          <w:sz w:val="28"/>
          <w:szCs w:val="28"/>
        </w:rPr>
        <w:t>–</w:t>
      </w:r>
      <w:r w:rsidR="00926E35" w:rsidRPr="00F56A8E">
        <w:rPr>
          <w:rFonts w:ascii="Times New Roman" w:hAnsi="Times New Roman" w:cs="Times New Roman"/>
          <w:sz w:val="28"/>
          <w:szCs w:val="28"/>
        </w:rPr>
        <w:t>1 197</w:t>
      </w:r>
    </w:p>
    <w:p w:rsidR="00CF6781" w:rsidRPr="00F56A8E" w:rsidRDefault="00CF6781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округ № 8.</w:t>
      </w:r>
    </w:p>
    <w:p w:rsidR="00CF6781" w:rsidRPr="00F56A8E" w:rsidRDefault="00CF6781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CF6781" w:rsidP="00F5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2512B4" w:rsidRPr="00F56A8E" w:rsidRDefault="002512B4" w:rsidP="00F56A8E">
      <w:pPr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Зенцова дома №№1, 2; ул. Коммунистическая: нечетная сторона дома №№ 1 – 35; четная сторона дома №№ 20, 20 А – 46; ул. Мира нечетная сторона дома №№ 37 – 57; ул. Пушкина дома №№ 1, 2, 2А, 4, 6, 8; ул. Советская дома №№ 4, 6, 9, 10, 11, 12, 14, 14А, 17; л. 50 Лет Октября дома №№ 6, 8, 10</w:t>
      </w:r>
    </w:p>
    <w:p w:rsidR="00CF6781" w:rsidRPr="00F56A8E" w:rsidRDefault="00CF6781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</w:t>
      </w:r>
      <w:r w:rsidR="00926E35" w:rsidRPr="00F56A8E">
        <w:rPr>
          <w:rFonts w:ascii="Times New Roman" w:hAnsi="Times New Roman" w:cs="Times New Roman"/>
          <w:sz w:val="28"/>
          <w:szCs w:val="28"/>
        </w:rPr>
        <w:t>–1 201</w:t>
      </w:r>
    </w:p>
    <w:p w:rsidR="00FA523B" w:rsidRPr="00F56A8E" w:rsidRDefault="00FA523B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81" w:rsidRPr="00F56A8E" w:rsidRDefault="00CF6781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9.</w:t>
      </w:r>
    </w:p>
    <w:p w:rsidR="00CF6781" w:rsidRPr="00F56A8E" w:rsidRDefault="00CF6781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CF6781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26E35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Будённого; ул. Западная; ул. Интернациональная; ул. Калинина; ул. Карла Маркса; ул. Островная; ул. Песочная; ул. Шмидта; ул. Братьев Першиных дома №№ 6, 6/2, 6/4, 6/5, 8; ул. Демьяна Бедного: нечетная сторона дома №№ 1 – 43; четная сторона дома №№ 2 – 34, 34 А; ул. Парижской Коммуны: нечетная сторона дома №№ 1, 1/3, 1/4, 1 А, 1 Г, 1 Д - 25; четная сторона дома №№ 2, 2А, 2Б, 2 Г, 2/1 – 26/1; ул. Расковой: нечетная сторона дома №№ 1 – 49; четная сторона дома №№ 2 – 28; ул. Седова: четная сторона дома №№ 4 – 82; нечетная сторона дома №№ 5 – 93; ул. Трудовая дома №№ 1, 1А, 2, 2/1, 2/2, 3, 4, 5, 6, 7, 8, 9, 10, 11, 12, 13, 13/1, 15, 17, 19, 21; ул. Чистякова: нечетная сторона дома №№ 1, 1/1 – 13; четная сторона дома №№ 2 – 28; ул. Щорса нечетная сторона дома №№ 1 – 15</w:t>
      </w:r>
      <w:r w:rsidR="00926E35" w:rsidRPr="00F56A8E">
        <w:rPr>
          <w:rFonts w:ascii="Times New Roman" w:hAnsi="Times New Roman" w:cs="Times New Roman"/>
          <w:sz w:val="28"/>
          <w:szCs w:val="28"/>
        </w:rPr>
        <w:t>.</w:t>
      </w:r>
    </w:p>
    <w:p w:rsidR="00CF6781" w:rsidRPr="00F56A8E" w:rsidRDefault="00CF6781" w:rsidP="00F56A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926E35" w:rsidRPr="00F56A8E">
        <w:rPr>
          <w:rFonts w:ascii="Times New Roman" w:hAnsi="Times New Roman" w:cs="Times New Roman"/>
          <w:sz w:val="28"/>
          <w:szCs w:val="28"/>
        </w:rPr>
        <w:t>1 434</w:t>
      </w:r>
    </w:p>
    <w:p w:rsidR="00FA523B" w:rsidRPr="00F56A8E" w:rsidRDefault="00FA523B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781" w:rsidRPr="00F56A8E" w:rsidRDefault="00CF6781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10.</w:t>
      </w:r>
    </w:p>
    <w:p w:rsidR="00CF6781" w:rsidRPr="00F56A8E" w:rsidRDefault="00CF6781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</w:t>
      </w:r>
      <w:r w:rsidR="00CF6781" w:rsidRPr="00F56A8E">
        <w:rPr>
          <w:rFonts w:ascii="Times New Roman" w:hAnsi="Times New Roman" w:cs="Times New Roman"/>
          <w:sz w:val="28"/>
          <w:szCs w:val="28"/>
        </w:rPr>
        <w:t>территория городского поселения город Благовещенск муниципального района Благовещенский район Республики Башкортостан в границах:</w:t>
      </w:r>
    </w:p>
    <w:p w:rsidR="00926E35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ул. Верхнепрудовая, ул. Зеленая, ул. Красная Мельница, ул. Матросова, ул. Совхозная; тупик Совхозная; ул. Братьев Першиных нечетная сторона дома №№ 11 – 27; четная сторона дома №№ 24 – 48;  ул. Гагарина: нечетная сторона дома №№ 7А – 23, 63; четная сторона дома №№ 8 – 44; ул. Киняшова: нечетная сторона дома №№ 1 – 61; четная сторона дома №№ 2 – 52; ул. Комарова: 32, 34, 34 А,34 Б, 34 Г, 34 Д, 38, 38 А, 38/1, 40, 40 А, 40 Б, 40/1, четная сторона дома №№ 42  – 72, 74/1; нечетная сторона дома №№ 43 – 53; ул. Набережная дома №№ 1 – 19; ул. Парижской Коммуны дома №№ 28, 28/1, 32, 34, 34 А, 34/1, 34/2, 36, 37, 37/1, 37/2, 37/3, 38, 39, 39А, 40, 41, 43, 45, 47, 49, 50, 51, 53, 55, 57, 59, 61, 63, 65, 67, 71; ул. Расковой: четная сторона дома №№ 30 – 36; нечетная сторона дома №№ 51, 51/1, 53, 53/1, 55, 55/1, 57, 57/1, 59, 61, 61/2, 63, 63/2, 63А, 65; ул. Свердлова: нечетная сторона дома №№ 1 – 55; четная сторона дома №№ 2, 2/1, 2А, 2Б, 2Д – 56; ул. Трудовая: 16, 27; ул.Чистякова: нечетная сторона дома №№ </w:t>
      </w:r>
      <w:r w:rsidRPr="00F56A8E">
        <w:rPr>
          <w:rFonts w:ascii="Times New Roman" w:hAnsi="Times New Roman" w:cs="Times New Roman"/>
          <w:sz w:val="28"/>
          <w:szCs w:val="28"/>
        </w:rPr>
        <w:lastRenderedPageBreak/>
        <w:t>15, 17, 17 А; четная сторона дома №№ 30 - 84; ул. Щорса: четная сторона  дома №№  2, 2/1 – 22; нечетная сторона  дома №№  17 – 21.</w:t>
      </w:r>
      <w:r w:rsidR="00926E35" w:rsidRPr="00F56A8E">
        <w:rPr>
          <w:rFonts w:ascii="Times New Roman" w:hAnsi="Times New Roman" w:cs="Times New Roman"/>
          <w:sz w:val="28"/>
          <w:szCs w:val="28"/>
        </w:rPr>
        <w:t>: четная сторона  дома №№  2, 2/1 – 22; нечетная сторона  дома №№  17 – 21.</w:t>
      </w:r>
    </w:p>
    <w:p w:rsidR="00CF6781" w:rsidRPr="00F56A8E" w:rsidRDefault="00CF6781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2512B4" w:rsidRPr="00F56A8E">
        <w:rPr>
          <w:rFonts w:ascii="Times New Roman" w:hAnsi="Times New Roman" w:cs="Times New Roman"/>
          <w:sz w:val="28"/>
          <w:szCs w:val="28"/>
        </w:rPr>
        <w:t>1 393</w:t>
      </w:r>
    </w:p>
    <w:p w:rsidR="00CF6781" w:rsidRPr="00F56A8E" w:rsidRDefault="00CF6781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781" w:rsidRPr="00F56A8E" w:rsidRDefault="00CF6781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11.</w:t>
      </w:r>
    </w:p>
    <w:p w:rsidR="00CF6781" w:rsidRPr="00F56A8E" w:rsidRDefault="00CF6781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</w:t>
      </w:r>
      <w:r w:rsidR="00CF6781" w:rsidRPr="00F56A8E">
        <w:rPr>
          <w:rFonts w:ascii="Times New Roman" w:hAnsi="Times New Roman" w:cs="Times New Roman"/>
          <w:sz w:val="28"/>
          <w:szCs w:val="28"/>
        </w:rPr>
        <w:t xml:space="preserve">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26E35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Демьяна Бедного дома №№ 68, 68/1, 68/2, 68/5, 70, 70/1, 70/2, 70/3, 74, 74/1, 76, 76/1, 78, 78/1, 80, 80/1, 82, 82/1, 84, 84/1; ул. Комарова: четная сторона дома №№ 10 – 16; нечетная сторона дома №№ 31 – 41, 41/1; ул.Чис</w:t>
      </w:r>
      <w:r w:rsidR="00F56A8E">
        <w:rPr>
          <w:rFonts w:ascii="Times New Roman" w:hAnsi="Times New Roman" w:cs="Times New Roman"/>
          <w:sz w:val="28"/>
          <w:szCs w:val="28"/>
        </w:rPr>
        <w:t xml:space="preserve">тякова: нечетная сторона дома </w:t>
      </w:r>
      <w:r w:rsidRPr="00F56A8E">
        <w:rPr>
          <w:rFonts w:ascii="Times New Roman" w:hAnsi="Times New Roman" w:cs="Times New Roman"/>
          <w:sz w:val="28"/>
          <w:szCs w:val="28"/>
        </w:rPr>
        <w:t>№№ 49/1, 49 – 59, 59А.</w:t>
      </w:r>
    </w:p>
    <w:p w:rsidR="00CF6781" w:rsidRPr="00F56A8E" w:rsidRDefault="00CF6781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926E35" w:rsidRPr="00F56A8E">
        <w:rPr>
          <w:rFonts w:ascii="Times New Roman" w:hAnsi="Times New Roman" w:cs="Times New Roman"/>
          <w:sz w:val="28"/>
          <w:szCs w:val="28"/>
        </w:rPr>
        <w:t>1 373</w:t>
      </w:r>
    </w:p>
    <w:p w:rsidR="00CF6781" w:rsidRPr="00F56A8E" w:rsidRDefault="00CF6781" w:rsidP="00F5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781" w:rsidRPr="00F56A8E" w:rsidRDefault="00CF6781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12.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CF6781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Полевая; ул. Тупик Парижской Коммуны; ул. Тупик Седова; ул. Братьев Першиных: нечетная сторона дома №№ 9, 9А, 9Б; четная сторона дома №№ 10 - 22; ул. Гагарина дома №№3, 5; ул. Гафури дома №№ 1, 2, 2 А, 3, 4, 5 А, 6, 7, 9, 11, 13, 15, 17; ул. Демьяна Бедного: четная сторона дома №№ 36 – 64, 66/2; нечетная сторона дома №№ 45 – 77; ул. Парижской Коммуны дома №№ 27, 29, 33, 35, 35/1, 35А; ул. Седова: четная сторона дома №№  84 – 110, 110А, 110Б, 112/1; нечетная сторона дома №№ 111; ул. Чистякова: нечетная сторона  дома №№  19, 21, 21А – 43, 43/1</w:t>
      </w:r>
      <w:r w:rsidR="00926E35" w:rsidRPr="00F56A8E">
        <w:rPr>
          <w:rFonts w:ascii="Times New Roman" w:hAnsi="Times New Roman" w:cs="Times New Roman"/>
          <w:sz w:val="28"/>
          <w:szCs w:val="28"/>
        </w:rPr>
        <w:t>.</w:t>
      </w:r>
    </w:p>
    <w:p w:rsidR="00CF6781" w:rsidRPr="00F56A8E" w:rsidRDefault="00CF6781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926E35" w:rsidRPr="00F56A8E">
        <w:rPr>
          <w:rFonts w:ascii="Times New Roman" w:hAnsi="Times New Roman" w:cs="Times New Roman"/>
          <w:sz w:val="28"/>
          <w:szCs w:val="28"/>
        </w:rPr>
        <w:t>1 178</w:t>
      </w:r>
    </w:p>
    <w:p w:rsidR="00C365F4" w:rsidRPr="00F56A8E" w:rsidRDefault="00C365F4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5F4" w:rsidRPr="00F56A8E" w:rsidRDefault="00C365F4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13.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26E35" w:rsidRPr="00F56A8E" w:rsidRDefault="002512B4" w:rsidP="00F56A8E">
      <w:pPr>
        <w:ind w:firstLine="71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Демьяна Бедного дома №№ 66, 81, 85, 85/1, 97, 99; ул. Комарова дома №№ 23/2, 25</w:t>
      </w:r>
      <w:r w:rsidR="00926E35" w:rsidRPr="00F56A8E">
        <w:rPr>
          <w:rFonts w:ascii="Times New Roman" w:hAnsi="Times New Roman" w:cs="Times New Roman"/>
          <w:sz w:val="28"/>
          <w:szCs w:val="28"/>
        </w:rPr>
        <w:t>.</w:t>
      </w:r>
    </w:p>
    <w:p w:rsidR="00C365F4" w:rsidRPr="00F56A8E" w:rsidRDefault="00C365F4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926E35" w:rsidRPr="00F56A8E">
        <w:rPr>
          <w:rFonts w:ascii="Times New Roman" w:hAnsi="Times New Roman" w:cs="Times New Roman"/>
          <w:sz w:val="28"/>
          <w:szCs w:val="28"/>
        </w:rPr>
        <w:t>1 321</w:t>
      </w:r>
    </w:p>
    <w:p w:rsidR="00C365F4" w:rsidRPr="00F56A8E" w:rsidRDefault="00C365F4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5F4" w:rsidRPr="00F56A8E" w:rsidRDefault="00C365F4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14.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26E35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Демьяна Бедного дома №№ 79, 95; ул. Седова дома №№ 112, 112/2, 113, 114, 116, 118/1.</w:t>
      </w:r>
    </w:p>
    <w:p w:rsidR="00C365F4" w:rsidRPr="00F56A8E" w:rsidRDefault="00C365F4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926E35" w:rsidRPr="00F56A8E">
        <w:rPr>
          <w:rFonts w:ascii="Times New Roman" w:hAnsi="Times New Roman" w:cs="Times New Roman"/>
          <w:sz w:val="28"/>
          <w:szCs w:val="28"/>
        </w:rPr>
        <w:t>1 225</w:t>
      </w:r>
    </w:p>
    <w:p w:rsidR="00C365F4" w:rsidRPr="00F56A8E" w:rsidRDefault="00C365F4" w:rsidP="00F56A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5F4" w:rsidRPr="00F56A8E" w:rsidRDefault="00C365F4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15.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26E35" w:rsidRPr="00F56A8E" w:rsidRDefault="002512B4" w:rsidP="00F56A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Высокая, ул. Нагорная, ул. Раздольная, ул. Солнечная, ул. Янаульская, ул. Гражданская четная сторона дома с № 2 по № 6, нечетная сторона дома с № 1, 1А по № 9, ул. Комарова дома № 4, 6, 8, 13, 15, 17, 17/1, 21, 21/1, 23, 23/1; ул. Седова: четная сторона от дома № 122 до конца, нечетная сторона, дом № 117</w:t>
      </w:r>
      <w:r w:rsidR="00926E35" w:rsidRPr="00F56A8E">
        <w:rPr>
          <w:rFonts w:ascii="Times New Roman" w:hAnsi="Times New Roman" w:cs="Times New Roman"/>
          <w:sz w:val="28"/>
          <w:szCs w:val="28"/>
        </w:rPr>
        <w:t>.</w:t>
      </w:r>
    </w:p>
    <w:p w:rsidR="00C365F4" w:rsidRPr="00F56A8E" w:rsidRDefault="00C365F4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Численность избирателей – </w:t>
      </w:r>
      <w:r w:rsidR="00926E35" w:rsidRPr="00F56A8E">
        <w:rPr>
          <w:rFonts w:ascii="Times New Roman" w:hAnsi="Times New Roman" w:cs="Times New Roman"/>
          <w:sz w:val="28"/>
          <w:szCs w:val="28"/>
        </w:rPr>
        <w:t>1 431</w:t>
      </w:r>
    </w:p>
    <w:p w:rsidR="00926E35" w:rsidRPr="00F56A8E" w:rsidRDefault="00926E35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E35" w:rsidRPr="00F56A8E" w:rsidRDefault="00926E35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16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26E35" w:rsidRPr="00F56A8E" w:rsidRDefault="00926E35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71BBF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Комарова дома №№ 5, 5/1, 5/2, 7, 7/1, 7/2, 11, 11/1, 11/2; ул. Седова дома №№ 115, 115/1, 118, 120</w:t>
      </w:r>
      <w:r w:rsidR="00971BBF" w:rsidRPr="00F56A8E">
        <w:rPr>
          <w:rFonts w:ascii="Times New Roman" w:hAnsi="Times New Roman" w:cs="Times New Roman"/>
          <w:sz w:val="28"/>
          <w:szCs w:val="28"/>
        </w:rPr>
        <w:t>.</w:t>
      </w:r>
    </w:p>
    <w:p w:rsidR="00926E35" w:rsidRPr="00F56A8E" w:rsidRDefault="00926E35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Численность избирателей – 1</w:t>
      </w:r>
      <w:r w:rsidR="00971BBF" w:rsidRPr="00F56A8E">
        <w:rPr>
          <w:rFonts w:ascii="Times New Roman" w:hAnsi="Times New Roman" w:cs="Times New Roman"/>
          <w:sz w:val="28"/>
          <w:szCs w:val="28"/>
        </w:rPr>
        <w:t> 178</w:t>
      </w:r>
    </w:p>
    <w:p w:rsidR="00491FF4" w:rsidRPr="00F56A8E" w:rsidRDefault="00491FF4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BBF" w:rsidRPr="00F56A8E" w:rsidRDefault="00971BBF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17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71BBF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ул. Братьев Першиных дом № 7/3; ул. Комарова дома №№ 3/2, 3/3, 5/3, 7/3; ул. Седова дома №№ 107, 111/1, 111/2, 111/3, 111/4, 113/1, 113/2, 113/3; ул. Чехова дом </w:t>
      </w:r>
      <w:r w:rsidR="00F56A8E" w:rsidRPr="00F56A8E">
        <w:rPr>
          <w:rFonts w:ascii="Times New Roman" w:hAnsi="Times New Roman" w:cs="Times New Roman"/>
          <w:sz w:val="28"/>
          <w:szCs w:val="28"/>
        </w:rPr>
        <w:t>№ 9</w:t>
      </w:r>
      <w:r w:rsidRPr="00F56A8E">
        <w:rPr>
          <w:rFonts w:ascii="Times New Roman" w:hAnsi="Times New Roman" w:cs="Times New Roman"/>
          <w:sz w:val="28"/>
          <w:szCs w:val="28"/>
        </w:rPr>
        <w:t>/1.</w:t>
      </w:r>
    </w:p>
    <w:p w:rsidR="00971BBF" w:rsidRPr="00F56A8E" w:rsidRDefault="00971BBF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Численность избирателей – 1 309</w:t>
      </w:r>
    </w:p>
    <w:p w:rsidR="00971BBF" w:rsidRPr="00F56A8E" w:rsidRDefault="00971BBF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BBF" w:rsidRPr="00F56A8E" w:rsidRDefault="00971BBF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18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71BBF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Братьев Першиных дома №№ 1, 1/1, 3, 3/1, 3/2, 3/3, 3/4, 5, 7/1, 7/2; ул. Чехова дома №№ 1, 1/1, 3, 5, 5/1, 7, 7/2, 9, 9/2, 11, 11/1, 11/2, 13, 15</w:t>
      </w:r>
      <w:r w:rsidR="00971BBF" w:rsidRPr="00F56A8E">
        <w:rPr>
          <w:rFonts w:ascii="Times New Roman" w:hAnsi="Times New Roman" w:cs="Times New Roman"/>
          <w:sz w:val="28"/>
          <w:szCs w:val="28"/>
        </w:rPr>
        <w:t>.</w:t>
      </w:r>
    </w:p>
    <w:p w:rsidR="00971BBF" w:rsidRPr="00F56A8E" w:rsidRDefault="00971BBF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Численность избирателей – 1 195</w:t>
      </w:r>
    </w:p>
    <w:p w:rsidR="00971BBF" w:rsidRPr="00F56A8E" w:rsidRDefault="00971BBF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BBF" w:rsidRPr="00F56A8E" w:rsidRDefault="00971BBF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19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2512B4" w:rsidRPr="00F56A8E" w:rsidRDefault="002512B4" w:rsidP="00F56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Цветочная; ул. Братьев Першиных дома №№ 2, 4, 7; ул. Чехова дома №№ 12, 14, 16.</w:t>
      </w:r>
    </w:p>
    <w:p w:rsidR="00971BBF" w:rsidRPr="00F56A8E" w:rsidRDefault="002512B4" w:rsidP="00F56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ул. Агидель, ул. Бирская, ул. Вязовая, ул. Гостиная, ул. Детская, ул. Кедровая, ул. Кооперативная, ул. Надежды, ул. Новая, ул. Ореховая, ул. Попутная, ул. </w:t>
      </w:r>
      <w:r w:rsidRPr="00F56A8E">
        <w:rPr>
          <w:rFonts w:ascii="Times New Roman" w:hAnsi="Times New Roman" w:cs="Times New Roman"/>
          <w:sz w:val="28"/>
          <w:szCs w:val="28"/>
        </w:rPr>
        <w:lastRenderedPageBreak/>
        <w:t>Ромашковая, ул. Сиреневая, ул. Сорочинская, ул. Спортивная, ул. Тополиная, ул. Усадебная, ул. Центральная, ул. Чернская, ул. Школьная, ул. Ягодная; ул. Комарова дома №№ 1, 2 Б, 2 Е, 3, 3/1</w:t>
      </w:r>
      <w:r w:rsidR="00971BBF" w:rsidRPr="00F56A8E">
        <w:rPr>
          <w:rFonts w:ascii="Times New Roman" w:hAnsi="Times New Roman" w:cs="Times New Roman"/>
          <w:sz w:val="28"/>
          <w:szCs w:val="28"/>
        </w:rPr>
        <w:t>.</w:t>
      </w:r>
    </w:p>
    <w:p w:rsidR="00971BBF" w:rsidRPr="00F56A8E" w:rsidRDefault="00971BBF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Численность избирателей – 1 434</w:t>
      </w:r>
    </w:p>
    <w:p w:rsidR="00971BBF" w:rsidRPr="00F56A8E" w:rsidRDefault="00971BBF" w:rsidP="00F56A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BBF" w:rsidRPr="00F56A8E" w:rsidRDefault="00971BBF" w:rsidP="00F56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E">
        <w:rPr>
          <w:rFonts w:ascii="Times New Roman" w:hAnsi="Times New Roman" w:cs="Times New Roman"/>
          <w:b/>
          <w:sz w:val="28"/>
          <w:szCs w:val="28"/>
        </w:rPr>
        <w:t>Избирательный округ № 20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Входит:</w:t>
      </w:r>
    </w:p>
    <w:p w:rsidR="00971BBF" w:rsidRPr="00F56A8E" w:rsidRDefault="00971BBF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 xml:space="preserve">- территория городского поселения город Благовещенск муниципального района Благовещенский район Республики Башкортостан в границах: </w:t>
      </w:r>
    </w:p>
    <w:p w:rsidR="00971BBF" w:rsidRPr="00F56A8E" w:rsidRDefault="002512B4" w:rsidP="00F5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ул. Аграрная, ул. Архитектурная, Васильковая, Весенняя, ул. Вишневая, ул. Городская; ул. Гражданская четная сторона с дома № 8 и до конца, нечетная сторона с дома № 11 и до конца; ул. Дашковых, ул. Дорожная, ул. Дружбы, ул. Европейская, ул. Ерёминская, ул. Жасминовая, ул. Журавлиная, ул. Заводская, ул. Загородная, ул. Земельная, ул. Кирпичная, ул. Ключевая, ул. Коллективная, ул. Короткая, ул. Крайняя, ул. Лазурная, ул. Лиловая, ул. Линейная, ул. Магистральная, ул. Малая, ул. Малиновая, ул. Медовая, ул. Новомостовая, ул. Новоселов, ул. Овражная, ул. Окружная, ул. Олимпийская, ул. Песчаная, ул. Победы, ул. Проезд № 1, ул. Проезд № 2, ул. Проезд № 3, ул. Проезд № 4, ул. Проезд № 5, ул. Проезд № 6, ул. Проезд № 7, ул. Проезд № 8, ул. Проезд № 9, ул. Проезд № 10, ул. Промышленная, ул. Просторная, ул. Радостная, ул. Радужная, ул. Рощинская, ул. Рубиновая, ул. Рябиновая, ул. Светлая, ул. Свободы, ул. Северная,  ул. Сельская, ул. Сунеевская, ул. Транспортная,  ул. Удачная, ул. Урожайная, ул. Уютная, ул. Хрустальная, ул. Широкая, ул. Юбилейная, ул. Яблочная, ул. Янтарная, ул. Ясная</w:t>
      </w:r>
      <w:r w:rsidR="00971BBF" w:rsidRPr="00F56A8E">
        <w:rPr>
          <w:rFonts w:ascii="Times New Roman" w:hAnsi="Times New Roman" w:cs="Times New Roman"/>
          <w:sz w:val="28"/>
          <w:szCs w:val="28"/>
        </w:rPr>
        <w:t>.</w:t>
      </w:r>
    </w:p>
    <w:p w:rsidR="00971BBF" w:rsidRPr="00F56A8E" w:rsidRDefault="00971BBF" w:rsidP="00F56A8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56A8E">
        <w:rPr>
          <w:rFonts w:ascii="Times New Roman" w:hAnsi="Times New Roman" w:cs="Times New Roman"/>
          <w:sz w:val="28"/>
          <w:szCs w:val="28"/>
        </w:rPr>
        <w:t>Численность избирателей – 1</w:t>
      </w:r>
      <w:r w:rsidR="00790162">
        <w:rPr>
          <w:rFonts w:ascii="Times New Roman" w:hAnsi="Times New Roman" w:cs="Times New Roman"/>
          <w:sz w:val="28"/>
          <w:szCs w:val="28"/>
        </w:rPr>
        <w:t> </w:t>
      </w:r>
      <w:r w:rsidRPr="00F56A8E">
        <w:rPr>
          <w:rFonts w:ascii="Times New Roman" w:hAnsi="Times New Roman" w:cs="Times New Roman"/>
          <w:sz w:val="28"/>
          <w:szCs w:val="28"/>
        </w:rPr>
        <w:t>433</w:t>
      </w:r>
    </w:p>
    <w:p w:rsidR="00971BBF" w:rsidRDefault="00971BBF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62" w:rsidRDefault="00790162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030" w:rsidRDefault="00307030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2483" w:rsidRDefault="00C62483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78F" w:rsidRDefault="004C078F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78F" w:rsidRDefault="004C078F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78F" w:rsidRDefault="004C078F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2483" w:rsidRDefault="00C62483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2483" w:rsidRDefault="00C62483" w:rsidP="00F56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030" w:rsidRPr="00C62483" w:rsidRDefault="00307030" w:rsidP="00307030">
      <w:pPr>
        <w:pStyle w:val="ConsPlusNormal"/>
        <w:widowControl/>
        <w:ind w:left="5954" w:firstLine="0"/>
        <w:jc w:val="both"/>
        <w:outlineLvl w:val="0"/>
        <w:rPr>
          <w:sz w:val="24"/>
          <w:szCs w:val="24"/>
        </w:rPr>
      </w:pPr>
      <w:r w:rsidRPr="00C62483">
        <w:rPr>
          <w:sz w:val="24"/>
          <w:szCs w:val="24"/>
        </w:rPr>
        <w:lastRenderedPageBreak/>
        <w:t>Приложение</w:t>
      </w:r>
      <w:r w:rsidR="003F0C9A" w:rsidRPr="00C62483">
        <w:rPr>
          <w:sz w:val="24"/>
          <w:szCs w:val="24"/>
        </w:rPr>
        <w:t xml:space="preserve"> № 2 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к решению Совета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городского поселения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город Благовещенск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муниципального района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Благовещенский район</w:t>
      </w:r>
    </w:p>
    <w:p w:rsidR="00307030" w:rsidRPr="00C62483" w:rsidRDefault="00307030" w:rsidP="00307030">
      <w:pPr>
        <w:pStyle w:val="34"/>
        <w:ind w:left="5954"/>
        <w:jc w:val="both"/>
        <w:rPr>
          <w:b w:val="0"/>
          <w:sz w:val="24"/>
          <w:szCs w:val="24"/>
        </w:rPr>
      </w:pPr>
      <w:r w:rsidRPr="00C62483">
        <w:rPr>
          <w:b w:val="0"/>
          <w:sz w:val="24"/>
          <w:szCs w:val="24"/>
        </w:rPr>
        <w:t>Республики Башкортостан</w:t>
      </w:r>
    </w:p>
    <w:p w:rsidR="00307030" w:rsidRPr="00C62483" w:rsidRDefault="00307030" w:rsidP="00307030">
      <w:pPr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483">
        <w:rPr>
          <w:rFonts w:ascii="Times New Roman" w:hAnsi="Times New Roman" w:cs="Times New Roman"/>
          <w:sz w:val="24"/>
          <w:szCs w:val="24"/>
        </w:rPr>
        <w:t>от ______________ № ___</w:t>
      </w:r>
    </w:p>
    <w:p w:rsidR="00790162" w:rsidRPr="00491FF4" w:rsidRDefault="00790162" w:rsidP="00790162">
      <w:pPr>
        <w:pStyle w:val="af"/>
        <w:spacing w:after="0"/>
        <w:ind w:left="3969"/>
        <w:rPr>
          <w:bCs/>
          <w:szCs w:val="28"/>
        </w:rPr>
      </w:pPr>
    </w:p>
    <w:p w:rsidR="00790162" w:rsidRDefault="00790162" w:rsidP="0079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Графическое изображение с</w:t>
      </w:r>
      <w:r w:rsidRPr="00C96ED8">
        <w:rPr>
          <w:rFonts w:ascii="Times New Roman" w:hAnsi="Times New Roman" w:cs="Times New Roman"/>
          <w:b/>
          <w:sz w:val="28"/>
          <w:szCs w:val="28"/>
        </w:rPr>
        <w:t>хем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96ED8">
        <w:rPr>
          <w:rFonts w:ascii="Times New Roman" w:hAnsi="Times New Roman" w:cs="Times New Roman"/>
          <w:b/>
          <w:sz w:val="28"/>
          <w:szCs w:val="28"/>
        </w:rPr>
        <w:t xml:space="preserve"> одномандатных избирательных округов по выборам депутатов Совета </w:t>
      </w:r>
      <w:r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790162" w:rsidRDefault="00790162" w:rsidP="0079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Благовещенск </w:t>
      </w:r>
      <w:r w:rsidRPr="00C96ED8">
        <w:rPr>
          <w:rFonts w:ascii="Times New Roman" w:hAnsi="Times New Roman" w:cs="Times New Roman"/>
          <w:b/>
          <w:sz w:val="28"/>
          <w:szCs w:val="28"/>
        </w:rPr>
        <w:t>муниципального района Благовещенский район</w:t>
      </w:r>
    </w:p>
    <w:p w:rsidR="00790162" w:rsidRDefault="00790162" w:rsidP="0079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D8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E057E1" w:rsidRDefault="00E057E1" w:rsidP="0079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E1" w:rsidRDefault="00E057E1" w:rsidP="0079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E1" w:rsidRDefault="00E057E1" w:rsidP="0079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E1" w:rsidRDefault="00E057E1" w:rsidP="0079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E1" w:rsidRPr="00F56A8E" w:rsidRDefault="00E057E1" w:rsidP="00E057E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4926" cy="4642339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523" cy="465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7E1" w:rsidRPr="00F56A8E" w:rsidSect="00C62483">
      <w:footnotePr>
        <w:numFmt w:val="chicago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100" w:rsidRDefault="00296100" w:rsidP="0035474A">
      <w:pPr>
        <w:spacing w:after="0" w:line="240" w:lineRule="auto"/>
      </w:pPr>
      <w:r>
        <w:separator/>
      </w:r>
    </w:p>
  </w:endnote>
  <w:endnote w:type="continuationSeparator" w:id="1">
    <w:p w:rsidR="00296100" w:rsidRDefault="00296100" w:rsidP="0035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100" w:rsidRDefault="00296100" w:rsidP="0035474A">
      <w:pPr>
        <w:spacing w:after="0" w:line="240" w:lineRule="auto"/>
      </w:pPr>
      <w:r>
        <w:separator/>
      </w:r>
    </w:p>
  </w:footnote>
  <w:footnote w:type="continuationSeparator" w:id="1">
    <w:p w:rsidR="00296100" w:rsidRDefault="00296100" w:rsidP="00354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E08F2"/>
    <w:multiLevelType w:val="hybridMultilevel"/>
    <w:tmpl w:val="C102E4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>
    <w:nsid w:val="2AE7201F"/>
    <w:multiLevelType w:val="hybridMultilevel"/>
    <w:tmpl w:val="4FE2EDA0"/>
    <w:lvl w:ilvl="0" w:tplc="539C0F3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510A0"/>
    <w:multiLevelType w:val="hybridMultilevel"/>
    <w:tmpl w:val="2CBA22AC"/>
    <w:lvl w:ilvl="0" w:tplc="C274830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55FE9"/>
    <w:multiLevelType w:val="hybridMultilevel"/>
    <w:tmpl w:val="CA5A6B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FE73F8F"/>
    <w:multiLevelType w:val="hybridMultilevel"/>
    <w:tmpl w:val="38846B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10E79CA"/>
    <w:multiLevelType w:val="hybridMultilevel"/>
    <w:tmpl w:val="CB4A68C0"/>
    <w:lvl w:ilvl="0" w:tplc="D4EE3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396988"/>
    <w:multiLevelType w:val="hybridMultilevel"/>
    <w:tmpl w:val="AFCC9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32E14"/>
    <w:multiLevelType w:val="hybridMultilevel"/>
    <w:tmpl w:val="5DA4D5AA"/>
    <w:lvl w:ilvl="0" w:tplc="52B8B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1FD9"/>
    <w:multiLevelType w:val="hybridMultilevel"/>
    <w:tmpl w:val="1F72AC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C14508C"/>
    <w:multiLevelType w:val="hybridMultilevel"/>
    <w:tmpl w:val="C874B57E"/>
    <w:lvl w:ilvl="0" w:tplc="435A66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E5578"/>
    <w:multiLevelType w:val="hybridMultilevel"/>
    <w:tmpl w:val="550866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35499"/>
    <w:multiLevelType w:val="hybridMultilevel"/>
    <w:tmpl w:val="FDA07968"/>
    <w:lvl w:ilvl="0" w:tplc="34C028B4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65536BDA"/>
    <w:multiLevelType w:val="hybridMultilevel"/>
    <w:tmpl w:val="07A80FB2"/>
    <w:lvl w:ilvl="0" w:tplc="0419000F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7AD515B9"/>
    <w:multiLevelType w:val="hybridMultilevel"/>
    <w:tmpl w:val="63926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 w:numId="1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C33207"/>
    <w:rsid w:val="00000476"/>
    <w:rsid w:val="000013D1"/>
    <w:rsid w:val="0001283F"/>
    <w:rsid w:val="000317D2"/>
    <w:rsid w:val="00055240"/>
    <w:rsid w:val="00061DC1"/>
    <w:rsid w:val="00086C75"/>
    <w:rsid w:val="000B0FDD"/>
    <w:rsid w:val="000D03BB"/>
    <w:rsid w:val="000D42D8"/>
    <w:rsid w:val="000D505C"/>
    <w:rsid w:val="000E35D2"/>
    <w:rsid w:val="00101592"/>
    <w:rsid w:val="00117318"/>
    <w:rsid w:val="00125AA7"/>
    <w:rsid w:val="00154F56"/>
    <w:rsid w:val="00164D85"/>
    <w:rsid w:val="001A385B"/>
    <w:rsid w:val="001B4D0F"/>
    <w:rsid w:val="001B51EE"/>
    <w:rsid w:val="001D4F00"/>
    <w:rsid w:val="001E700F"/>
    <w:rsid w:val="00234440"/>
    <w:rsid w:val="00243651"/>
    <w:rsid w:val="00247753"/>
    <w:rsid w:val="002512B4"/>
    <w:rsid w:val="00274FF5"/>
    <w:rsid w:val="00296100"/>
    <w:rsid w:val="002A751A"/>
    <w:rsid w:val="002B6420"/>
    <w:rsid w:val="002C0D7A"/>
    <w:rsid w:val="002C51A7"/>
    <w:rsid w:val="002E2BBC"/>
    <w:rsid w:val="002F2554"/>
    <w:rsid w:val="00305CD8"/>
    <w:rsid w:val="00306A63"/>
    <w:rsid w:val="0030701B"/>
    <w:rsid w:val="00307030"/>
    <w:rsid w:val="003107AC"/>
    <w:rsid w:val="00332B09"/>
    <w:rsid w:val="00333C45"/>
    <w:rsid w:val="00337968"/>
    <w:rsid w:val="00343267"/>
    <w:rsid w:val="003445D3"/>
    <w:rsid w:val="003450A2"/>
    <w:rsid w:val="0035474A"/>
    <w:rsid w:val="00364C7E"/>
    <w:rsid w:val="0037275F"/>
    <w:rsid w:val="00372C73"/>
    <w:rsid w:val="00382C2A"/>
    <w:rsid w:val="003876B6"/>
    <w:rsid w:val="003A082D"/>
    <w:rsid w:val="003C5180"/>
    <w:rsid w:val="003D77A4"/>
    <w:rsid w:val="003E3531"/>
    <w:rsid w:val="003E5881"/>
    <w:rsid w:val="003F0C9A"/>
    <w:rsid w:val="00406144"/>
    <w:rsid w:val="00413E9E"/>
    <w:rsid w:val="0042537C"/>
    <w:rsid w:val="0043370B"/>
    <w:rsid w:val="00450581"/>
    <w:rsid w:val="00461297"/>
    <w:rsid w:val="00465D43"/>
    <w:rsid w:val="00474426"/>
    <w:rsid w:val="004865DF"/>
    <w:rsid w:val="004912CD"/>
    <w:rsid w:val="00491B2D"/>
    <w:rsid w:val="00491FF4"/>
    <w:rsid w:val="004957DA"/>
    <w:rsid w:val="004B7771"/>
    <w:rsid w:val="004C078F"/>
    <w:rsid w:val="004C2CD7"/>
    <w:rsid w:val="004C4826"/>
    <w:rsid w:val="004D7E7E"/>
    <w:rsid w:val="004E05F5"/>
    <w:rsid w:val="004E6A02"/>
    <w:rsid w:val="004F623F"/>
    <w:rsid w:val="004F7217"/>
    <w:rsid w:val="00515BCF"/>
    <w:rsid w:val="005163F2"/>
    <w:rsid w:val="00542EB0"/>
    <w:rsid w:val="005463BA"/>
    <w:rsid w:val="0054700F"/>
    <w:rsid w:val="005526DB"/>
    <w:rsid w:val="00573C77"/>
    <w:rsid w:val="0057666A"/>
    <w:rsid w:val="0057764E"/>
    <w:rsid w:val="005A25D6"/>
    <w:rsid w:val="005B1D3D"/>
    <w:rsid w:val="005B606F"/>
    <w:rsid w:val="005D2FE0"/>
    <w:rsid w:val="005E51E7"/>
    <w:rsid w:val="005E605E"/>
    <w:rsid w:val="00623CB5"/>
    <w:rsid w:val="006264E2"/>
    <w:rsid w:val="00642256"/>
    <w:rsid w:val="006500C9"/>
    <w:rsid w:val="006618BD"/>
    <w:rsid w:val="00673C64"/>
    <w:rsid w:val="006747AE"/>
    <w:rsid w:val="00674EDC"/>
    <w:rsid w:val="00694E86"/>
    <w:rsid w:val="00696783"/>
    <w:rsid w:val="006A6A6B"/>
    <w:rsid w:val="006C51BD"/>
    <w:rsid w:val="00726F93"/>
    <w:rsid w:val="00732751"/>
    <w:rsid w:val="0073323A"/>
    <w:rsid w:val="00763404"/>
    <w:rsid w:val="00784DD1"/>
    <w:rsid w:val="00790162"/>
    <w:rsid w:val="00793F43"/>
    <w:rsid w:val="007A73A6"/>
    <w:rsid w:val="007C4420"/>
    <w:rsid w:val="007D582C"/>
    <w:rsid w:val="007E2D5B"/>
    <w:rsid w:val="007F7740"/>
    <w:rsid w:val="00831116"/>
    <w:rsid w:val="008343B0"/>
    <w:rsid w:val="008474C1"/>
    <w:rsid w:val="008526B8"/>
    <w:rsid w:val="00856779"/>
    <w:rsid w:val="008D4754"/>
    <w:rsid w:val="008F320F"/>
    <w:rsid w:val="0090197C"/>
    <w:rsid w:val="00905DEE"/>
    <w:rsid w:val="0091550C"/>
    <w:rsid w:val="00921CE6"/>
    <w:rsid w:val="009253AB"/>
    <w:rsid w:val="00926E35"/>
    <w:rsid w:val="009460BC"/>
    <w:rsid w:val="0095015C"/>
    <w:rsid w:val="009510A0"/>
    <w:rsid w:val="00951B8D"/>
    <w:rsid w:val="009564B8"/>
    <w:rsid w:val="009704CC"/>
    <w:rsid w:val="00971BBF"/>
    <w:rsid w:val="009743CA"/>
    <w:rsid w:val="00984683"/>
    <w:rsid w:val="009915F9"/>
    <w:rsid w:val="009933E2"/>
    <w:rsid w:val="00997660"/>
    <w:rsid w:val="009B27F6"/>
    <w:rsid w:val="009B2854"/>
    <w:rsid w:val="009D1432"/>
    <w:rsid w:val="009F625F"/>
    <w:rsid w:val="009F6E19"/>
    <w:rsid w:val="009F7FD6"/>
    <w:rsid w:val="00A03B06"/>
    <w:rsid w:val="00A14A5D"/>
    <w:rsid w:val="00A17606"/>
    <w:rsid w:val="00A31F23"/>
    <w:rsid w:val="00A374F4"/>
    <w:rsid w:val="00A42D5E"/>
    <w:rsid w:val="00A4669B"/>
    <w:rsid w:val="00A51C08"/>
    <w:rsid w:val="00A56607"/>
    <w:rsid w:val="00A61F06"/>
    <w:rsid w:val="00A62A79"/>
    <w:rsid w:val="00A646B2"/>
    <w:rsid w:val="00A83B8F"/>
    <w:rsid w:val="00A877DE"/>
    <w:rsid w:val="00AB21BE"/>
    <w:rsid w:val="00AC251C"/>
    <w:rsid w:val="00AC46CE"/>
    <w:rsid w:val="00AD13D6"/>
    <w:rsid w:val="00AE70DB"/>
    <w:rsid w:val="00B01A25"/>
    <w:rsid w:val="00B221E0"/>
    <w:rsid w:val="00B53A19"/>
    <w:rsid w:val="00B75F75"/>
    <w:rsid w:val="00B8244B"/>
    <w:rsid w:val="00BA3AF9"/>
    <w:rsid w:val="00BB667C"/>
    <w:rsid w:val="00BE0617"/>
    <w:rsid w:val="00BE1422"/>
    <w:rsid w:val="00BF7574"/>
    <w:rsid w:val="00C15415"/>
    <w:rsid w:val="00C33207"/>
    <w:rsid w:val="00C365F4"/>
    <w:rsid w:val="00C46451"/>
    <w:rsid w:val="00C6051B"/>
    <w:rsid w:val="00C62483"/>
    <w:rsid w:val="00C62BB6"/>
    <w:rsid w:val="00C72082"/>
    <w:rsid w:val="00C84AE2"/>
    <w:rsid w:val="00C8666B"/>
    <w:rsid w:val="00C96ED8"/>
    <w:rsid w:val="00CA567A"/>
    <w:rsid w:val="00CE6A62"/>
    <w:rsid w:val="00CF6781"/>
    <w:rsid w:val="00D0694C"/>
    <w:rsid w:val="00D10483"/>
    <w:rsid w:val="00D122C5"/>
    <w:rsid w:val="00D21008"/>
    <w:rsid w:val="00D21311"/>
    <w:rsid w:val="00D2192C"/>
    <w:rsid w:val="00D36C29"/>
    <w:rsid w:val="00D41E57"/>
    <w:rsid w:val="00D61404"/>
    <w:rsid w:val="00D660A0"/>
    <w:rsid w:val="00D76871"/>
    <w:rsid w:val="00D8365F"/>
    <w:rsid w:val="00D90756"/>
    <w:rsid w:val="00D939AA"/>
    <w:rsid w:val="00DB1447"/>
    <w:rsid w:val="00DB68DB"/>
    <w:rsid w:val="00DB76D8"/>
    <w:rsid w:val="00DC330C"/>
    <w:rsid w:val="00DC5EE8"/>
    <w:rsid w:val="00DD247E"/>
    <w:rsid w:val="00DE0530"/>
    <w:rsid w:val="00DE1DA3"/>
    <w:rsid w:val="00DE3827"/>
    <w:rsid w:val="00DE3BCE"/>
    <w:rsid w:val="00E03CDD"/>
    <w:rsid w:val="00E0414B"/>
    <w:rsid w:val="00E057E1"/>
    <w:rsid w:val="00E53D2D"/>
    <w:rsid w:val="00E71DF3"/>
    <w:rsid w:val="00E721AA"/>
    <w:rsid w:val="00E83559"/>
    <w:rsid w:val="00E93509"/>
    <w:rsid w:val="00E96E01"/>
    <w:rsid w:val="00EA242C"/>
    <w:rsid w:val="00EC4C32"/>
    <w:rsid w:val="00EC64E0"/>
    <w:rsid w:val="00ED0A41"/>
    <w:rsid w:val="00ED11E6"/>
    <w:rsid w:val="00ED2A17"/>
    <w:rsid w:val="00ED31F2"/>
    <w:rsid w:val="00EE44A0"/>
    <w:rsid w:val="00F21DF1"/>
    <w:rsid w:val="00F327E0"/>
    <w:rsid w:val="00F47D3A"/>
    <w:rsid w:val="00F55EB7"/>
    <w:rsid w:val="00F56A8E"/>
    <w:rsid w:val="00F6676D"/>
    <w:rsid w:val="00F760B9"/>
    <w:rsid w:val="00F82474"/>
    <w:rsid w:val="00F87728"/>
    <w:rsid w:val="00FA0698"/>
    <w:rsid w:val="00FA45DB"/>
    <w:rsid w:val="00FA523B"/>
    <w:rsid w:val="00FB1182"/>
    <w:rsid w:val="00FB2338"/>
    <w:rsid w:val="00FC084A"/>
    <w:rsid w:val="00FD6563"/>
    <w:rsid w:val="00FD68DB"/>
    <w:rsid w:val="00FE4FD5"/>
    <w:rsid w:val="00FF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45"/>
  </w:style>
  <w:style w:type="paragraph" w:styleId="1">
    <w:name w:val="heading 1"/>
    <w:basedOn w:val="a"/>
    <w:next w:val="a"/>
    <w:link w:val="10"/>
    <w:qFormat/>
    <w:rsid w:val="00354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nhideWhenUsed/>
    <w:qFormat/>
    <w:rsid w:val="00154F56"/>
    <w:pPr>
      <w:keepNext/>
      <w:keepLines/>
      <w:spacing w:after="4" w:line="271" w:lineRule="auto"/>
      <w:ind w:left="10" w:right="6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35474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5474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5474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5474A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5474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5474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142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E1422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E1422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4F5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6">
    <w:name w:val="Block Text"/>
    <w:basedOn w:val="a"/>
    <w:rsid w:val="00E71DF3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-15">
    <w:name w:val="14-15"/>
    <w:basedOn w:val="a"/>
    <w:rsid w:val="00EA242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547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5474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474A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47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4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5474A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5474A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7">
    <w:name w:val="footer"/>
    <w:basedOn w:val="a"/>
    <w:link w:val="a8"/>
    <w:uiPriority w:val="99"/>
    <w:rsid w:val="003547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5474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35474A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35474A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35474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35474A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3547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3547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1 Знак"/>
    <w:basedOn w:val="a"/>
    <w:autoRedefine/>
    <w:rsid w:val="0035474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35474A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3547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35474A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547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35474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uiPriority w:val="99"/>
    <w:rsid w:val="0035474A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35474A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3547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35474A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35474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35474A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35474A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35474A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35474A"/>
    <w:pPr>
      <w:spacing w:before="3480"/>
    </w:pPr>
    <w:rPr>
      <w:sz w:val="28"/>
    </w:rPr>
  </w:style>
  <w:style w:type="paragraph" w:customStyle="1" w:styleId="142">
    <w:name w:val="Письмо14"/>
    <w:basedOn w:val="13"/>
    <w:rsid w:val="0035474A"/>
    <w:rPr>
      <w:sz w:val="28"/>
    </w:rPr>
  </w:style>
  <w:style w:type="paragraph" w:customStyle="1" w:styleId="13-17">
    <w:name w:val="13-17"/>
    <w:basedOn w:val="ad"/>
    <w:rsid w:val="0035474A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35474A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35474A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35474A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35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54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35474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54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35474A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354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35474A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5474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354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35474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35474A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color w:val="auto"/>
      <w:kern w:val="28"/>
      <w:sz w:val="28"/>
      <w:szCs w:val="20"/>
      <w:lang w:eastAsia="ru-RU"/>
    </w:rPr>
  </w:style>
  <w:style w:type="paragraph" w:customStyle="1" w:styleId="af7">
    <w:name w:val="полтора"/>
    <w:basedOn w:val="a"/>
    <w:rsid w:val="0035474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3547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35474A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3547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35474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35474A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35474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3547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3547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35474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5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3547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3547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35474A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3547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3547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5474A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35474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3547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3547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35474A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35474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35474A"/>
  </w:style>
  <w:style w:type="paragraph" w:customStyle="1" w:styleId="aff0">
    <w:name w:val="Стиль Нормальный + полужирный"/>
    <w:basedOn w:val="afe"/>
    <w:rsid w:val="0035474A"/>
    <w:rPr>
      <w:b/>
      <w:bCs/>
      <w:spacing w:val="2"/>
    </w:rPr>
  </w:style>
  <w:style w:type="character" w:styleId="aff1">
    <w:name w:val="Hyperlink"/>
    <w:rsid w:val="0035474A"/>
    <w:rPr>
      <w:color w:val="0000FF"/>
      <w:u w:val="single"/>
    </w:rPr>
  </w:style>
  <w:style w:type="paragraph" w:styleId="aff2">
    <w:name w:val="Balloon Text"/>
    <w:basedOn w:val="a"/>
    <w:link w:val="aff3"/>
    <w:semiHidden/>
    <w:rsid w:val="0035474A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semiHidden/>
    <w:rsid w:val="00354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547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footnote reference"/>
    <w:unhideWhenUsed/>
    <w:rsid w:val="0035474A"/>
    <w:rPr>
      <w:vertAlign w:val="superscript"/>
    </w:rPr>
  </w:style>
  <w:style w:type="table" w:styleId="aff5">
    <w:name w:val="Table Grid"/>
    <w:basedOn w:val="a1"/>
    <w:uiPriority w:val="39"/>
    <w:rsid w:val="003547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9B2854"/>
  </w:style>
  <w:style w:type="numbering" w:customStyle="1" w:styleId="26">
    <w:name w:val="Нет списка2"/>
    <w:next w:val="a2"/>
    <w:uiPriority w:val="99"/>
    <w:semiHidden/>
    <w:unhideWhenUsed/>
    <w:rsid w:val="00234440"/>
  </w:style>
  <w:style w:type="paragraph" w:customStyle="1" w:styleId="footnotedescription">
    <w:name w:val="footnote description"/>
    <w:next w:val="a"/>
    <w:link w:val="footnotedescriptionChar"/>
    <w:hidden/>
    <w:rsid w:val="00234440"/>
    <w:pPr>
      <w:spacing w:after="0"/>
      <w:ind w:firstLine="82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234440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234440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2344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f5"/>
    <w:uiPriority w:val="39"/>
    <w:rsid w:val="002344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???????"/>
    <w:rsid w:val="002344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Обычный1"/>
    <w:rsid w:val="0023444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7">
    <w:name w:val="???????2"/>
    <w:rsid w:val="00234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???????? ????? 21"/>
    <w:basedOn w:val="27"/>
    <w:rsid w:val="00234440"/>
    <w:pPr>
      <w:jc w:val="center"/>
    </w:pPr>
    <w:rPr>
      <w:sz w:val="24"/>
    </w:rPr>
  </w:style>
  <w:style w:type="paragraph" w:styleId="aff7">
    <w:name w:val="endnote text"/>
    <w:basedOn w:val="a"/>
    <w:link w:val="aff8"/>
    <w:uiPriority w:val="99"/>
    <w:semiHidden/>
    <w:unhideWhenUsed/>
    <w:rsid w:val="0023444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344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234440"/>
    <w:rPr>
      <w:vertAlign w:val="superscript"/>
    </w:rPr>
  </w:style>
  <w:style w:type="paragraph" w:customStyle="1" w:styleId="1a">
    <w:name w:val="1"/>
    <w:basedOn w:val="a"/>
    <w:autoRedefine/>
    <w:rsid w:val="0023444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36">
    <w:name w:val="Нет списка3"/>
    <w:next w:val="a2"/>
    <w:uiPriority w:val="99"/>
    <w:semiHidden/>
    <w:unhideWhenUsed/>
    <w:rsid w:val="00E96E01"/>
  </w:style>
  <w:style w:type="paragraph" w:customStyle="1" w:styleId="ConsNonformat">
    <w:name w:val="ConsNonformat"/>
    <w:rsid w:val="00E96E0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a">
    <w:name w:val="Normal (Web)"/>
    <w:basedOn w:val="a"/>
    <w:rsid w:val="00D2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D210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6796-0F4B-4CCA-9414-36CFB41C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Светлана Михайловна</dc:creator>
  <cp:keywords/>
  <dc:description/>
  <cp:lastModifiedBy>1</cp:lastModifiedBy>
  <cp:revision>16</cp:revision>
  <cp:lastPrinted>2022-11-23T05:43:00Z</cp:lastPrinted>
  <dcterms:created xsi:type="dcterms:W3CDTF">2026-01-15T10:51:00Z</dcterms:created>
  <dcterms:modified xsi:type="dcterms:W3CDTF">2026-02-03T09:33:00Z</dcterms:modified>
</cp:coreProperties>
</file>