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81" w:rsidRPr="00AA23FB" w:rsidRDefault="00B61181" w:rsidP="001536B7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6"/>
          <w:szCs w:val="26"/>
        </w:rPr>
      </w:pPr>
      <w:r w:rsidRPr="00AA23FB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B61181" w:rsidRPr="00AA23FB" w:rsidRDefault="00B61181" w:rsidP="001536B7">
      <w:pPr>
        <w:spacing w:after="0" w:line="240" w:lineRule="auto"/>
        <w:ind w:left="5664" w:right="-87" w:firstLine="3"/>
        <w:rPr>
          <w:rFonts w:ascii="Times New Roman" w:hAnsi="Times New Roman" w:cs="Times New Roman"/>
          <w:sz w:val="26"/>
          <w:szCs w:val="26"/>
        </w:rPr>
      </w:pPr>
      <w:r w:rsidRPr="00AA23FB">
        <w:rPr>
          <w:rFonts w:ascii="Times New Roman" w:hAnsi="Times New Roman" w:cs="Times New Roman"/>
          <w:sz w:val="26"/>
          <w:szCs w:val="26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61181" w:rsidRPr="00AA23FB" w:rsidRDefault="00B61181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6"/>
          <w:szCs w:val="26"/>
        </w:rPr>
      </w:pPr>
    </w:p>
    <w:p w:rsidR="00B61181" w:rsidRPr="00717618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РЕШЕНИЕ</w:t>
      </w:r>
    </w:p>
    <w:p w:rsidR="00B61181" w:rsidRPr="00717618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1181" w:rsidRPr="00717618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40" w:rsidRPr="00717618" w:rsidRDefault="00905593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1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от 15 июля 2016г. № 474 «Об утверждении Положения о порядке оформления служебных командировок и возмещения расходов, связанных со служебными командировками муниципальных служащих городского поселения город Благовещенск муниципального района Благовещенский район Республики Башкортостан и работников, занимающих должности и профессии, не отнесенные к должностям муниципальной службы, органов местного самоуправления городского поселения город Благовещенск муниципального района Благовещенский район Республики Башкортостан»</w:t>
      </w:r>
    </w:p>
    <w:p w:rsidR="00B61181" w:rsidRPr="00717618" w:rsidRDefault="00B61181" w:rsidP="00B61181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383F97" w:rsidRPr="00717618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 xml:space="preserve">В </w:t>
      </w:r>
      <w:r w:rsidR="00F444E9" w:rsidRPr="00717618">
        <w:rPr>
          <w:rFonts w:ascii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Федерации, статьей 5 Федерального закона «О муниципальной службе в Российской Федерации» № 25-ФЗ от 02.03.2007г., Налоговым кодексом Российской Федерации, Федеральным законом «О бухгалтерском учете» от 06.12.2011г. № 402-ФЗ, Постановлением 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РФ от 26.12.2005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государств», Указом Президента РФ от 18.07.2005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813 «О порядке и условиях командирования федеральных государственных гражданских служащих»</w:t>
      </w:r>
      <w:r w:rsidR="00F444E9" w:rsidRPr="00717618">
        <w:rPr>
          <w:rFonts w:ascii="Times New Roman" w:hAnsi="Times New Roman" w:cs="Times New Roman"/>
          <w:sz w:val="28"/>
          <w:szCs w:val="28"/>
        </w:rPr>
        <w:t xml:space="preserve">, 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Указом Президента РБ от 03.11.2010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УП-638 «О порядке и условиях командирования государственных гражданских служащих Республики Башкортостан»</w:t>
      </w:r>
      <w:r w:rsidR="00F444E9" w:rsidRPr="00717618">
        <w:rPr>
          <w:rFonts w:ascii="Times New Roman" w:hAnsi="Times New Roman" w:cs="Times New Roman"/>
          <w:sz w:val="28"/>
          <w:szCs w:val="28"/>
        </w:rPr>
        <w:t xml:space="preserve">, 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РФ от 16.04.2025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501 «Об утверждении Положения об особенностях направления работников в служебные командировки», Федеральным законом от 20.03.2025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 xml:space="preserve">№ 33-ФЗ «Об общих 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принципах организации местного самоуправления в единой системе публичной власти», Законом Республики Башкортостан от 16.07.2007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453-з «О муниципальной службе в Республике Башкортостан»</w:t>
      </w:r>
      <w:r w:rsidR="00F444E9" w:rsidRPr="00717618">
        <w:rPr>
          <w:rFonts w:ascii="Times New Roman" w:hAnsi="Times New Roman" w:cs="Times New Roman"/>
          <w:sz w:val="28"/>
          <w:szCs w:val="28"/>
        </w:rPr>
        <w:t>, Совет городского поселения город Благовещенск муниципального района Благовещенский район Республики Башкортостан</w:t>
      </w:r>
    </w:p>
    <w:p w:rsidR="00383F97" w:rsidRPr="00717618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65" w:rsidRPr="00717618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618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83F97" w:rsidRPr="00717618" w:rsidRDefault="00383F97" w:rsidP="00383F9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717618" w:rsidRDefault="00E85665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1.</w:t>
      </w:r>
      <w:r w:rsidR="00990A55" w:rsidRPr="00717618">
        <w:rPr>
          <w:rFonts w:ascii="Times New Roman" w:hAnsi="Times New Roman" w:cs="Times New Roman"/>
          <w:sz w:val="28"/>
          <w:szCs w:val="28"/>
        </w:rPr>
        <w:t>Внести в решение Совета городского поселения город Благовещенск муниципального района Благовещенский район Республики Башкортостан от 15 июля 2016 г. № 474 «Об утверждении Положения о порядке оформления служебных командировок и возмещения расходов, связанных со служебными командировками муниципальных служащих городского поселения город Благовещенск муниципального района Благовещенский район Республики Башкортостан и работников, занимающих должности и профессии, не отнесенные к должностям муниципальной службы, органов местного самоуправления городского поселения город Благовещенск муниципального района Благовещенский район Республики Башкортостан» в следующие изменения:</w:t>
      </w:r>
    </w:p>
    <w:p w:rsidR="00B5747C" w:rsidRPr="00717618" w:rsidRDefault="001222EC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 xml:space="preserve">1.1. </w:t>
      </w:r>
      <w:r w:rsidR="00B5747C" w:rsidRPr="00717618">
        <w:rPr>
          <w:rFonts w:ascii="Times New Roman" w:hAnsi="Times New Roman" w:cs="Times New Roman"/>
          <w:sz w:val="28"/>
          <w:szCs w:val="28"/>
        </w:rPr>
        <w:t xml:space="preserve">Изложить пункт 1.1. раздела </w:t>
      </w:r>
      <w:r w:rsidR="00B5747C" w:rsidRPr="007176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747C" w:rsidRPr="00717618">
        <w:rPr>
          <w:rFonts w:ascii="Times New Roman" w:hAnsi="Times New Roman" w:cs="Times New Roman"/>
          <w:sz w:val="28"/>
          <w:szCs w:val="28"/>
        </w:rPr>
        <w:t>. «Общие положения» Положения к решению в новой редакции:</w:t>
      </w:r>
    </w:p>
    <w:p w:rsidR="00F444E9" w:rsidRPr="00717618" w:rsidRDefault="00B5747C" w:rsidP="00F44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«1.1. Положение о порядке оформления служебных командировок и возмещения расходов, связанных со служебными командировками (далее – Положение), разработано в соответствии с Трудовым кодексом Российской Федерации, статьей 5 Федерального закона «О муниципальной службе в Российской Федерации» № 25-ФЗ от 02.03.2007г., Налоговым кодексом Российской Федерации</w:t>
      </w:r>
      <w:r w:rsidR="009E3F38" w:rsidRPr="00717618">
        <w:rPr>
          <w:rFonts w:ascii="Times New Roman" w:hAnsi="Times New Roman" w:cs="Times New Roman"/>
          <w:sz w:val="28"/>
          <w:szCs w:val="28"/>
        </w:rPr>
        <w:t xml:space="preserve">, Федеральным законом «О бухгалтерском учете» от 06.12.2011г. № 402-ФЗ, </w:t>
      </w:r>
      <w:r w:rsidR="009A7A1F" w:rsidRPr="0071761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A7A1F" w:rsidRPr="00717618">
        <w:rPr>
          <w:rFonts w:ascii="Times New Roman" w:hAnsi="Times New Roman" w:cs="Times New Roman"/>
          <w:sz w:val="28"/>
          <w:szCs w:val="28"/>
          <w:lang w:eastAsia="ru-RU"/>
        </w:rPr>
        <w:t>РФ от 26.12.2005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9A7A1F" w:rsidRPr="00717618">
        <w:rPr>
          <w:rFonts w:ascii="Times New Roman" w:hAnsi="Times New Roman" w:cs="Times New Roman"/>
          <w:sz w:val="28"/>
          <w:szCs w:val="28"/>
          <w:lang w:eastAsia="ru-RU"/>
        </w:rPr>
        <w:t>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государств», Указом Президента РФ от 18.07.2005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9A7A1F" w:rsidRPr="00717618">
        <w:rPr>
          <w:rFonts w:ascii="Times New Roman" w:hAnsi="Times New Roman" w:cs="Times New Roman"/>
          <w:sz w:val="28"/>
          <w:szCs w:val="28"/>
          <w:lang w:eastAsia="ru-RU"/>
        </w:rPr>
        <w:t>№ 813 «О порядке и условиях командирования федеральных государственных гражданских служащих»</w:t>
      </w:r>
      <w:r w:rsidR="009A7A1F" w:rsidRPr="0071761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20675333"/>
      <w:bookmarkStart w:id="1" w:name="_Hlk220675452"/>
      <w:r w:rsidR="009A7A1F" w:rsidRPr="00717618">
        <w:rPr>
          <w:rFonts w:ascii="Times New Roman" w:hAnsi="Times New Roman" w:cs="Times New Roman"/>
          <w:sz w:val="28"/>
          <w:szCs w:val="28"/>
          <w:lang w:eastAsia="ru-RU"/>
        </w:rPr>
        <w:t>Указом</w:t>
      </w:r>
      <w:bookmarkEnd w:id="0"/>
      <w:r w:rsidR="009A7A1F" w:rsidRPr="00717618">
        <w:rPr>
          <w:rFonts w:ascii="Times New Roman" w:hAnsi="Times New Roman" w:cs="Times New Roman"/>
          <w:sz w:val="28"/>
          <w:szCs w:val="28"/>
          <w:lang w:eastAsia="ru-RU"/>
        </w:rPr>
        <w:t>Президента РБ от 03.11.2010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9A7A1F" w:rsidRPr="00717618">
        <w:rPr>
          <w:rFonts w:ascii="Times New Roman" w:hAnsi="Times New Roman" w:cs="Times New Roman"/>
          <w:sz w:val="28"/>
          <w:szCs w:val="28"/>
          <w:lang w:eastAsia="ru-RU"/>
        </w:rPr>
        <w:t>№ УП-638 «О порядке и условиях командирования государственных гражданских служащих Республики Башкортостан»</w:t>
      </w:r>
      <w:r w:rsidR="009A7A1F" w:rsidRPr="00717618">
        <w:rPr>
          <w:rFonts w:ascii="Times New Roman" w:hAnsi="Times New Roman" w:cs="Times New Roman"/>
          <w:sz w:val="28"/>
          <w:szCs w:val="28"/>
        </w:rPr>
        <w:t xml:space="preserve">, 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РФ от 16.04.2025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 xml:space="preserve">№ 501 «Об утверждении Положения об особенностях направления работников в служебные командировки», Федеральным законом от 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20.03.2025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власти», Законом Республики Башкортостан от 16.07.2007</w:t>
      </w:r>
      <w:r w:rsidR="00297B0C" w:rsidRPr="0071761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444E9" w:rsidRPr="00717618">
        <w:rPr>
          <w:rFonts w:ascii="Times New Roman" w:hAnsi="Times New Roman" w:cs="Times New Roman"/>
          <w:sz w:val="28"/>
          <w:szCs w:val="28"/>
          <w:lang w:eastAsia="ru-RU"/>
        </w:rPr>
        <w:t>№ 453-з «О муниципальной службе в Республике Башкортостан»</w:t>
      </w:r>
      <w:r w:rsidR="00F444E9" w:rsidRPr="00717618">
        <w:rPr>
          <w:rFonts w:ascii="Times New Roman" w:hAnsi="Times New Roman" w:cs="Times New Roman"/>
          <w:sz w:val="28"/>
          <w:szCs w:val="28"/>
        </w:rPr>
        <w:t>».</w:t>
      </w:r>
      <w:bookmarkEnd w:id="1"/>
    </w:p>
    <w:p w:rsidR="00990A55" w:rsidRPr="00717618" w:rsidRDefault="00990A55" w:rsidP="00F44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1.</w:t>
      </w:r>
      <w:r w:rsidR="001222EC" w:rsidRPr="00717618">
        <w:rPr>
          <w:rFonts w:ascii="Times New Roman" w:hAnsi="Times New Roman" w:cs="Times New Roman"/>
          <w:sz w:val="28"/>
          <w:szCs w:val="28"/>
        </w:rPr>
        <w:t>2</w:t>
      </w:r>
      <w:r w:rsidRPr="00717618">
        <w:rPr>
          <w:rFonts w:ascii="Times New Roman" w:hAnsi="Times New Roman" w:cs="Times New Roman"/>
          <w:sz w:val="28"/>
          <w:szCs w:val="28"/>
        </w:rPr>
        <w:t xml:space="preserve">. Изложить пункт 4.10. раздела </w:t>
      </w:r>
      <w:r w:rsidRPr="0071761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17618">
        <w:rPr>
          <w:rFonts w:ascii="Times New Roman" w:hAnsi="Times New Roman" w:cs="Times New Roman"/>
          <w:sz w:val="28"/>
          <w:szCs w:val="28"/>
        </w:rPr>
        <w:t xml:space="preserve">. </w:t>
      </w:r>
      <w:r w:rsidR="00B5747C" w:rsidRPr="00717618">
        <w:rPr>
          <w:rFonts w:ascii="Times New Roman" w:hAnsi="Times New Roman" w:cs="Times New Roman"/>
          <w:sz w:val="28"/>
          <w:szCs w:val="28"/>
        </w:rPr>
        <w:t>«</w:t>
      </w:r>
      <w:r w:rsidRPr="00717618">
        <w:rPr>
          <w:rFonts w:ascii="Times New Roman" w:hAnsi="Times New Roman" w:cs="Times New Roman"/>
          <w:sz w:val="28"/>
          <w:szCs w:val="28"/>
        </w:rPr>
        <w:t>Оплата труда работника в период командировки. Возмещение работнику расходов, связанных со служебными командировками</w:t>
      </w:r>
      <w:r w:rsidR="00B5747C" w:rsidRPr="00717618">
        <w:rPr>
          <w:rFonts w:ascii="Times New Roman" w:hAnsi="Times New Roman" w:cs="Times New Roman"/>
          <w:sz w:val="28"/>
          <w:szCs w:val="28"/>
        </w:rPr>
        <w:t>»</w:t>
      </w:r>
      <w:r w:rsidRPr="00717618">
        <w:rPr>
          <w:rFonts w:ascii="Times New Roman" w:hAnsi="Times New Roman" w:cs="Times New Roman"/>
          <w:sz w:val="28"/>
          <w:szCs w:val="28"/>
        </w:rPr>
        <w:t xml:space="preserve"> Положения к решению в новой редакции:</w:t>
      </w:r>
    </w:p>
    <w:p w:rsidR="00990A55" w:rsidRPr="00717618" w:rsidRDefault="00990A55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«4.10. Работникам возмещаются расходы по проезду, расходы по найму жилого помещения, суточные, а также иные расходы, произведенные работником с разрешения или ведома руководителя организации.</w:t>
      </w:r>
    </w:p>
    <w:p w:rsidR="00990A55" w:rsidRPr="00717618" w:rsidRDefault="00990A55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При командировках в пределах Российской Федерации суточные возмещаются работнику за каждый день нахождения в командировке, включая выходные и нерабочие праздничные дни, а также за дни нахождения в пути, в размере 1000</w:t>
      </w:r>
      <w:r w:rsidR="00084EED" w:rsidRPr="00717618">
        <w:rPr>
          <w:rFonts w:ascii="Times New Roman" w:hAnsi="Times New Roman" w:cs="Times New Roman"/>
          <w:sz w:val="28"/>
          <w:szCs w:val="28"/>
        </w:rPr>
        <w:t xml:space="preserve"> (одна тысяча) рублей.»</w:t>
      </w:r>
      <w:r w:rsidR="000770E9" w:rsidRPr="00717618">
        <w:rPr>
          <w:rFonts w:ascii="Times New Roman" w:hAnsi="Times New Roman" w:cs="Times New Roman"/>
          <w:sz w:val="28"/>
          <w:szCs w:val="28"/>
        </w:rPr>
        <w:t>.</w:t>
      </w:r>
    </w:p>
    <w:p w:rsidR="00F60D2A" w:rsidRPr="00717618" w:rsidRDefault="00F60D2A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1.</w:t>
      </w:r>
      <w:r w:rsidR="001222EC" w:rsidRPr="00717618">
        <w:rPr>
          <w:rFonts w:ascii="Times New Roman" w:hAnsi="Times New Roman" w:cs="Times New Roman"/>
          <w:sz w:val="28"/>
          <w:szCs w:val="28"/>
        </w:rPr>
        <w:t>3</w:t>
      </w:r>
      <w:r w:rsidRPr="00717618">
        <w:rPr>
          <w:rFonts w:ascii="Times New Roman" w:hAnsi="Times New Roman" w:cs="Times New Roman"/>
          <w:sz w:val="28"/>
          <w:szCs w:val="28"/>
        </w:rPr>
        <w:t xml:space="preserve">. Изложить пункт 5.5. раздела </w:t>
      </w:r>
      <w:r w:rsidRPr="0071761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17618">
        <w:rPr>
          <w:rFonts w:ascii="Times New Roman" w:hAnsi="Times New Roman" w:cs="Times New Roman"/>
          <w:sz w:val="28"/>
          <w:szCs w:val="28"/>
        </w:rPr>
        <w:t>.</w:t>
      </w:r>
      <w:r w:rsidR="00B5747C" w:rsidRPr="00717618">
        <w:rPr>
          <w:rFonts w:ascii="Times New Roman" w:hAnsi="Times New Roman" w:cs="Times New Roman"/>
          <w:sz w:val="28"/>
          <w:szCs w:val="28"/>
        </w:rPr>
        <w:t>«</w:t>
      </w:r>
      <w:r w:rsidRPr="00717618">
        <w:rPr>
          <w:rFonts w:ascii="Times New Roman" w:hAnsi="Times New Roman" w:cs="Times New Roman"/>
          <w:sz w:val="28"/>
          <w:szCs w:val="28"/>
        </w:rPr>
        <w:t>Особенности командирования за пределы Российской Федерации</w:t>
      </w:r>
      <w:r w:rsidR="00B5747C" w:rsidRPr="00717618">
        <w:rPr>
          <w:rFonts w:ascii="Times New Roman" w:hAnsi="Times New Roman" w:cs="Times New Roman"/>
          <w:sz w:val="28"/>
          <w:szCs w:val="28"/>
        </w:rPr>
        <w:t>»</w:t>
      </w:r>
      <w:r w:rsidRPr="00717618">
        <w:rPr>
          <w:rFonts w:ascii="Times New Roman" w:hAnsi="Times New Roman" w:cs="Times New Roman"/>
          <w:sz w:val="28"/>
          <w:szCs w:val="28"/>
        </w:rPr>
        <w:t xml:space="preserve"> Положения к решению в новой редакции:</w:t>
      </w:r>
    </w:p>
    <w:p w:rsidR="00F60D2A" w:rsidRPr="00717618" w:rsidRDefault="00F60D2A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 xml:space="preserve">«5.5.Расходы по найму жилого помещения при направлении работников в командировки на территории иностранного государства возмещаются работнику по фактическим расходам при представлении документов, подтверждающих данные расходы, но не более предельных норм возмещения расходов по найму жилого помещения при направлении работников в командировки на территории иностранного государства в порядке и размерах, указанных в </w:t>
      </w:r>
      <w:r w:rsidR="009F06FF" w:rsidRPr="00717618">
        <w:rPr>
          <w:rFonts w:ascii="Times New Roman" w:hAnsi="Times New Roman" w:cs="Times New Roman"/>
          <w:sz w:val="28"/>
          <w:szCs w:val="28"/>
        </w:rPr>
        <w:t>П</w:t>
      </w:r>
      <w:r w:rsidRPr="00717618">
        <w:rPr>
          <w:rFonts w:ascii="Times New Roman" w:hAnsi="Times New Roman" w:cs="Times New Roman"/>
          <w:sz w:val="28"/>
          <w:szCs w:val="28"/>
        </w:rPr>
        <w:t>остановлении Правительства Российской Федерации от 22.08.2020г. № 1267</w:t>
      </w:r>
      <w:bookmarkStart w:id="2" w:name="_GoBack"/>
      <w:bookmarkEnd w:id="2"/>
      <w:r w:rsidRPr="00717618">
        <w:rPr>
          <w:rFonts w:ascii="Times New Roman" w:hAnsi="Times New Roman" w:cs="Times New Roman"/>
          <w:sz w:val="28"/>
          <w:szCs w:val="28"/>
        </w:rPr>
        <w:t xml:space="preserve"> «Об установлении предельных норм возмещения расходов по найму жилого помещения</w:t>
      </w:r>
      <w:r w:rsidR="009F06FF" w:rsidRPr="00717618">
        <w:rPr>
          <w:rFonts w:ascii="Times New Roman" w:hAnsi="Times New Roman" w:cs="Times New Roman"/>
          <w:sz w:val="28"/>
          <w:szCs w:val="28"/>
        </w:rPr>
        <w:t xml:space="preserve">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учреждений».</w:t>
      </w:r>
    </w:p>
    <w:p w:rsidR="005C4B48" w:rsidRPr="00717618" w:rsidRDefault="00AC7840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 xml:space="preserve">2. </w:t>
      </w:r>
      <w:r w:rsidR="005C4B48" w:rsidRPr="00717618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766884" w:rsidRPr="00717618">
        <w:rPr>
          <w:rFonts w:ascii="Times New Roman" w:hAnsi="Times New Roman" w:cs="Times New Roman"/>
          <w:sz w:val="28"/>
          <w:szCs w:val="28"/>
        </w:rPr>
        <w:t xml:space="preserve"> в порядке, установленном Уставом городского поселения </w:t>
      </w:r>
      <w:r w:rsidR="005C4B48" w:rsidRPr="00717618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AA23FB" w:rsidRPr="00717618" w:rsidRDefault="00766884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618">
        <w:rPr>
          <w:rFonts w:ascii="Times New Roman" w:hAnsi="Times New Roman" w:cs="Times New Roman"/>
          <w:sz w:val="28"/>
          <w:szCs w:val="28"/>
        </w:rPr>
        <w:t>3</w:t>
      </w:r>
      <w:r w:rsidR="00B61181" w:rsidRPr="0071761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</w:t>
      </w:r>
      <w:r w:rsidR="00AA23FB" w:rsidRPr="00717618">
        <w:rPr>
          <w:rFonts w:ascii="Times New Roman" w:hAnsi="Times New Roman" w:cs="Times New Roman"/>
          <w:sz w:val="28"/>
          <w:szCs w:val="28"/>
        </w:rPr>
        <w:t>)</w:t>
      </w:r>
      <w:r w:rsidR="005C4B48" w:rsidRPr="00717618">
        <w:rPr>
          <w:rFonts w:ascii="Times New Roman" w:hAnsi="Times New Roman" w:cs="Times New Roman"/>
          <w:sz w:val="28"/>
          <w:szCs w:val="28"/>
        </w:rPr>
        <w:t>.</w:t>
      </w:r>
    </w:p>
    <w:p w:rsidR="00EA43A9" w:rsidRPr="00717618" w:rsidRDefault="00EA43A9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6688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</w:rPr>
      </w:pPr>
    </w:p>
    <w:p w:rsidR="007D1232" w:rsidRDefault="007D1232" w:rsidP="00084EED">
      <w:pPr>
        <w:spacing w:after="0" w:line="240" w:lineRule="auto"/>
        <w:ind w:right="-85" w:firstLine="567"/>
        <w:contextualSpacing/>
        <w:jc w:val="both"/>
      </w:pPr>
    </w:p>
    <w:p w:rsidR="00D55500" w:rsidRPr="003226E9" w:rsidRDefault="00D55500" w:rsidP="003226E9">
      <w:pPr>
        <w:tabs>
          <w:tab w:val="left" w:pos="851"/>
        </w:tabs>
        <w:spacing w:after="0" w:line="240" w:lineRule="auto"/>
        <w:ind w:right="-85"/>
        <w:jc w:val="both"/>
        <w:rPr>
          <w:rFonts w:ascii="Times New Roman" w:hAnsi="Times New Roman" w:cs="Times New Roman"/>
          <w:sz w:val="26"/>
          <w:szCs w:val="26"/>
        </w:rPr>
      </w:pPr>
    </w:p>
    <w:sectPr w:rsidR="00D55500" w:rsidRPr="003226E9" w:rsidSect="001536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30593"/>
    <w:multiLevelType w:val="multilevel"/>
    <w:tmpl w:val="6A9C6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01079C"/>
    <w:rsid w:val="00013F14"/>
    <w:rsid w:val="0002752D"/>
    <w:rsid w:val="000716FD"/>
    <w:rsid w:val="000770E9"/>
    <w:rsid w:val="00084EED"/>
    <w:rsid w:val="000972F4"/>
    <w:rsid w:val="000E53C2"/>
    <w:rsid w:val="00104040"/>
    <w:rsid w:val="001222EC"/>
    <w:rsid w:val="00141CB4"/>
    <w:rsid w:val="001536B7"/>
    <w:rsid w:val="001A23AF"/>
    <w:rsid w:val="001D5D78"/>
    <w:rsid w:val="00210ED4"/>
    <w:rsid w:val="002114F1"/>
    <w:rsid w:val="00297B0C"/>
    <w:rsid w:val="002B592A"/>
    <w:rsid w:val="002E05CD"/>
    <w:rsid w:val="002F22FA"/>
    <w:rsid w:val="00307E56"/>
    <w:rsid w:val="003226E9"/>
    <w:rsid w:val="00383F97"/>
    <w:rsid w:val="00384A93"/>
    <w:rsid w:val="00486AE6"/>
    <w:rsid w:val="004C632A"/>
    <w:rsid w:val="00501C6F"/>
    <w:rsid w:val="00520348"/>
    <w:rsid w:val="00537A76"/>
    <w:rsid w:val="005475F9"/>
    <w:rsid w:val="00563A17"/>
    <w:rsid w:val="005C4B48"/>
    <w:rsid w:val="005E1F22"/>
    <w:rsid w:val="00612CD6"/>
    <w:rsid w:val="006B7D5A"/>
    <w:rsid w:val="00717618"/>
    <w:rsid w:val="00743D01"/>
    <w:rsid w:val="00766884"/>
    <w:rsid w:val="007D1232"/>
    <w:rsid w:val="00844A3D"/>
    <w:rsid w:val="008B0750"/>
    <w:rsid w:val="008D7E37"/>
    <w:rsid w:val="00905593"/>
    <w:rsid w:val="009877D1"/>
    <w:rsid w:val="00990A55"/>
    <w:rsid w:val="009A4193"/>
    <w:rsid w:val="009A7A1F"/>
    <w:rsid w:val="009E3F38"/>
    <w:rsid w:val="009F06FF"/>
    <w:rsid w:val="00A26A2A"/>
    <w:rsid w:val="00A708CA"/>
    <w:rsid w:val="00AA23FB"/>
    <w:rsid w:val="00AA2CE9"/>
    <w:rsid w:val="00AC7840"/>
    <w:rsid w:val="00B24F54"/>
    <w:rsid w:val="00B37A5D"/>
    <w:rsid w:val="00B525F7"/>
    <w:rsid w:val="00B5747C"/>
    <w:rsid w:val="00B61181"/>
    <w:rsid w:val="00BE5034"/>
    <w:rsid w:val="00C720FE"/>
    <w:rsid w:val="00CC12FB"/>
    <w:rsid w:val="00CE7597"/>
    <w:rsid w:val="00D55500"/>
    <w:rsid w:val="00D67823"/>
    <w:rsid w:val="00D8017F"/>
    <w:rsid w:val="00DA378A"/>
    <w:rsid w:val="00DE1729"/>
    <w:rsid w:val="00DE262A"/>
    <w:rsid w:val="00DF4CC8"/>
    <w:rsid w:val="00E26804"/>
    <w:rsid w:val="00E41CBB"/>
    <w:rsid w:val="00E85665"/>
    <w:rsid w:val="00EA43A9"/>
    <w:rsid w:val="00EC052D"/>
    <w:rsid w:val="00F36E25"/>
    <w:rsid w:val="00F444E9"/>
    <w:rsid w:val="00F60D2A"/>
    <w:rsid w:val="00F90E2C"/>
    <w:rsid w:val="00F93AC9"/>
    <w:rsid w:val="00FA23BB"/>
    <w:rsid w:val="00FA45DA"/>
    <w:rsid w:val="00FC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383F97"/>
  </w:style>
  <w:style w:type="paragraph" w:styleId="a4">
    <w:name w:val="List Paragraph"/>
    <w:basedOn w:val="a"/>
    <w:uiPriority w:val="34"/>
    <w:qFormat/>
    <w:rsid w:val="00AC784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0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92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23</cp:revision>
  <cp:lastPrinted>2026-02-05T06:24:00Z</cp:lastPrinted>
  <dcterms:created xsi:type="dcterms:W3CDTF">2026-01-28T06:14:00Z</dcterms:created>
  <dcterms:modified xsi:type="dcterms:W3CDTF">2026-02-05T06:25:00Z</dcterms:modified>
</cp:coreProperties>
</file>