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0EBA" w:rsidRPr="00780EBA" w:rsidRDefault="00780EBA" w:rsidP="008A0607">
      <w:pPr>
        <w:widowControl w:val="0"/>
        <w:autoSpaceDE w:val="0"/>
        <w:autoSpaceDN w:val="0"/>
        <w:adjustRightInd w:val="0"/>
        <w:jc w:val="center"/>
        <w:rPr>
          <w:rFonts w:ascii="Times New Roman" w:hAnsi="Times New Roman" w:cs="Times New Roman"/>
          <w:b/>
          <w:caps/>
          <w:sz w:val="28"/>
          <w:szCs w:val="28"/>
        </w:rPr>
      </w:pPr>
      <w:bookmarkStart w:id="0" w:name="_GoBack"/>
      <w:bookmarkEnd w:id="0"/>
      <w:r w:rsidRPr="00780EBA">
        <w:rPr>
          <w:rFonts w:ascii="Times New Roman" w:hAnsi="Times New Roman" w:cs="Times New Roman"/>
          <w:b/>
          <w:caps/>
          <w:sz w:val="28"/>
          <w:szCs w:val="28"/>
        </w:rPr>
        <w:t>Проект постановления</w:t>
      </w:r>
    </w:p>
    <w:p w:rsidR="00780EBA" w:rsidRDefault="00780EBA" w:rsidP="008A0607">
      <w:pPr>
        <w:widowControl w:val="0"/>
        <w:autoSpaceDE w:val="0"/>
        <w:autoSpaceDN w:val="0"/>
        <w:adjustRightInd w:val="0"/>
        <w:jc w:val="center"/>
        <w:rPr>
          <w:rFonts w:ascii="Times New Roman" w:hAnsi="Times New Roman" w:cs="Times New Roman"/>
          <w:b/>
          <w:sz w:val="28"/>
          <w:szCs w:val="28"/>
        </w:rPr>
      </w:pPr>
    </w:p>
    <w:p w:rsidR="008A0607" w:rsidRPr="008A0607" w:rsidRDefault="008A0607" w:rsidP="00780EBA">
      <w:pPr>
        <w:widowControl w:val="0"/>
        <w:autoSpaceDE w:val="0"/>
        <w:autoSpaceDN w:val="0"/>
        <w:adjustRightInd w:val="0"/>
        <w:spacing w:line="240" w:lineRule="auto"/>
        <w:jc w:val="center"/>
        <w:rPr>
          <w:rFonts w:ascii="Times New Roman" w:hAnsi="Times New Roman" w:cs="Times New Roman"/>
          <w:b/>
          <w:sz w:val="28"/>
          <w:szCs w:val="28"/>
        </w:rPr>
      </w:pPr>
      <w:r w:rsidRPr="008A0607">
        <w:rPr>
          <w:rFonts w:ascii="Times New Roman" w:hAnsi="Times New Roman" w:cs="Times New Roman"/>
          <w:b/>
          <w:sz w:val="28"/>
          <w:szCs w:val="28"/>
        </w:rPr>
        <w:t>Об отмене постановлений от 20 апреля 2021 г. № 116 «Об утверждении Порядка размещения сведений о доходах, расходах, об имуществе и обязательствах имущественного характера лиц, замещающих должности муниципальной службы в городском поселении город Благовещенск муниципального района Благовещенский район Республики Башкортостан», от 01 апреля 2016 г. № 256 «Об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муниципальной службы, должности муниципальной службы городского поселения город Благовещенск муниципального района Благовещенский район Республики Башкортостан, членов их семей на официальном сайте городского поселения город Благовещенск муниципального района Благовещенский район Республики Башкортостан»</w:t>
      </w:r>
    </w:p>
    <w:p w:rsidR="008A0607" w:rsidRPr="008A0607" w:rsidRDefault="008A0607" w:rsidP="008A0607">
      <w:pPr>
        <w:widowControl w:val="0"/>
        <w:autoSpaceDE w:val="0"/>
        <w:autoSpaceDN w:val="0"/>
        <w:adjustRightInd w:val="0"/>
        <w:ind w:firstLine="567"/>
        <w:contextualSpacing/>
        <w:jc w:val="both"/>
        <w:rPr>
          <w:rFonts w:ascii="Times New Roman" w:hAnsi="Times New Roman" w:cs="Times New Roman"/>
          <w:bCs/>
          <w:sz w:val="28"/>
          <w:szCs w:val="28"/>
        </w:rPr>
      </w:pPr>
    </w:p>
    <w:p w:rsidR="008A0607" w:rsidRPr="008A0607" w:rsidRDefault="008A0607" w:rsidP="008A0607">
      <w:pPr>
        <w:widowControl w:val="0"/>
        <w:autoSpaceDE w:val="0"/>
        <w:autoSpaceDN w:val="0"/>
        <w:adjustRightInd w:val="0"/>
        <w:ind w:firstLine="567"/>
        <w:contextualSpacing/>
        <w:jc w:val="both"/>
        <w:rPr>
          <w:rFonts w:ascii="Times New Roman" w:hAnsi="Times New Roman" w:cs="Times New Roman"/>
          <w:bCs/>
          <w:sz w:val="28"/>
          <w:szCs w:val="28"/>
        </w:rPr>
      </w:pPr>
      <w:r w:rsidRPr="008A0607">
        <w:rPr>
          <w:rFonts w:ascii="Times New Roman" w:hAnsi="Times New Roman" w:cs="Times New Roman"/>
          <w:sz w:val="28"/>
          <w:szCs w:val="28"/>
          <w:shd w:val="clear" w:color="auto" w:fill="FCFCFC"/>
        </w:rPr>
        <w:t>В соответствии с Федеральным законом от 28 декабря 2025 года № 505-ФЗ «О внесении изменений в отдельные законодательные акты Российской Федерации», Указом Президента РФ от 31 декабря 2025 года №1009 «Об изменении и признании утратившими силу некоторых актов Президента Российской Федерации»,</w:t>
      </w:r>
      <w:r w:rsidRPr="008A0607">
        <w:rPr>
          <w:rFonts w:ascii="Times New Roman" w:hAnsi="Times New Roman" w:cs="Times New Roman"/>
          <w:bCs/>
          <w:sz w:val="28"/>
          <w:szCs w:val="28"/>
        </w:rPr>
        <w:t xml:space="preserve"> </w:t>
      </w:r>
    </w:p>
    <w:p w:rsidR="008A0607" w:rsidRPr="008A0607" w:rsidRDefault="008A0607" w:rsidP="008A0607">
      <w:pPr>
        <w:widowControl w:val="0"/>
        <w:autoSpaceDE w:val="0"/>
        <w:autoSpaceDN w:val="0"/>
        <w:adjustRightInd w:val="0"/>
        <w:ind w:firstLine="709"/>
        <w:contextualSpacing/>
        <w:jc w:val="both"/>
        <w:rPr>
          <w:rFonts w:ascii="Times New Roman" w:hAnsi="Times New Roman" w:cs="Times New Roman"/>
          <w:b/>
          <w:sz w:val="28"/>
          <w:szCs w:val="28"/>
        </w:rPr>
      </w:pPr>
      <w:r w:rsidRPr="008A0607">
        <w:rPr>
          <w:rFonts w:ascii="Times New Roman" w:hAnsi="Times New Roman" w:cs="Times New Roman"/>
          <w:b/>
          <w:sz w:val="28"/>
          <w:szCs w:val="28"/>
        </w:rPr>
        <w:t>ПОСТАНОВЛЯЕТ:</w:t>
      </w:r>
    </w:p>
    <w:p w:rsidR="008A0607" w:rsidRPr="008A0607" w:rsidRDefault="008A0607" w:rsidP="008A0607">
      <w:pPr>
        <w:widowControl w:val="0"/>
        <w:autoSpaceDE w:val="0"/>
        <w:autoSpaceDN w:val="0"/>
        <w:adjustRightInd w:val="0"/>
        <w:ind w:firstLine="709"/>
        <w:contextualSpacing/>
        <w:jc w:val="both"/>
        <w:rPr>
          <w:rFonts w:ascii="Times New Roman" w:hAnsi="Times New Roman" w:cs="Times New Roman"/>
          <w:bCs/>
          <w:sz w:val="28"/>
          <w:szCs w:val="28"/>
        </w:rPr>
      </w:pPr>
    </w:p>
    <w:p w:rsidR="008A0607" w:rsidRPr="008A0607" w:rsidRDefault="008A0607" w:rsidP="008A0607">
      <w:pPr>
        <w:widowControl w:val="0"/>
        <w:tabs>
          <w:tab w:val="left" w:pos="851"/>
        </w:tabs>
        <w:autoSpaceDE w:val="0"/>
        <w:autoSpaceDN w:val="0"/>
        <w:adjustRightInd w:val="0"/>
        <w:ind w:firstLine="567"/>
        <w:contextualSpacing/>
        <w:jc w:val="both"/>
        <w:rPr>
          <w:rFonts w:ascii="Times New Roman" w:hAnsi="Times New Roman" w:cs="Times New Roman"/>
          <w:bCs/>
          <w:sz w:val="28"/>
          <w:szCs w:val="28"/>
        </w:rPr>
      </w:pPr>
      <w:r w:rsidRPr="008A0607">
        <w:rPr>
          <w:rFonts w:ascii="Times New Roman" w:hAnsi="Times New Roman" w:cs="Times New Roman"/>
          <w:bCs/>
          <w:sz w:val="28"/>
          <w:szCs w:val="28"/>
        </w:rPr>
        <w:t xml:space="preserve">1. Признать утратившими силу следующие постановления Администрации городского поселения город Благовещенск муниципального района Благовещенский район Республики Башкортостан: </w:t>
      </w:r>
    </w:p>
    <w:p w:rsidR="008A0607" w:rsidRPr="008A0607" w:rsidRDefault="008A0607" w:rsidP="008A0607">
      <w:pPr>
        <w:widowControl w:val="0"/>
        <w:tabs>
          <w:tab w:val="left" w:pos="851"/>
        </w:tabs>
        <w:autoSpaceDE w:val="0"/>
        <w:autoSpaceDN w:val="0"/>
        <w:adjustRightInd w:val="0"/>
        <w:ind w:firstLine="567"/>
        <w:contextualSpacing/>
        <w:jc w:val="both"/>
        <w:rPr>
          <w:rFonts w:ascii="Times New Roman" w:hAnsi="Times New Roman" w:cs="Times New Roman"/>
          <w:sz w:val="28"/>
          <w:szCs w:val="28"/>
        </w:rPr>
      </w:pPr>
      <w:r w:rsidRPr="008A0607">
        <w:rPr>
          <w:rFonts w:ascii="Times New Roman" w:hAnsi="Times New Roman" w:cs="Times New Roman"/>
          <w:bCs/>
          <w:sz w:val="28"/>
          <w:szCs w:val="28"/>
        </w:rPr>
        <w:t xml:space="preserve">1.1. от </w:t>
      </w:r>
      <w:r w:rsidRPr="008A0607">
        <w:rPr>
          <w:rFonts w:ascii="Times New Roman" w:hAnsi="Times New Roman" w:cs="Times New Roman"/>
          <w:sz w:val="28"/>
          <w:szCs w:val="28"/>
        </w:rPr>
        <w:t>20 апреля 2021г. № 116 «Об утверждении Порядка размещения сведений о доходах, расходах, об имуществе и обязательствах имущественного характера лиц, замещающих должности муниципальной службы в городском поселении город Благовещенск муниципального района Благовещенский район Республики Башкортостан»;</w:t>
      </w:r>
    </w:p>
    <w:p w:rsidR="008A0607" w:rsidRPr="008A0607" w:rsidRDefault="008A0607" w:rsidP="008A0607">
      <w:pPr>
        <w:widowControl w:val="0"/>
        <w:tabs>
          <w:tab w:val="left" w:pos="851"/>
        </w:tabs>
        <w:autoSpaceDE w:val="0"/>
        <w:autoSpaceDN w:val="0"/>
        <w:adjustRightInd w:val="0"/>
        <w:ind w:firstLine="567"/>
        <w:contextualSpacing/>
        <w:jc w:val="both"/>
        <w:rPr>
          <w:rFonts w:ascii="Times New Roman" w:hAnsi="Times New Roman" w:cs="Times New Roman"/>
          <w:bCs/>
          <w:sz w:val="28"/>
          <w:szCs w:val="28"/>
        </w:rPr>
      </w:pPr>
      <w:r w:rsidRPr="008A0607">
        <w:rPr>
          <w:rFonts w:ascii="Times New Roman" w:hAnsi="Times New Roman" w:cs="Times New Roman"/>
          <w:bCs/>
          <w:sz w:val="28"/>
          <w:szCs w:val="28"/>
        </w:rPr>
        <w:t xml:space="preserve">1.2. </w:t>
      </w:r>
      <w:r w:rsidRPr="008A0607">
        <w:rPr>
          <w:rFonts w:ascii="Times New Roman" w:hAnsi="Times New Roman" w:cs="Times New Roman"/>
          <w:sz w:val="28"/>
          <w:szCs w:val="28"/>
        </w:rPr>
        <w:t>от 01 апреля 2016 г. № 256 «Об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муниципальной службы, должности муниципальной службы городского поселения город Благовещенск муниципального района Благовещенский район Республики Башкортостан, членов их семей на официальном сайте городского поселения город Благовещенск муниципального района Благовещенский район Республики Башкортостан».</w:t>
      </w:r>
    </w:p>
    <w:p w:rsidR="008A0607" w:rsidRPr="008A0607" w:rsidRDefault="008A0607" w:rsidP="008A0607">
      <w:pPr>
        <w:widowControl w:val="0"/>
        <w:tabs>
          <w:tab w:val="left" w:pos="851"/>
        </w:tabs>
        <w:autoSpaceDE w:val="0"/>
        <w:autoSpaceDN w:val="0"/>
        <w:adjustRightInd w:val="0"/>
        <w:ind w:firstLine="567"/>
        <w:contextualSpacing/>
        <w:jc w:val="both"/>
        <w:rPr>
          <w:rFonts w:ascii="Times New Roman" w:hAnsi="Times New Roman" w:cs="Times New Roman"/>
          <w:bCs/>
          <w:sz w:val="28"/>
          <w:szCs w:val="28"/>
        </w:rPr>
      </w:pPr>
      <w:r w:rsidRPr="008A0607">
        <w:rPr>
          <w:rFonts w:ascii="Times New Roman" w:hAnsi="Times New Roman" w:cs="Times New Roman"/>
          <w:bCs/>
          <w:sz w:val="28"/>
          <w:szCs w:val="28"/>
        </w:rPr>
        <w:t xml:space="preserve">2. Разместить настоящее постановление на официальном сайте </w:t>
      </w:r>
      <w:r w:rsidRPr="008A0607">
        <w:rPr>
          <w:rFonts w:ascii="Times New Roman" w:hAnsi="Times New Roman" w:cs="Times New Roman"/>
          <w:bCs/>
          <w:sz w:val="28"/>
          <w:szCs w:val="28"/>
        </w:rPr>
        <w:lastRenderedPageBreak/>
        <w:t>городского поселения город Благовещенск муниципального района</w:t>
      </w:r>
      <w:r w:rsidRPr="008A0607">
        <w:rPr>
          <w:rFonts w:ascii="Times New Roman" w:hAnsi="Times New Roman" w:cs="Times New Roman"/>
          <w:bCs/>
          <w:sz w:val="28"/>
          <w:szCs w:val="28"/>
        </w:rPr>
        <w:br/>
        <w:t>Благовещенский район Республики Башкортостан в сети «Интернет».</w:t>
      </w:r>
    </w:p>
    <w:p w:rsidR="008A0607" w:rsidRPr="008A0607" w:rsidRDefault="008A0607" w:rsidP="008A0607">
      <w:pPr>
        <w:widowControl w:val="0"/>
        <w:tabs>
          <w:tab w:val="left" w:pos="851"/>
        </w:tabs>
        <w:autoSpaceDE w:val="0"/>
        <w:autoSpaceDN w:val="0"/>
        <w:adjustRightInd w:val="0"/>
        <w:ind w:firstLine="567"/>
        <w:contextualSpacing/>
        <w:jc w:val="both"/>
        <w:rPr>
          <w:rFonts w:ascii="Times New Roman" w:hAnsi="Times New Roman" w:cs="Times New Roman"/>
          <w:bCs/>
          <w:sz w:val="28"/>
          <w:szCs w:val="28"/>
        </w:rPr>
      </w:pPr>
      <w:r w:rsidRPr="008A0607">
        <w:rPr>
          <w:rFonts w:ascii="Times New Roman" w:hAnsi="Times New Roman" w:cs="Times New Roman"/>
          <w:bCs/>
          <w:sz w:val="28"/>
          <w:szCs w:val="28"/>
        </w:rPr>
        <w:t>3. Настоящее постановление вступает в силу со дня его подписания.</w:t>
      </w:r>
    </w:p>
    <w:p w:rsidR="008A0607" w:rsidRPr="008A0607" w:rsidRDefault="008A0607" w:rsidP="008A0607">
      <w:pPr>
        <w:widowControl w:val="0"/>
        <w:tabs>
          <w:tab w:val="left" w:pos="851"/>
        </w:tabs>
        <w:autoSpaceDE w:val="0"/>
        <w:autoSpaceDN w:val="0"/>
        <w:adjustRightInd w:val="0"/>
        <w:ind w:firstLine="567"/>
        <w:contextualSpacing/>
        <w:jc w:val="both"/>
        <w:rPr>
          <w:rFonts w:ascii="Times New Roman" w:hAnsi="Times New Roman" w:cs="Times New Roman"/>
          <w:bCs/>
          <w:sz w:val="28"/>
          <w:szCs w:val="28"/>
        </w:rPr>
      </w:pPr>
      <w:r w:rsidRPr="008A0607">
        <w:rPr>
          <w:rFonts w:ascii="Times New Roman" w:hAnsi="Times New Roman" w:cs="Times New Roman"/>
          <w:bCs/>
          <w:sz w:val="28"/>
          <w:szCs w:val="28"/>
        </w:rPr>
        <w:t>4. Контроль за исполнением настоящего постановления возложить на</w:t>
      </w:r>
      <w:r w:rsidRPr="008A0607">
        <w:rPr>
          <w:rFonts w:ascii="Times New Roman" w:hAnsi="Times New Roman" w:cs="Times New Roman"/>
          <w:bCs/>
          <w:sz w:val="28"/>
          <w:szCs w:val="28"/>
        </w:rPr>
        <w:br/>
        <w:t>управляющего делами Администрации городского поселения город Благовещенск муниципального района Благовещенский</w:t>
      </w:r>
      <w:r w:rsidRPr="008A0607">
        <w:rPr>
          <w:rFonts w:ascii="Times New Roman" w:hAnsi="Times New Roman" w:cs="Times New Roman"/>
          <w:bCs/>
          <w:sz w:val="28"/>
          <w:szCs w:val="28"/>
        </w:rPr>
        <w:br/>
        <w:t xml:space="preserve">район Республики Башкортостан Л.А. </w:t>
      </w:r>
      <w:proofErr w:type="spellStart"/>
      <w:r w:rsidRPr="008A0607">
        <w:rPr>
          <w:rFonts w:ascii="Times New Roman" w:hAnsi="Times New Roman" w:cs="Times New Roman"/>
          <w:bCs/>
          <w:sz w:val="28"/>
          <w:szCs w:val="28"/>
        </w:rPr>
        <w:t>Фаритову</w:t>
      </w:r>
      <w:proofErr w:type="spellEnd"/>
      <w:r w:rsidRPr="008A0607">
        <w:rPr>
          <w:rFonts w:ascii="Times New Roman" w:hAnsi="Times New Roman" w:cs="Times New Roman"/>
          <w:bCs/>
          <w:sz w:val="28"/>
          <w:szCs w:val="28"/>
        </w:rPr>
        <w:t>.</w:t>
      </w:r>
    </w:p>
    <w:p w:rsidR="008A0607" w:rsidRPr="008A0607" w:rsidRDefault="008A0607" w:rsidP="008A0607">
      <w:pPr>
        <w:widowControl w:val="0"/>
        <w:autoSpaceDE w:val="0"/>
        <w:autoSpaceDN w:val="0"/>
        <w:adjustRightInd w:val="0"/>
        <w:ind w:firstLine="709"/>
        <w:contextualSpacing/>
        <w:jc w:val="both"/>
        <w:rPr>
          <w:rFonts w:ascii="Times New Roman" w:hAnsi="Times New Roman" w:cs="Times New Roman"/>
          <w:bCs/>
          <w:sz w:val="28"/>
          <w:szCs w:val="28"/>
        </w:rPr>
      </w:pPr>
    </w:p>
    <w:p w:rsidR="008A0607" w:rsidRPr="008A0607" w:rsidRDefault="008A0607" w:rsidP="008A0607">
      <w:pPr>
        <w:widowControl w:val="0"/>
        <w:autoSpaceDE w:val="0"/>
        <w:autoSpaceDN w:val="0"/>
        <w:adjustRightInd w:val="0"/>
        <w:ind w:firstLine="709"/>
        <w:contextualSpacing/>
        <w:jc w:val="both"/>
        <w:rPr>
          <w:rFonts w:ascii="Times New Roman" w:hAnsi="Times New Roman" w:cs="Times New Roman"/>
          <w:bCs/>
          <w:sz w:val="28"/>
          <w:szCs w:val="28"/>
        </w:rPr>
      </w:pPr>
    </w:p>
    <w:p w:rsidR="008A0607" w:rsidRPr="008A0607" w:rsidRDefault="008A0607" w:rsidP="008A0607">
      <w:pPr>
        <w:widowControl w:val="0"/>
        <w:autoSpaceDE w:val="0"/>
        <w:autoSpaceDN w:val="0"/>
        <w:adjustRightInd w:val="0"/>
        <w:contextualSpacing/>
        <w:jc w:val="both"/>
        <w:rPr>
          <w:rFonts w:ascii="Times New Roman" w:hAnsi="Times New Roman" w:cs="Times New Roman"/>
          <w:bCs/>
        </w:rPr>
      </w:pPr>
      <w:r w:rsidRPr="008A0607">
        <w:rPr>
          <w:rFonts w:ascii="Times New Roman" w:hAnsi="Times New Roman" w:cs="Times New Roman"/>
          <w:bCs/>
          <w:sz w:val="28"/>
          <w:szCs w:val="28"/>
        </w:rPr>
        <w:t>Глава Администрации                                                                Р.А. Абдрахманов</w:t>
      </w:r>
    </w:p>
    <w:p w:rsidR="008A0607" w:rsidRPr="008A0607" w:rsidRDefault="008A0607" w:rsidP="006A46DE">
      <w:pPr>
        <w:spacing w:after="0" w:line="240" w:lineRule="auto"/>
        <w:rPr>
          <w:rFonts w:ascii="Times New Roman" w:hAnsi="Times New Roman" w:cs="Times New Roman"/>
          <w:sz w:val="16"/>
          <w:szCs w:val="16"/>
        </w:rPr>
      </w:pPr>
    </w:p>
    <w:sectPr w:rsidR="008A0607" w:rsidRPr="008A0607" w:rsidSect="00FA027D">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4405A"/>
    <w:multiLevelType w:val="hybridMultilevel"/>
    <w:tmpl w:val="9B9EAC9A"/>
    <w:lvl w:ilvl="0" w:tplc="945C0C5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9C00C5"/>
    <w:multiLevelType w:val="hybridMultilevel"/>
    <w:tmpl w:val="F192F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8604924"/>
    <w:multiLevelType w:val="hybridMultilevel"/>
    <w:tmpl w:val="F192F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30"/>
    <w:rsid w:val="00021E8B"/>
    <w:rsid w:val="0006097F"/>
    <w:rsid w:val="00117CEB"/>
    <w:rsid w:val="0012367B"/>
    <w:rsid w:val="0013338C"/>
    <w:rsid w:val="001728A6"/>
    <w:rsid w:val="001F0023"/>
    <w:rsid w:val="001F5AB0"/>
    <w:rsid w:val="00223FDF"/>
    <w:rsid w:val="00276B37"/>
    <w:rsid w:val="002C6E4A"/>
    <w:rsid w:val="0031578E"/>
    <w:rsid w:val="00365306"/>
    <w:rsid w:val="003F1608"/>
    <w:rsid w:val="00436845"/>
    <w:rsid w:val="00452C45"/>
    <w:rsid w:val="004B16C5"/>
    <w:rsid w:val="00515411"/>
    <w:rsid w:val="005261D6"/>
    <w:rsid w:val="00554953"/>
    <w:rsid w:val="00581956"/>
    <w:rsid w:val="00621CEE"/>
    <w:rsid w:val="006A46DE"/>
    <w:rsid w:val="006B390C"/>
    <w:rsid w:val="006C5498"/>
    <w:rsid w:val="007063C1"/>
    <w:rsid w:val="007302D0"/>
    <w:rsid w:val="00733CC2"/>
    <w:rsid w:val="00780EBA"/>
    <w:rsid w:val="007B0182"/>
    <w:rsid w:val="007B129F"/>
    <w:rsid w:val="00816711"/>
    <w:rsid w:val="00823D51"/>
    <w:rsid w:val="008A0607"/>
    <w:rsid w:val="00916ECA"/>
    <w:rsid w:val="00AC1130"/>
    <w:rsid w:val="00BB7548"/>
    <w:rsid w:val="00BC6DEC"/>
    <w:rsid w:val="00BD1ECB"/>
    <w:rsid w:val="00C76F53"/>
    <w:rsid w:val="00CB0CCF"/>
    <w:rsid w:val="00CB7172"/>
    <w:rsid w:val="00D13E47"/>
    <w:rsid w:val="00D57EFF"/>
    <w:rsid w:val="00D97E13"/>
    <w:rsid w:val="00DF6628"/>
    <w:rsid w:val="00E73199"/>
    <w:rsid w:val="00E91D1B"/>
    <w:rsid w:val="00EC3046"/>
    <w:rsid w:val="00EF753B"/>
    <w:rsid w:val="00F06810"/>
    <w:rsid w:val="00F231A7"/>
    <w:rsid w:val="00F41A2F"/>
    <w:rsid w:val="00F67FBA"/>
    <w:rsid w:val="00FA027D"/>
    <w:rsid w:val="00FF3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B3CB0-9BE4-4F53-96F8-5284B916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11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rsid w:val="00EC3046"/>
    <w:rPr>
      <w:rFonts w:ascii="Times New Roman" w:eastAsia="Times New Roman" w:hAnsi="Times New Roman" w:cs="Times New Roman"/>
      <w:sz w:val="27"/>
      <w:szCs w:val="27"/>
      <w:shd w:val="clear" w:color="auto" w:fill="FFFFFF"/>
    </w:rPr>
  </w:style>
  <w:style w:type="paragraph" w:customStyle="1" w:styleId="40">
    <w:name w:val="Основной текст (4)"/>
    <w:basedOn w:val="a"/>
    <w:link w:val="4"/>
    <w:rsid w:val="00EC3046"/>
    <w:pPr>
      <w:shd w:val="clear" w:color="auto" w:fill="FFFFFF"/>
      <w:spacing w:after="0" w:line="0" w:lineRule="atLeast"/>
    </w:pPr>
    <w:rPr>
      <w:rFonts w:ascii="Times New Roman" w:eastAsia="Times New Roman" w:hAnsi="Times New Roman" w:cs="Times New Roman"/>
      <w:sz w:val="27"/>
      <w:szCs w:val="27"/>
    </w:rPr>
  </w:style>
  <w:style w:type="table" w:styleId="a3">
    <w:name w:val="Table Grid"/>
    <w:basedOn w:val="a1"/>
    <w:uiPriority w:val="59"/>
    <w:rsid w:val="00823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6">
    <w:name w:val="Font Style36"/>
    <w:rsid w:val="00BB7548"/>
    <w:rPr>
      <w:rFonts w:ascii="Times New Roman" w:hAnsi="Times New Roman" w:cs="Times New Roman"/>
      <w:sz w:val="24"/>
      <w:szCs w:val="24"/>
    </w:rPr>
  </w:style>
  <w:style w:type="paragraph" w:styleId="a4">
    <w:name w:val="No Spacing"/>
    <w:link w:val="a5"/>
    <w:uiPriority w:val="1"/>
    <w:qFormat/>
    <w:rsid w:val="00CB0CCF"/>
    <w:pPr>
      <w:spacing w:after="0" w:line="240" w:lineRule="auto"/>
    </w:pPr>
    <w:rPr>
      <w:rFonts w:ascii="Calibri" w:eastAsia="Calibri" w:hAnsi="Calibri" w:cs="Times New Roman"/>
    </w:rPr>
  </w:style>
  <w:style w:type="character" w:customStyle="1" w:styleId="a5">
    <w:name w:val="Без интервала Знак"/>
    <w:link w:val="a4"/>
    <w:uiPriority w:val="1"/>
    <w:qFormat/>
    <w:locked/>
    <w:rsid w:val="00CB0CCF"/>
    <w:rPr>
      <w:rFonts w:ascii="Calibri" w:eastAsia="Calibri" w:hAnsi="Calibri" w:cs="Times New Roman"/>
    </w:rPr>
  </w:style>
  <w:style w:type="paragraph" w:styleId="a6">
    <w:name w:val="List Paragraph"/>
    <w:basedOn w:val="a"/>
    <w:uiPriority w:val="34"/>
    <w:qFormat/>
    <w:rsid w:val="007302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Руслан Абдрахманов</cp:lastModifiedBy>
  <cp:revision>3</cp:revision>
  <cp:lastPrinted>2026-04-14T09:25:00Z</cp:lastPrinted>
  <dcterms:created xsi:type="dcterms:W3CDTF">2026-04-27T09:52:00Z</dcterms:created>
  <dcterms:modified xsi:type="dcterms:W3CDTF">2026-04-27T09:52:00Z</dcterms:modified>
</cp:coreProperties>
</file>