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3827" w:rsidRPr="00F23827" w:rsidRDefault="00F23827" w:rsidP="00F23827">
      <w:pPr>
        <w:spacing w:after="0" w:line="240" w:lineRule="auto"/>
        <w:ind w:left="6521"/>
        <w:rPr>
          <w:rFonts w:ascii="Times New Roman" w:hAnsi="Times New Roman" w:cs="Times New Roman"/>
          <w:lang w:eastAsia="zh-CN"/>
        </w:rPr>
      </w:pPr>
      <w:r w:rsidRPr="00F23827">
        <w:rPr>
          <w:rFonts w:ascii="Times New Roman" w:hAnsi="Times New Roman" w:cs="Times New Roman"/>
          <w:lang w:eastAsia="zh-CN"/>
        </w:rPr>
        <w:t>ПРОЕКТ вносится</w:t>
      </w:r>
    </w:p>
    <w:p w:rsidR="00F23827" w:rsidRPr="00F23827" w:rsidRDefault="00F23827" w:rsidP="00F23827">
      <w:pPr>
        <w:spacing w:after="0" w:line="240" w:lineRule="auto"/>
        <w:ind w:left="6521"/>
        <w:rPr>
          <w:rFonts w:ascii="Times New Roman" w:hAnsi="Times New Roman" w:cs="Times New Roman"/>
          <w:lang w:eastAsia="zh-CN"/>
        </w:rPr>
      </w:pPr>
      <w:r w:rsidRPr="00F23827">
        <w:rPr>
          <w:rFonts w:ascii="Times New Roman" w:hAnsi="Times New Roman" w:cs="Times New Roman"/>
          <w:lang w:eastAsia="zh-CN"/>
        </w:rPr>
        <w:t>председателем Совета</w:t>
      </w:r>
    </w:p>
    <w:p w:rsidR="00751BD4" w:rsidRDefault="00F23827" w:rsidP="00F23827">
      <w:pPr>
        <w:spacing w:after="0" w:line="240" w:lineRule="auto"/>
        <w:ind w:left="6521"/>
        <w:rPr>
          <w:rFonts w:ascii="Times New Roman" w:hAnsi="Times New Roman" w:cs="Times New Roman"/>
          <w:lang w:eastAsia="zh-CN"/>
        </w:rPr>
      </w:pPr>
      <w:r w:rsidRPr="00F23827">
        <w:rPr>
          <w:rFonts w:ascii="Times New Roman" w:hAnsi="Times New Roman" w:cs="Times New Roman"/>
          <w:lang w:eastAsia="zh-CN"/>
        </w:rPr>
        <w:t xml:space="preserve">городского поселения </w:t>
      </w:r>
    </w:p>
    <w:p w:rsidR="00F23827" w:rsidRPr="00F23827" w:rsidRDefault="00F23827" w:rsidP="00F23827">
      <w:pPr>
        <w:spacing w:after="0" w:line="240" w:lineRule="auto"/>
        <w:ind w:left="6521"/>
        <w:rPr>
          <w:rFonts w:ascii="Times New Roman" w:hAnsi="Times New Roman" w:cs="Times New Roman"/>
          <w:lang w:eastAsia="zh-CN"/>
        </w:rPr>
      </w:pPr>
      <w:r w:rsidRPr="00F23827">
        <w:rPr>
          <w:rFonts w:ascii="Times New Roman" w:hAnsi="Times New Roman" w:cs="Times New Roman"/>
          <w:lang w:eastAsia="zh-CN"/>
        </w:rPr>
        <w:t>город Благовещенск</w:t>
      </w:r>
    </w:p>
    <w:p w:rsidR="00F23827" w:rsidRPr="00F23827" w:rsidRDefault="00F23827" w:rsidP="00F23827">
      <w:pPr>
        <w:spacing w:after="0" w:line="240" w:lineRule="auto"/>
        <w:ind w:left="6521"/>
        <w:rPr>
          <w:rFonts w:ascii="Times New Roman" w:hAnsi="Times New Roman" w:cs="Times New Roman"/>
          <w:lang w:eastAsia="zh-CN"/>
        </w:rPr>
      </w:pPr>
      <w:r w:rsidRPr="00F23827">
        <w:rPr>
          <w:rFonts w:ascii="Times New Roman" w:hAnsi="Times New Roman" w:cs="Times New Roman"/>
          <w:lang w:eastAsia="zh-CN"/>
        </w:rPr>
        <w:t xml:space="preserve">муниципального района                                                                                          Благовещенский район </w:t>
      </w:r>
    </w:p>
    <w:p w:rsidR="00F23827" w:rsidRPr="00F23827" w:rsidRDefault="00F23827" w:rsidP="00F23827">
      <w:pPr>
        <w:spacing w:after="0" w:line="240" w:lineRule="auto"/>
        <w:ind w:left="6521"/>
        <w:rPr>
          <w:rFonts w:ascii="Times New Roman" w:hAnsi="Times New Roman" w:cs="Times New Roman"/>
          <w:lang w:eastAsia="zh-CN"/>
        </w:rPr>
      </w:pPr>
      <w:r w:rsidRPr="00F23827">
        <w:rPr>
          <w:rFonts w:ascii="Times New Roman" w:hAnsi="Times New Roman" w:cs="Times New Roman"/>
          <w:lang w:eastAsia="zh-CN"/>
        </w:rPr>
        <w:t>Республики Башкортостан</w:t>
      </w:r>
    </w:p>
    <w:p w:rsidR="00F23827" w:rsidRPr="00F23827" w:rsidRDefault="00F23827" w:rsidP="00F23827">
      <w:pPr>
        <w:spacing w:after="0" w:line="240" w:lineRule="auto"/>
        <w:ind w:left="6521"/>
        <w:rPr>
          <w:rFonts w:ascii="Times New Roman" w:hAnsi="Times New Roman" w:cs="Times New Roman"/>
          <w:lang w:eastAsia="zh-CN"/>
        </w:rPr>
      </w:pPr>
    </w:p>
    <w:p w:rsidR="00117117" w:rsidRDefault="00047EB3" w:rsidP="00C414DF">
      <w:pPr>
        <w:spacing w:after="0" w:line="240" w:lineRule="auto"/>
        <w:jc w:val="center"/>
        <w:rPr>
          <w:rFonts w:ascii="Times New Roman" w:eastAsia="Times New Roman" w:hAnsi="Times New Roman" w:cs="Times New Roman"/>
          <w:b/>
          <w:sz w:val="28"/>
          <w:szCs w:val="28"/>
        </w:rPr>
      </w:pPr>
      <w:r w:rsidRPr="00047EB3">
        <w:rPr>
          <w:rFonts w:ascii="Times New Roman" w:eastAsia="Times New Roman" w:hAnsi="Times New Roman" w:cs="Times New Roman"/>
          <w:b/>
          <w:sz w:val="28"/>
          <w:szCs w:val="28"/>
        </w:rPr>
        <w:t xml:space="preserve">Об утверждении Дополнительного соглашения № </w:t>
      </w:r>
      <w:r w:rsidR="00F23827">
        <w:rPr>
          <w:rFonts w:ascii="Times New Roman" w:eastAsia="Times New Roman" w:hAnsi="Times New Roman" w:cs="Times New Roman"/>
          <w:b/>
          <w:sz w:val="28"/>
          <w:szCs w:val="28"/>
        </w:rPr>
        <w:t>4</w:t>
      </w:r>
      <w:r w:rsidRPr="00047EB3">
        <w:rPr>
          <w:rFonts w:ascii="Times New Roman" w:eastAsia="Times New Roman" w:hAnsi="Times New Roman" w:cs="Times New Roman"/>
          <w:b/>
          <w:sz w:val="28"/>
          <w:szCs w:val="28"/>
        </w:rPr>
        <w:t xml:space="preserve"> к </w:t>
      </w:r>
      <w:r w:rsidRPr="00047EB3">
        <w:rPr>
          <w:rFonts w:ascii="Times New Roman" w:eastAsia="Times New Roman" w:hAnsi="Times New Roman" w:cs="Times New Roman"/>
          <w:b/>
          <w:iCs/>
          <w:sz w:val="28"/>
          <w:szCs w:val="28"/>
        </w:rPr>
        <w:t xml:space="preserve">Соглашению </w:t>
      </w:r>
      <w:r w:rsidRPr="00047EB3">
        <w:rPr>
          <w:rFonts w:ascii="Times New Roman" w:eastAsia="Times New Roman" w:hAnsi="Times New Roman" w:cs="Times New Roman"/>
          <w:b/>
          <w:sz w:val="28"/>
          <w:szCs w:val="28"/>
        </w:rPr>
        <w:t xml:space="preserve">между органами местного самоуправления муниципального района Благовещенский район Республики Башкортостан и органами местного самоуправления городского поселения город Благовещенск муниципального района Благовещенский район Республики Башкортостан о передаче органам местного самоуправления муниципального района Благовещенский район Республики </w:t>
      </w:r>
      <w:r w:rsidRPr="0033098C">
        <w:rPr>
          <w:rFonts w:ascii="Times New Roman" w:eastAsia="Times New Roman" w:hAnsi="Times New Roman" w:cs="Times New Roman"/>
          <w:b/>
          <w:sz w:val="28"/>
          <w:szCs w:val="28"/>
        </w:rPr>
        <w:t>Башкортостан осуществления части полномочий органов местного</w:t>
      </w:r>
      <w:r w:rsidRPr="00047EB3">
        <w:rPr>
          <w:rFonts w:ascii="Times New Roman" w:eastAsia="Times New Roman" w:hAnsi="Times New Roman" w:cs="Times New Roman"/>
          <w:b/>
          <w:sz w:val="28"/>
          <w:szCs w:val="28"/>
        </w:rPr>
        <w:t xml:space="preserve"> самоуправления городского поселения город Благовещенск муниципального района Благовещенский район Республики Башкортостан, утвержденному решением Совета городского поселения город Благовещенск муниципального района Благовещенский район Республики </w:t>
      </w:r>
      <w:r w:rsidRPr="00D634FD">
        <w:rPr>
          <w:rFonts w:ascii="Times New Roman" w:eastAsia="Times New Roman" w:hAnsi="Times New Roman" w:cs="Times New Roman"/>
          <w:b/>
          <w:sz w:val="28"/>
          <w:szCs w:val="28"/>
        </w:rPr>
        <w:t xml:space="preserve">Башкортостан от </w:t>
      </w:r>
      <w:r w:rsidR="00117117">
        <w:rPr>
          <w:rFonts w:ascii="Times New Roman" w:eastAsia="Times New Roman" w:hAnsi="Times New Roman" w:cs="Times New Roman"/>
          <w:b/>
          <w:sz w:val="28"/>
          <w:szCs w:val="28"/>
        </w:rPr>
        <w:t>2</w:t>
      </w:r>
      <w:r w:rsidR="00832B77">
        <w:rPr>
          <w:rFonts w:ascii="Times New Roman" w:eastAsia="Times New Roman" w:hAnsi="Times New Roman" w:cs="Times New Roman"/>
          <w:b/>
          <w:sz w:val="28"/>
          <w:szCs w:val="28"/>
        </w:rPr>
        <w:t>4</w:t>
      </w:r>
      <w:r w:rsidRPr="00D634FD">
        <w:rPr>
          <w:rFonts w:ascii="Times New Roman" w:eastAsia="Times New Roman" w:hAnsi="Times New Roman" w:cs="Times New Roman"/>
          <w:b/>
          <w:sz w:val="28"/>
          <w:szCs w:val="28"/>
        </w:rPr>
        <w:t>.1</w:t>
      </w:r>
      <w:r w:rsidR="00117117">
        <w:rPr>
          <w:rFonts w:ascii="Times New Roman" w:eastAsia="Times New Roman" w:hAnsi="Times New Roman" w:cs="Times New Roman"/>
          <w:b/>
          <w:sz w:val="28"/>
          <w:szCs w:val="28"/>
        </w:rPr>
        <w:t>1</w:t>
      </w:r>
      <w:r w:rsidRPr="00D634FD">
        <w:rPr>
          <w:rFonts w:ascii="Times New Roman" w:eastAsia="Times New Roman" w:hAnsi="Times New Roman" w:cs="Times New Roman"/>
          <w:b/>
          <w:sz w:val="28"/>
          <w:szCs w:val="28"/>
        </w:rPr>
        <w:t>.202</w:t>
      </w:r>
      <w:r w:rsidR="00832B77">
        <w:rPr>
          <w:rFonts w:ascii="Times New Roman" w:eastAsia="Times New Roman" w:hAnsi="Times New Roman" w:cs="Times New Roman"/>
          <w:b/>
          <w:sz w:val="28"/>
          <w:szCs w:val="28"/>
        </w:rPr>
        <w:t>5</w:t>
      </w:r>
      <w:r w:rsidRPr="00D634FD">
        <w:rPr>
          <w:rFonts w:ascii="Times New Roman" w:eastAsia="Times New Roman" w:hAnsi="Times New Roman" w:cs="Times New Roman"/>
          <w:b/>
          <w:sz w:val="28"/>
          <w:szCs w:val="28"/>
        </w:rPr>
        <w:t xml:space="preserve"> № </w:t>
      </w:r>
      <w:r w:rsidR="00832B77">
        <w:rPr>
          <w:rFonts w:ascii="Times New Roman" w:eastAsia="Times New Roman" w:hAnsi="Times New Roman" w:cs="Times New Roman"/>
          <w:b/>
          <w:sz w:val="28"/>
          <w:szCs w:val="28"/>
        </w:rPr>
        <w:t>131</w:t>
      </w:r>
      <w:r w:rsidRPr="00D634FD">
        <w:rPr>
          <w:rFonts w:ascii="Times New Roman" w:eastAsia="Times New Roman" w:hAnsi="Times New Roman" w:cs="Times New Roman"/>
          <w:b/>
          <w:sz w:val="28"/>
          <w:szCs w:val="28"/>
        </w:rPr>
        <w:t>, решением Совета муниципального района Благовещенский район</w:t>
      </w:r>
      <w:r w:rsidRPr="00047EB3">
        <w:rPr>
          <w:rFonts w:ascii="Times New Roman" w:eastAsia="Times New Roman" w:hAnsi="Times New Roman" w:cs="Times New Roman"/>
          <w:b/>
          <w:sz w:val="28"/>
          <w:szCs w:val="28"/>
        </w:rPr>
        <w:t xml:space="preserve"> Республики </w:t>
      </w:r>
      <w:r w:rsidRPr="00102D7C">
        <w:rPr>
          <w:rFonts w:ascii="Times New Roman" w:eastAsia="Times New Roman" w:hAnsi="Times New Roman" w:cs="Times New Roman"/>
          <w:b/>
          <w:sz w:val="28"/>
          <w:szCs w:val="28"/>
        </w:rPr>
        <w:t xml:space="preserve">Башкортостан </w:t>
      </w:r>
      <w:r w:rsidR="00C93CF3">
        <w:rPr>
          <w:rFonts w:ascii="Times New Roman" w:eastAsia="Times New Roman" w:hAnsi="Times New Roman" w:cs="Times New Roman"/>
          <w:b/>
          <w:sz w:val="28"/>
          <w:szCs w:val="28"/>
        </w:rPr>
        <w:t xml:space="preserve">от </w:t>
      </w:r>
      <w:r w:rsidR="00832B77">
        <w:rPr>
          <w:rFonts w:ascii="Times New Roman" w:eastAsia="Times New Roman" w:hAnsi="Times New Roman" w:cs="Times New Roman"/>
          <w:b/>
          <w:sz w:val="28"/>
          <w:szCs w:val="28"/>
        </w:rPr>
        <w:t>25</w:t>
      </w:r>
      <w:r w:rsidR="00C93CF3">
        <w:rPr>
          <w:rFonts w:ascii="Times New Roman" w:eastAsia="Times New Roman" w:hAnsi="Times New Roman" w:cs="Times New Roman"/>
          <w:b/>
          <w:sz w:val="28"/>
          <w:szCs w:val="28"/>
        </w:rPr>
        <w:t>.1</w:t>
      </w:r>
      <w:r w:rsidR="00117117">
        <w:rPr>
          <w:rFonts w:ascii="Times New Roman" w:eastAsia="Times New Roman" w:hAnsi="Times New Roman" w:cs="Times New Roman"/>
          <w:b/>
          <w:sz w:val="28"/>
          <w:szCs w:val="28"/>
        </w:rPr>
        <w:t>1</w:t>
      </w:r>
      <w:r w:rsidRPr="00102D7C">
        <w:rPr>
          <w:rFonts w:ascii="Times New Roman" w:eastAsia="Times New Roman" w:hAnsi="Times New Roman" w:cs="Times New Roman"/>
          <w:b/>
          <w:sz w:val="28"/>
          <w:szCs w:val="28"/>
        </w:rPr>
        <w:t>.202</w:t>
      </w:r>
      <w:r w:rsidR="00832B77">
        <w:rPr>
          <w:rFonts w:ascii="Times New Roman" w:eastAsia="Times New Roman" w:hAnsi="Times New Roman" w:cs="Times New Roman"/>
          <w:b/>
          <w:sz w:val="28"/>
          <w:szCs w:val="28"/>
        </w:rPr>
        <w:t>5</w:t>
      </w:r>
      <w:r w:rsidRPr="00102D7C">
        <w:rPr>
          <w:rFonts w:ascii="Times New Roman" w:eastAsia="Times New Roman" w:hAnsi="Times New Roman" w:cs="Times New Roman"/>
          <w:b/>
          <w:sz w:val="28"/>
          <w:szCs w:val="28"/>
        </w:rPr>
        <w:t xml:space="preserve"> № </w:t>
      </w:r>
      <w:r w:rsidR="00832B77">
        <w:rPr>
          <w:rFonts w:ascii="Times New Roman" w:eastAsia="Times New Roman" w:hAnsi="Times New Roman" w:cs="Times New Roman"/>
          <w:b/>
          <w:sz w:val="28"/>
          <w:szCs w:val="28"/>
        </w:rPr>
        <w:t>12-216</w:t>
      </w:r>
    </w:p>
    <w:p w:rsidR="00047EB3" w:rsidRPr="00047EB3" w:rsidRDefault="00102D7C" w:rsidP="00117117">
      <w:pPr>
        <w:spacing w:after="0" w:line="240" w:lineRule="auto"/>
        <w:jc w:val="center"/>
        <w:rPr>
          <w:rFonts w:ascii="Times New Roman" w:eastAsia="Times New Roman" w:hAnsi="Times New Roman" w:cs="Times New Roman"/>
          <w:bCs/>
          <w:spacing w:val="-10"/>
          <w:sz w:val="28"/>
          <w:szCs w:val="28"/>
        </w:rPr>
      </w:pPr>
      <w:r>
        <w:rPr>
          <w:rFonts w:ascii="Times New Roman" w:eastAsia="Times New Roman" w:hAnsi="Times New Roman" w:cs="Times New Roman"/>
          <w:bCs/>
          <w:spacing w:val="-10"/>
          <w:sz w:val="28"/>
          <w:szCs w:val="28"/>
        </w:rPr>
        <w:tab/>
      </w:r>
    </w:p>
    <w:p w:rsidR="00F23827" w:rsidRPr="00F23827" w:rsidRDefault="00F23827" w:rsidP="00F23827">
      <w:pPr>
        <w:spacing w:after="0" w:line="240" w:lineRule="auto"/>
        <w:ind w:firstLine="851"/>
        <w:jc w:val="both"/>
        <w:rPr>
          <w:rFonts w:ascii="Times New Roman" w:hAnsi="Times New Roman" w:cs="Times New Roman"/>
          <w:sz w:val="28"/>
          <w:szCs w:val="28"/>
        </w:rPr>
      </w:pPr>
      <w:r>
        <w:rPr>
          <w:rFonts w:ascii="Times New Roman" w:eastAsia="Calibri" w:hAnsi="Times New Roman" w:cs="Times New Roman"/>
          <w:bCs/>
          <w:sz w:val="28"/>
          <w:szCs w:val="28"/>
        </w:rPr>
        <w:t>На</w:t>
      </w:r>
      <w:r w:rsidRPr="00F23827">
        <w:rPr>
          <w:sz w:val="28"/>
          <w:szCs w:val="28"/>
        </w:rPr>
        <w:t xml:space="preserve"> </w:t>
      </w:r>
      <w:r w:rsidRPr="00F23827">
        <w:rPr>
          <w:rFonts w:ascii="Times New Roman" w:hAnsi="Times New Roman" w:cs="Times New Roman"/>
          <w:sz w:val="28"/>
          <w:szCs w:val="28"/>
        </w:rPr>
        <w:t>основании экспертного заключения Государственного комитета Республики Башкортостан по делам юстиции от 1</w:t>
      </w:r>
      <w:r>
        <w:rPr>
          <w:rFonts w:ascii="Times New Roman" w:hAnsi="Times New Roman" w:cs="Times New Roman"/>
          <w:sz w:val="28"/>
          <w:szCs w:val="28"/>
        </w:rPr>
        <w:t>4</w:t>
      </w:r>
      <w:r w:rsidRPr="00F23827">
        <w:rPr>
          <w:rFonts w:ascii="Times New Roman" w:hAnsi="Times New Roman" w:cs="Times New Roman"/>
          <w:sz w:val="28"/>
          <w:szCs w:val="28"/>
        </w:rPr>
        <w:t>.</w:t>
      </w:r>
      <w:r>
        <w:rPr>
          <w:rFonts w:ascii="Times New Roman" w:hAnsi="Times New Roman" w:cs="Times New Roman"/>
          <w:sz w:val="28"/>
          <w:szCs w:val="28"/>
        </w:rPr>
        <w:t>10</w:t>
      </w:r>
      <w:r w:rsidRPr="00F23827">
        <w:rPr>
          <w:rFonts w:ascii="Times New Roman" w:hAnsi="Times New Roman" w:cs="Times New Roman"/>
          <w:sz w:val="28"/>
          <w:szCs w:val="28"/>
        </w:rPr>
        <w:t xml:space="preserve">.2026 г.                                                                        № НГР </w:t>
      </w:r>
      <w:r w:rsidRPr="00F23827">
        <w:rPr>
          <w:rFonts w:ascii="Times New Roman" w:hAnsi="Times New Roman" w:cs="Times New Roman"/>
          <w:sz w:val="28"/>
          <w:szCs w:val="28"/>
          <w:lang w:val="en-US"/>
        </w:rPr>
        <w:t>RU</w:t>
      </w:r>
      <w:r w:rsidRPr="00F23827">
        <w:rPr>
          <w:rFonts w:ascii="Times New Roman" w:hAnsi="Times New Roman" w:cs="Times New Roman"/>
          <w:sz w:val="28"/>
          <w:szCs w:val="28"/>
        </w:rPr>
        <w:t xml:space="preserve"> 030</w:t>
      </w:r>
      <w:r>
        <w:rPr>
          <w:rFonts w:ascii="Times New Roman" w:hAnsi="Times New Roman" w:cs="Times New Roman"/>
          <w:sz w:val="28"/>
          <w:szCs w:val="28"/>
        </w:rPr>
        <w:t>112</w:t>
      </w:r>
      <w:r w:rsidRPr="00F23827">
        <w:rPr>
          <w:rFonts w:ascii="Times New Roman" w:hAnsi="Times New Roman" w:cs="Times New Roman"/>
          <w:sz w:val="28"/>
          <w:szCs w:val="28"/>
        </w:rPr>
        <w:t>05202</w:t>
      </w:r>
      <w:r>
        <w:rPr>
          <w:rFonts w:ascii="Times New Roman" w:hAnsi="Times New Roman" w:cs="Times New Roman"/>
          <w:sz w:val="28"/>
          <w:szCs w:val="28"/>
        </w:rPr>
        <w:t>5</w:t>
      </w:r>
      <w:r w:rsidRPr="00F23827">
        <w:rPr>
          <w:rFonts w:ascii="Times New Roman" w:hAnsi="Times New Roman" w:cs="Times New Roman"/>
          <w:sz w:val="28"/>
          <w:szCs w:val="28"/>
        </w:rPr>
        <w:t>00</w:t>
      </w:r>
      <w:r>
        <w:rPr>
          <w:rFonts w:ascii="Times New Roman" w:hAnsi="Times New Roman" w:cs="Times New Roman"/>
          <w:sz w:val="28"/>
          <w:szCs w:val="28"/>
        </w:rPr>
        <w:t>108, в</w:t>
      </w:r>
      <w:r w:rsidR="00047EB3" w:rsidRPr="00F23827">
        <w:rPr>
          <w:rFonts w:ascii="Times New Roman" w:eastAsia="Calibri" w:hAnsi="Times New Roman" w:cs="Times New Roman"/>
          <w:bCs/>
          <w:sz w:val="28"/>
          <w:szCs w:val="28"/>
        </w:rPr>
        <w:t xml:space="preserve"> соответствии </w:t>
      </w:r>
      <w:r>
        <w:rPr>
          <w:rFonts w:ascii="Times New Roman" w:eastAsia="Calibri" w:hAnsi="Times New Roman" w:cs="Times New Roman"/>
          <w:bCs/>
          <w:sz w:val="28"/>
          <w:szCs w:val="28"/>
        </w:rPr>
        <w:t xml:space="preserve">с </w:t>
      </w:r>
      <w:r w:rsidR="00047EB3" w:rsidRPr="00F23827">
        <w:rPr>
          <w:rFonts w:ascii="Times New Roman" w:eastAsia="Calibri" w:hAnsi="Times New Roman" w:cs="Times New Roman"/>
          <w:sz w:val="28"/>
          <w:szCs w:val="28"/>
        </w:rPr>
        <w:t>пунктом</w:t>
      </w:r>
      <w:r>
        <w:rPr>
          <w:rFonts w:ascii="Times New Roman" w:eastAsia="Calibri" w:hAnsi="Times New Roman" w:cs="Times New Roman"/>
          <w:sz w:val="28"/>
          <w:szCs w:val="28"/>
        </w:rPr>
        <w:t xml:space="preserve"> </w:t>
      </w:r>
      <w:r w:rsidR="00047EB3" w:rsidRPr="00F23827">
        <w:rPr>
          <w:rFonts w:ascii="Times New Roman" w:eastAsia="Calibri" w:hAnsi="Times New Roman" w:cs="Times New Roman"/>
          <w:sz w:val="28"/>
          <w:szCs w:val="28"/>
        </w:rPr>
        <w:t xml:space="preserve">7.1 </w:t>
      </w:r>
      <w:r w:rsidR="00047EB3" w:rsidRPr="00F23827">
        <w:rPr>
          <w:rFonts w:ascii="Times New Roman" w:eastAsia="Calibri" w:hAnsi="Times New Roman" w:cs="Times New Roman"/>
          <w:bCs/>
          <w:sz w:val="28"/>
          <w:szCs w:val="28"/>
        </w:rPr>
        <w:t xml:space="preserve">Соглашения </w:t>
      </w:r>
      <w:r w:rsidR="00047EB3" w:rsidRPr="00F23827">
        <w:rPr>
          <w:rFonts w:ascii="Times New Roman" w:eastAsia="Calibri" w:hAnsi="Times New Roman" w:cs="Times New Roman"/>
          <w:bCs/>
          <w:iCs/>
          <w:sz w:val="28"/>
          <w:szCs w:val="28"/>
        </w:rPr>
        <w:t xml:space="preserve">между органами местного самоуправления муниципального района Благовещенский район </w:t>
      </w:r>
      <w:r w:rsidR="00047EB3" w:rsidRPr="00F23827">
        <w:rPr>
          <w:rFonts w:ascii="Times New Roman" w:eastAsia="Calibri" w:hAnsi="Times New Roman" w:cs="Times New Roman"/>
          <w:bCs/>
          <w:sz w:val="28"/>
          <w:szCs w:val="28"/>
        </w:rPr>
        <w:t xml:space="preserve">Республики Башкортостан и органами местного самоуправления городского поселения город Благовещенск муниципального района Благовещенский район Республики Башкортостан о передаче органам местного самоуправления муниципального района Благовещенский район Республики Башкортостан осуществления части полномочий органов местного самоуправления городского поселения, утвержденного решением Совета городского поселения город Благовещенск муниципального района Благовещенский район Республики Башкортостан от </w:t>
      </w:r>
      <w:r w:rsidR="00D634FD" w:rsidRPr="00F23827">
        <w:rPr>
          <w:rFonts w:ascii="Times New Roman" w:eastAsia="Times New Roman" w:hAnsi="Times New Roman" w:cs="Times New Roman"/>
          <w:sz w:val="28"/>
          <w:szCs w:val="28"/>
        </w:rPr>
        <w:t>2</w:t>
      </w:r>
      <w:r w:rsidR="00832B77" w:rsidRPr="00F23827">
        <w:rPr>
          <w:rFonts w:ascii="Times New Roman" w:eastAsia="Times New Roman" w:hAnsi="Times New Roman" w:cs="Times New Roman"/>
          <w:sz w:val="28"/>
          <w:szCs w:val="28"/>
        </w:rPr>
        <w:t>4</w:t>
      </w:r>
      <w:r w:rsidR="00D634FD" w:rsidRPr="00F23827">
        <w:rPr>
          <w:rFonts w:ascii="Times New Roman" w:eastAsia="Times New Roman" w:hAnsi="Times New Roman" w:cs="Times New Roman"/>
          <w:sz w:val="28"/>
          <w:szCs w:val="28"/>
        </w:rPr>
        <w:t>.1</w:t>
      </w:r>
      <w:r w:rsidR="00832B77" w:rsidRPr="00F23827">
        <w:rPr>
          <w:rFonts w:ascii="Times New Roman" w:eastAsia="Times New Roman" w:hAnsi="Times New Roman" w:cs="Times New Roman"/>
          <w:sz w:val="28"/>
          <w:szCs w:val="28"/>
        </w:rPr>
        <w:t>1</w:t>
      </w:r>
      <w:r w:rsidR="00D634FD" w:rsidRPr="00F23827">
        <w:rPr>
          <w:rFonts w:ascii="Times New Roman" w:eastAsia="Times New Roman" w:hAnsi="Times New Roman" w:cs="Times New Roman"/>
          <w:sz w:val="28"/>
          <w:szCs w:val="28"/>
        </w:rPr>
        <w:t>.202</w:t>
      </w:r>
      <w:r w:rsidR="00832B77" w:rsidRPr="00F23827">
        <w:rPr>
          <w:rFonts w:ascii="Times New Roman" w:eastAsia="Times New Roman" w:hAnsi="Times New Roman" w:cs="Times New Roman"/>
          <w:sz w:val="28"/>
          <w:szCs w:val="28"/>
        </w:rPr>
        <w:t>5</w:t>
      </w:r>
      <w:r w:rsidR="00D634FD" w:rsidRPr="00F23827">
        <w:rPr>
          <w:rFonts w:ascii="Times New Roman" w:eastAsia="Times New Roman" w:hAnsi="Times New Roman" w:cs="Times New Roman"/>
          <w:sz w:val="28"/>
          <w:szCs w:val="28"/>
        </w:rPr>
        <w:t xml:space="preserve"> № </w:t>
      </w:r>
      <w:r w:rsidR="00832B77" w:rsidRPr="00F23827">
        <w:rPr>
          <w:rFonts w:ascii="Times New Roman" w:eastAsia="Times New Roman" w:hAnsi="Times New Roman" w:cs="Times New Roman"/>
          <w:sz w:val="28"/>
          <w:szCs w:val="28"/>
        </w:rPr>
        <w:t>131</w:t>
      </w:r>
      <w:r w:rsidR="00047EB3" w:rsidRPr="00F23827">
        <w:rPr>
          <w:rFonts w:ascii="Times New Roman" w:eastAsia="Calibri" w:hAnsi="Times New Roman" w:cs="Times New Roman"/>
          <w:bCs/>
          <w:sz w:val="28"/>
          <w:szCs w:val="28"/>
        </w:rPr>
        <w:t xml:space="preserve">, решением Совета муниципального района Благовещенский район Республики Башкортостан от </w:t>
      </w:r>
      <w:r w:rsidR="00102D7C" w:rsidRPr="00F23827">
        <w:rPr>
          <w:rFonts w:ascii="Times New Roman" w:eastAsia="Times New Roman" w:hAnsi="Times New Roman" w:cs="Times New Roman"/>
          <w:sz w:val="28"/>
          <w:szCs w:val="28"/>
        </w:rPr>
        <w:t>2</w:t>
      </w:r>
      <w:r w:rsidR="00832B77" w:rsidRPr="00F23827">
        <w:rPr>
          <w:rFonts w:ascii="Times New Roman" w:eastAsia="Times New Roman" w:hAnsi="Times New Roman" w:cs="Times New Roman"/>
          <w:sz w:val="28"/>
          <w:szCs w:val="28"/>
        </w:rPr>
        <w:t>5</w:t>
      </w:r>
      <w:r w:rsidR="00102D7C" w:rsidRPr="00F23827">
        <w:rPr>
          <w:rFonts w:ascii="Times New Roman" w:eastAsia="Times New Roman" w:hAnsi="Times New Roman" w:cs="Times New Roman"/>
          <w:sz w:val="28"/>
          <w:szCs w:val="28"/>
        </w:rPr>
        <w:t>.11.202</w:t>
      </w:r>
      <w:r w:rsidR="00832B77" w:rsidRPr="00F23827">
        <w:rPr>
          <w:rFonts w:ascii="Times New Roman" w:eastAsia="Times New Roman" w:hAnsi="Times New Roman" w:cs="Times New Roman"/>
          <w:sz w:val="28"/>
          <w:szCs w:val="28"/>
        </w:rPr>
        <w:t>5</w:t>
      </w:r>
      <w:r w:rsidR="00102D7C" w:rsidRPr="00F23827">
        <w:rPr>
          <w:rFonts w:ascii="Times New Roman" w:eastAsia="Times New Roman" w:hAnsi="Times New Roman" w:cs="Times New Roman"/>
          <w:sz w:val="28"/>
          <w:szCs w:val="28"/>
        </w:rPr>
        <w:t xml:space="preserve"> № </w:t>
      </w:r>
      <w:r w:rsidR="00832B77" w:rsidRPr="00F23827">
        <w:rPr>
          <w:rFonts w:ascii="Times New Roman" w:eastAsia="Times New Roman" w:hAnsi="Times New Roman" w:cs="Times New Roman"/>
          <w:sz w:val="28"/>
          <w:szCs w:val="28"/>
        </w:rPr>
        <w:t>12-216</w:t>
      </w:r>
      <w:r w:rsidR="00047EB3" w:rsidRPr="00F23827">
        <w:rPr>
          <w:rFonts w:ascii="Times New Roman" w:eastAsia="Calibri" w:hAnsi="Times New Roman" w:cs="Times New Roman"/>
          <w:bCs/>
          <w:i/>
          <w:sz w:val="28"/>
          <w:szCs w:val="28"/>
        </w:rPr>
        <w:t xml:space="preserve"> </w:t>
      </w:r>
      <w:r w:rsidRPr="00F23827">
        <w:rPr>
          <w:rFonts w:ascii="Times New Roman" w:hAnsi="Times New Roman" w:cs="Times New Roman"/>
          <w:sz w:val="28"/>
          <w:szCs w:val="28"/>
        </w:rPr>
        <w:t>Совет городского поселения город Благовещенск</w:t>
      </w:r>
      <w:r w:rsidRPr="00F23827">
        <w:rPr>
          <w:rFonts w:ascii="Times New Roman" w:hAnsi="Times New Roman" w:cs="Times New Roman"/>
          <w:b/>
          <w:sz w:val="28"/>
          <w:szCs w:val="28"/>
        </w:rPr>
        <w:t xml:space="preserve"> </w:t>
      </w:r>
      <w:r w:rsidRPr="00F23827">
        <w:rPr>
          <w:rFonts w:ascii="Times New Roman" w:hAnsi="Times New Roman" w:cs="Times New Roman"/>
          <w:sz w:val="28"/>
          <w:szCs w:val="28"/>
        </w:rPr>
        <w:t xml:space="preserve">муниципального района Благовещенский район Республики Башкортостан </w:t>
      </w:r>
      <w:r w:rsidRPr="00F23827">
        <w:rPr>
          <w:rFonts w:ascii="Times New Roman" w:hAnsi="Times New Roman" w:cs="Times New Roman"/>
          <w:b/>
          <w:sz w:val="28"/>
          <w:szCs w:val="28"/>
        </w:rPr>
        <w:t>Р Е Ш И Л</w:t>
      </w:r>
      <w:r w:rsidRPr="00F23827">
        <w:rPr>
          <w:rFonts w:ascii="Times New Roman" w:hAnsi="Times New Roman" w:cs="Times New Roman"/>
          <w:sz w:val="28"/>
          <w:szCs w:val="28"/>
        </w:rPr>
        <w:t>:</w:t>
      </w:r>
    </w:p>
    <w:p w:rsidR="00832B77" w:rsidRPr="00F23827" w:rsidRDefault="00832B77" w:rsidP="00F23827">
      <w:pPr>
        <w:spacing w:after="0" w:line="240" w:lineRule="auto"/>
        <w:jc w:val="both"/>
        <w:rPr>
          <w:rFonts w:ascii="Times New Roman" w:eastAsia="Times New Roman" w:hAnsi="Times New Roman" w:cs="Times New Roman"/>
          <w:b/>
          <w:sz w:val="28"/>
          <w:szCs w:val="28"/>
        </w:rPr>
      </w:pPr>
    </w:p>
    <w:p w:rsidR="00047EB3" w:rsidRPr="00F23827" w:rsidRDefault="00047EB3" w:rsidP="00F23827">
      <w:pPr>
        <w:spacing w:after="0" w:line="240" w:lineRule="auto"/>
        <w:jc w:val="both"/>
        <w:rPr>
          <w:rFonts w:ascii="Times New Roman" w:eastAsia="Times New Roman" w:hAnsi="Times New Roman" w:cs="Times New Roman"/>
          <w:sz w:val="28"/>
          <w:szCs w:val="28"/>
        </w:rPr>
      </w:pPr>
    </w:p>
    <w:p w:rsidR="00047EB3" w:rsidRPr="00F23827" w:rsidRDefault="00047EB3" w:rsidP="00F23827">
      <w:pPr>
        <w:spacing w:after="0" w:line="240" w:lineRule="auto"/>
        <w:ind w:firstLine="709"/>
        <w:jc w:val="both"/>
        <w:rPr>
          <w:rFonts w:ascii="Times New Roman" w:eastAsia="Calibri" w:hAnsi="Times New Roman" w:cs="Times New Roman"/>
          <w:bCs/>
          <w:sz w:val="28"/>
          <w:szCs w:val="28"/>
        </w:rPr>
      </w:pPr>
      <w:r w:rsidRPr="00F23827">
        <w:rPr>
          <w:rFonts w:ascii="Times New Roman" w:eastAsia="Calibri" w:hAnsi="Times New Roman" w:cs="Times New Roman"/>
          <w:bCs/>
          <w:sz w:val="28"/>
          <w:szCs w:val="28"/>
        </w:rPr>
        <w:t>1.</w:t>
      </w:r>
      <w:r w:rsidRPr="00F23827">
        <w:rPr>
          <w:rFonts w:ascii="Times New Roman" w:eastAsia="Calibri" w:hAnsi="Times New Roman" w:cs="Times New Roman"/>
          <w:bCs/>
          <w:sz w:val="28"/>
          <w:szCs w:val="28"/>
        </w:rPr>
        <w:tab/>
        <w:t xml:space="preserve">Утвердить Дополнительное соглашение № </w:t>
      </w:r>
      <w:r w:rsidR="00F23827">
        <w:rPr>
          <w:rFonts w:ascii="Times New Roman" w:eastAsia="Calibri" w:hAnsi="Times New Roman" w:cs="Times New Roman"/>
          <w:bCs/>
          <w:sz w:val="28"/>
          <w:szCs w:val="28"/>
        </w:rPr>
        <w:t>4</w:t>
      </w:r>
      <w:r w:rsidRPr="00F23827">
        <w:rPr>
          <w:rFonts w:ascii="Times New Roman" w:eastAsia="Calibri" w:hAnsi="Times New Roman" w:cs="Times New Roman"/>
          <w:bCs/>
          <w:sz w:val="28"/>
          <w:szCs w:val="28"/>
        </w:rPr>
        <w:t xml:space="preserve"> к</w:t>
      </w:r>
      <w:r w:rsidRPr="00F23827">
        <w:rPr>
          <w:rFonts w:ascii="Times New Roman" w:eastAsia="Calibri" w:hAnsi="Times New Roman" w:cs="Times New Roman"/>
          <w:bCs/>
          <w:i/>
          <w:iCs/>
          <w:sz w:val="25"/>
          <w:szCs w:val="25"/>
          <w:shd w:val="clear" w:color="auto" w:fill="FFFFFF"/>
        </w:rPr>
        <w:t xml:space="preserve"> </w:t>
      </w:r>
      <w:r w:rsidRPr="00F23827">
        <w:rPr>
          <w:rFonts w:ascii="Times New Roman" w:eastAsia="Calibri" w:hAnsi="Times New Roman" w:cs="Times New Roman"/>
          <w:bCs/>
          <w:iCs/>
          <w:sz w:val="28"/>
          <w:szCs w:val="28"/>
        </w:rPr>
        <w:t xml:space="preserve">Соглашению </w:t>
      </w:r>
      <w:r w:rsidRPr="00F23827">
        <w:rPr>
          <w:rFonts w:ascii="Times New Roman" w:eastAsia="Calibri" w:hAnsi="Times New Roman" w:cs="Times New Roman"/>
          <w:bCs/>
          <w:sz w:val="28"/>
          <w:szCs w:val="28"/>
        </w:rPr>
        <w:t xml:space="preserve">между органами местного самоуправления муниципального района Благовещенский район Республики Башкортостан и органами местного самоуправления городского поселения город Благовещенск муниципального района </w:t>
      </w:r>
      <w:r w:rsidRPr="00F23827">
        <w:rPr>
          <w:rFonts w:ascii="Times New Roman" w:eastAsia="Calibri" w:hAnsi="Times New Roman" w:cs="Times New Roman"/>
          <w:bCs/>
          <w:sz w:val="28"/>
          <w:szCs w:val="28"/>
        </w:rPr>
        <w:lastRenderedPageBreak/>
        <w:t xml:space="preserve">Благовещенский район Республики Башкортостан о передаче органам местного самоуправления муниципального района Благовещенский район Республики Башкортостан осуществления части полномочий органов местного самоуправления городского поселения город Благовещенск муниципального района Благовещенский район Республики Башкортостан, утвержденному решением Совета городского поселения город Благовещенск муниципального района Благовещенский район Республики Башкортостан от </w:t>
      </w:r>
      <w:r w:rsidR="00D634FD" w:rsidRPr="00F23827">
        <w:rPr>
          <w:rFonts w:ascii="Times New Roman" w:eastAsia="Times New Roman" w:hAnsi="Times New Roman" w:cs="Times New Roman"/>
          <w:sz w:val="28"/>
          <w:szCs w:val="28"/>
        </w:rPr>
        <w:t>2</w:t>
      </w:r>
      <w:r w:rsidR="00832B77" w:rsidRPr="00F23827">
        <w:rPr>
          <w:rFonts w:ascii="Times New Roman" w:eastAsia="Times New Roman" w:hAnsi="Times New Roman" w:cs="Times New Roman"/>
          <w:sz w:val="28"/>
          <w:szCs w:val="28"/>
        </w:rPr>
        <w:t>4</w:t>
      </w:r>
      <w:r w:rsidR="00D634FD" w:rsidRPr="00F23827">
        <w:rPr>
          <w:rFonts w:ascii="Times New Roman" w:eastAsia="Times New Roman" w:hAnsi="Times New Roman" w:cs="Times New Roman"/>
          <w:sz w:val="28"/>
          <w:szCs w:val="28"/>
        </w:rPr>
        <w:t>.11.202</w:t>
      </w:r>
      <w:r w:rsidR="00832B77" w:rsidRPr="00F23827">
        <w:rPr>
          <w:rFonts w:ascii="Times New Roman" w:eastAsia="Times New Roman" w:hAnsi="Times New Roman" w:cs="Times New Roman"/>
          <w:sz w:val="28"/>
          <w:szCs w:val="28"/>
        </w:rPr>
        <w:t>5</w:t>
      </w:r>
      <w:r w:rsidR="00D634FD" w:rsidRPr="00F23827">
        <w:rPr>
          <w:rFonts w:ascii="Times New Roman" w:eastAsia="Times New Roman" w:hAnsi="Times New Roman" w:cs="Times New Roman"/>
          <w:sz w:val="28"/>
          <w:szCs w:val="28"/>
        </w:rPr>
        <w:t xml:space="preserve"> № </w:t>
      </w:r>
      <w:r w:rsidR="00832B77" w:rsidRPr="00F23827">
        <w:rPr>
          <w:rFonts w:ascii="Times New Roman" w:eastAsia="Times New Roman" w:hAnsi="Times New Roman" w:cs="Times New Roman"/>
          <w:sz w:val="28"/>
          <w:szCs w:val="28"/>
        </w:rPr>
        <w:t>131</w:t>
      </w:r>
      <w:r w:rsidRPr="00F23827">
        <w:rPr>
          <w:rFonts w:ascii="Times New Roman" w:eastAsia="Calibri" w:hAnsi="Times New Roman" w:cs="Times New Roman"/>
          <w:bCs/>
          <w:sz w:val="28"/>
          <w:szCs w:val="28"/>
        </w:rPr>
        <w:t xml:space="preserve">, решением Совета муниципального района Благовещенский район Республики Башкортостан от </w:t>
      </w:r>
      <w:r w:rsidR="00102D7C" w:rsidRPr="00F23827">
        <w:rPr>
          <w:rFonts w:ascii="Times New Roman" w:eastAsia="Times New Roman" w:hAnsi="Times New Roman" w:cs="Times New Roman"/>
          <w:sz w:val="28"/>
          <w:szCs w:val="28"/>
        </w:rPr>
        <w:t>2</w:t>
      </w:r>
      <w:r w:rsidR="00832B77" w:rsidRPr="00F23827">
        <w:rPr>
          <w:rFonts w:ascii="Times New Roman" w:eastAsia="Times New Roman" w:hAnsi="Times New Roman" w:cs="Times New Roman"/>
          <w:sz w:val="28"/>
          <w:szCs w:val="28"/>
        </w:rPr>
        <w:t>5</w:t>
      </w:r>
      <w:r w:rsidR="00102D7C" w:rsidRPr="00F23827">
        <w:rPr>
          <w:rFonts w:ascii="Times New Roman" w:eastAsia="Times New Roman" w:hAnsi="Times New Roman" w:cs="Times New Roman"/>
          <w:sz w:val="28"/>
          <w:szCs w:val="28"/>
        </w:rPr>
        <w:t>.11.202</w:t>
      </w:r>
      <w:r w:rsidR="00832B77" w:rsidRPr="00F23827">
        <w:rPr>
          <w:rFonts w:ascii="Times New Roman" w:eastAsia="Times New Roman" w:hAnsi="Times New Roman" w:cs="Times New Roman"/>
          <w:sz w:val="28"/>
          <w:szCs w:val="28"/>
        </w:rPr>
        <w:t>5</w:t>
      </w:r>
      <w:r w:rsidR="00102D7C" w:rsidRPr="00F23827">
        <w:rPr>
          <w:rFonts w:ascii="Times New Roman" w:eastAsia="Times New Roman" w:hAnsi="Times New Roman" w:cs="Times New Roman"/>
          <w:sz w:val="28"/>
          <w:szCs w:val="28"/>
        </w:rPr>
        <w:t xml:space="preserve"> № </w:t>
      </w:r>
      <w:r w:rsidR="00832B77" w:rsidRPr="00F23827">
        <w:rPr>
          <w:rFonts w:ascii="Times New Roman" w:eastAsia="Times New Roman" w:hAnsi="Times New Roman" w:cs="Times New Roman"/>
          <w:sz w:val="28"/>
          <w:szCs w:val="28"/>
        </w:rPr>
        <w:t>12-216</w:t>
      </w:r>
      <w:r w:rsidR="00C414DF" w:rsidRPr="00F23827">
        <w:rPr>
          <w:rFonts w:ascii="Times New Roman" w:eastAsia="Times New Roman" w:hAnsi="Times New Roman" w:cs="Times New Roman"/>
          <w:sz w:val="28"/>
          <w:szCs w:val="28"/>
        </w:rPr>
        <w:t>.</w:t>
      </w:r>
    </w:p>
    <w:p w:rsidR="00F23827" w:rsidRPr="00F23827" w:rsidRDefault="00047EB3" w:rsidP="00F23827">
      <w:pPr>
        <w:spacing w:after="0" w:line="240" w:lineRule="auto"/>
        <w:ind w:firstLine="708"/>
        <w:jc w:val="both"/>
        <w:rPr>
          <w:rFonts w:ascii="Times New Roman" w:hAnsi="Times New Roman" w:cs="Times New Roman"/>
          <w:sz w:val="28"/>
          <w:szCs w:val="28"/>
        </w:rPr>
      </w:pPr>
      <w:r w:rsidRPr="00F23827">
        <w:rPr>
          <w:rFonts w:ascii="Times New Roman" w:eastAsia="Times New Roman" w:hAnsi="Times New Roman" w:cs="Times New Roman"/>
          <w:sz w:val="28"/>
          <w:szCs w:val="28"/>
        </w:rPr>
        <w:t>2.</w:t>
      </w:r>
      <w:r w:rsidRPr="00F23827">
        <w:rPr>
          <w:rFonts w:ascii="Times New Roman" w:eastAsia="Times New Roman" w:hAnsi="Times New Roman" w:cs="Times New Roman"/>
          <w:sz w:val="28"/>
          <w:szCs w:val="28"/>
        </w:rPr>
        <w:tab/>
      </w:r>
      <w:r w:rsidR="00F23827" w:rsidRPr="00F23827">
        <w:rPr>
          <w:rFonts w:ascii="Times New Roman" w:hAnsi="Times New Roman" w:cs="Times New Roman"/>
          <w:sz w:val="28"/>
          <w:szCs w:val="28"/>
        </w:rPr>
        <w:t>Обнародовать настоящее решение на официальном сайте городского поселения город Благовещенск муниципального района Благовещенский район Республики Башкортостан в порядке, установленном Уставом городского поселения город Благовещенск муниципального района Благовещенский район Республики Башкортостан</w:t>
      </w:r>
    </w:p>
    <w:p w:rsidR="00F23827" w:rsidRPr="00F23827" w:rsidRDefault="00F23827" w:rsidP="00F23827">
      <w:pPr>
        <w:spacing w:after="0" w:line="240" w:lineRule="auto"/>
        <w:jc w:val="both"/>
        <w:rPr>
          <w:rFonts w:ascii="Times New Roman" w:hAnsi="Times New Roman" w:cs="Times New Roman"/>
          <w:sz w:val="26"/>
          <w:szCs w:val="26"/>
        </w:rPr>
      </w:pPr>
    </w:p>
    <w:p w:rsidR="00F23827" w:rsidRPr="00F23827" w:rsidRDefault="00F23827" w:rsidP="00F23827">
      <w:pPr>
        <w:spacing w:after="0" w:line="240" w:lineRule="auto"/>
        <w:jc w:val="both"/>
        <w:rPr>
          <w:rFonts w:ascii="Times New Roman" w:hAnsi="Times New Roman" w:cs="Times New Roman"/>
          <w:sz w:val="26"/>
          <w:szCs w:val="26"/>
        </w:rPr>
      </w:pPr>
    </w:p>
    <w:p w:rsidR="00F23827" w:rsidRDefault="00F23827" w:rsidP="00F23827">
      <w:pPr>
        <w:spacing w:after="0" w:line="240" w:lineRule="auto"/>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sz w:val="28"/>
          <w:szCs w:val="24"/>
        </w:rPr>
        <w:t xml:space="preserve">Председательствующий </w:t>
      </w:r>
      <w:r>
        <w:rPr>
          <w:rFonts w:ascii="Times New Roman" w:eastAsia="Times New Roman" w:hAnsi="Times New Roman" w:cs="Times New Roman"/>
          <w:color w:val="000000"/>
          <w:sz w:val="28"/>
          <w:szCs w:val="28"/>
          <w:shd w:val="clear" w:color="auto" w:fill="FFFFFF"/>
        </w:rPr>
        <w:t xml:space="preserve">– </w:t>
      </w:r>
    </w:p>
    <w:p w:rsidR="00F23827" w:rsidRDefault="00F23827" w:rsidP="00F23827">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4"/>
        </w:rPr>
        <w:t xml:space="preserve">Председатель </w:t>
      </w:r>
      <w:r>
        <w:rPr>
          <w:rFonts w:ascii="Times New Roman" w:eastAsia="Times New Roman" w:hAnsi="Times New Roman" w:cs="Times New Roman"/>
          <w:color w:val="000000"/>
          <w:sz w:val="28"/>
          <w:szCs w:val="28"/>
        </w:rPr>
        <w:t xml:space="preserve">постоянной комиссии </w:t>
      </w:r>
    </w:p>
    <w:p w:rsidR="00F23827" w:rsidRDefault="00F23827" w:rsidP="00F23827">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 социально-гуманитарным вопросам, </w:t>
      </w:r>
    </w:p>
    <w:p w:rsidR="00F23827" w:rsidRPr="00F23827" w:rsidRDefault="00F23827" w:rsidP="00F23827">
      <w:pPr>
        <w:spacing w:after="0" w:line="240" w:lineRule="auto"/>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охране правопорядка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t xml:space="preserve">О.П. </w:t>
      </w:r>
      <w:proofErr w:type="spellStart"/>
      <w:r>
        <w:rPr>
          <w:rFonts w:ascii="Times New Roman" w:eastAsia="Times New Roman" w:hAnsi="Times New Roman" w:cs="Times New Roman"/>
          <w:color w:val="000000"/>
          <w:sz w:val="28"/>
          <w:szCs w:val="28"/>
        </w:rPr>
        <w:t>Асмандиярова</w:t>
      </w:r>
      <w:proofErr w:type="spellEnd"/>
    </w:p>
    <w:p w:rsidR="00C414DF" w:rsidRDefault="00C414DF" w:rsidP="00F23827">
      <w:pPr>
        <w:spacing w:after="0" w:line="240" w:lineRule="auto"/>
        <w:ind w:right="-2" w:firstLine="709"/>
        <w:jc w:val="both"/>
        <w:rPr>
          <w:rFonts w:ascii="Times New Roman" w:eastAsia="Times New Roman" w:hAnsi="Times New Roman" w:cs="Times New Roman"/>
          <w:sz w:val="28"/>
          <w:szCs w:val="24"/>
        </w:rPr>
      </w:pPr>
    </w:p>
    <w:p w:rsidR="00B92C1B" w:rsidRDefault="00B92C1B" w:rsidP="00047EB3">
      <w:pPr>
        <w:spacing w:before="97" w:after="184" w:line="288" w:lineRule="auto"/>
        <w:ind w:right="20"/>
        <w:jc w:val="center"/>
        <w:rPr>
          <w:rFonts w:ascii="Times New Roman" w:eastAsia="Times New Roman" w:hAnsi="Times New Roman" w:cs="Times New Roman"/>
          <w:sz w:val="28"/>
          <w:szCs w:val="24"/>
        </w:rPr>
      </w:pPr>
    </w:p>
    <w:p w:rsidR="00B92C1B" w:rsidRDefault="00B92C1B" w:rsidP="00047EB3">
      <w:pPr>
        <w:spacing w:before="97" w:after="184" w:line="288" w:lineRule="auto"/>
        <w:ind w:right="20"/>
        <w:jc w:val="center"/>
        <w:rPr>
          <w:rFonts w:ascii="Times New Roman" w:eastAsia="Times New Roman" w:hAnsi="Times New Roman" w:cs="Times New Roman"/>
          <w:sz w:val="28"/>
          <w:szCs w:val="24"/>
        </w:rPr>
      </w:pPr>
    </w:p>
    <w:p w:rsidR="00B92C1B" w:rsidRDefault="00B92C1B" w:rsidP="00047EB3">
      <w:pPr>
        <w:spacing w:before="97" w:after="184" w:line="288" w:lineRule="auto"/>
        <w:ind w:right="20"/>
        <w:jc w:val="center"/>
        <w:rPr>
          <w:rFonts w:ascii="Times New Roman" w:eastAsia="Times New Roman" w:hAnsi="Times New Roman" w:cs="Times New Roman"/>
          <w:sz w:val="28"/>
          <w:szCs w:val="24"/>
        </w:rPr>
      </w:pPr>
    </w:p>
    <w:p w:rsidR="00B92C1B" w:rsidRDefault="00B92C1B" w:rsidP="00047EB3">
      <w:pPr>
        <w:spacing w:before="97" w:after="184" w:line="288" w:lineRule="auto"/>
        <w:ind w:right="20"/>
        <w:jc w:val="center"/>
        <w:rPr>
          <w:rFonts w:ascii="Times New Roman" w:eastAsia="Times New Roman" w:hAnsi="Times New Roman" w:cs="Times New Roman"/>
          <w:sz w:val="28"/>
          <w:szCs w:val="24"/>
        </w:rPr>
      </w:pPr>
    </w:p>
    <w:p w:rsidR="00B92C1B" w:rsidRDefault="00B92C1B" w:rsidP="00047EB3">
      <w:pPr>
        <w:spacing w:before="97" w:after="184" w:line="288" w:lineRule="auto"/>
        <w:ind w:right="20"/>
        <w:jc w:val="center"/>
        <w:rPr>
          <w:rFonts w:ascii="Times New Roman" w:eastAsia="Times New Roman" w:hAnsi="Times New Roman" w:cs="Times New Roman"/>
          <w:sz w:val="28"/>
          <w:szCs w:val="24"/>
        </w:rPr>
      </w:pPr>
    </w:p>
    <w:p w:rsidR="00B92C1B" w:rsidRDefault="00B92C1B" w:rsidP="00047EB3">
      <w:pPr>
        <w:spacing w:before="97" w:after="184" w:line="288" w:lineRule="auto"/>
        <w:ind w:right="20"/>
        <w:jc w:val="center"/>
        <w:rPr>
          <w:rFonts w:ascii="Times New Roman" w:eastAsia="Times New Roman" w:hAnsi="Times New Roman" w:cs="Times New Roman"/>
          <w:sz w:val="28"/>
          <w:szCs w:val="24"/>
        </w:rPr>
      </w:pPr>
    </w:p>
    <w:p w:rsidR="00B92C1B" w:rsidRDefault="00B92C1B" w:rsidP="00047EB3">
      <w:pPr>
        <w:spacing w:before="97" w:after="184" w:line="288" w:lineRule="auto"/>
        <w:ind w:right="20"/>
        <w:jc w:val="center"/>
        <w:rPr>
          <w:rFonts w:ascii="Times New Roman" w:eastAsia="Times New Roman" w:hAnsi="Times New Roman" w:cs="Times New Roman"/>
          <w:sz w:val="28"/>
          <w:szCs w:val="24"/>
        </w:rPr>
      </w:pPr>
    </w:p>
    <w:p w:rsidR="00B92C1B" w:rsidRDefault="00B92C1B" w:rsidP="00047EB3">
      <w:pPr>
        <w:spacing w:before="97" w:after="184" w:line="288" w:lineRule="auto"/>
        <w:ind w:right="20"/>
        <w:jc w:val="center"/>
        <w:rPr>
          <w:rFonts w:ascii="Times New Roman" w:eastAsia="Times New Roman" w:hAnsi="Times New Roman" w:cs="Times New Roman"/>
          <w:sz w:val="28"/>
          <w:szCs w:val="24"/>
        </w:rPr>
      </w:pPr>
    </w:p>
    <w:p w:rsidR="00B92C1B" w:rsidRDefault="00B92C1B" w:rsidP="00047EB3">
      <w:pPr>
        <w:spacing w:before="97" w:after="184" w:line="288" w:lineRule="auto"/>
        <w:ind w:right="20"/>
        <w:jc w:val="center"/>
        <w:rPr>
          <w:rFonts w:ascii="Times New Roman" w:eastAsia="Times New Roman" w:hAnsi="Times New Roman" w:cs="Times New Roman"/>
          <w:sz w:val="28"/>
          <w:szCs w:val="24"/>
        </w:rPr>
      </w:pPr>
    </w:p>
    <w:p w:rsidR="00F23827" w:rsidRDefault="00F23827" w:rsidP="00047EB3">
      <w:pPr>
        <w:spacing w:before="97" w:after="184" w:line="288" w:lineRule="auto"/>
        <w:ind w:right="20"/>
        <w:jc w:val="center"/>
        <w:rPr>
          <w:rFonts w:ascii="Times New Roman" w:eastAsia="Times New Roman" w:hAnsi="Times New Roman" w:cs="Times New Roman"/>
          <w:sz w:val="28"/>
          <w:szCs w:val="24"/>
        </w:rPr>
      </w:pPr>
    </w:p>
    <w:p w:rsidR="00F23827" w:rsidRDefault="00F23827" w:rsidP="00047EB3">
      <w:pPr>
        <w:spacing w:before="97" w:after="184" w:line="288" w:lineRule="auto"/>
        <w:ind w:right="20"/>
        <w:jc w:val="center"/>
        <w:rPr>
          <w:rFonts w:ascii="Times New Roman" w:eastAsia="Times New Roman" w:hAnsi="Times New Roman" w:cs="Times New Roman"/>
          <w:sz w:val="28"/>
          <w:szCs w:val="24"/>
        </w:rPr>
      </w:pPr>
    </w:p>
    <w:p w:rsidR="00047EB3" w:rsidRPr="00C93CF3" w:rsidRDefault="00047EB3" w:rsidP="00047EB3">
      <w:pPr>
        <w:spacing w:before="97" w:after="184" w:line="288" w:lineRule="auto"/>
        <w:ind w:right="20"/>
        <w:jc w:val="center"/>
        <w:rPr>
          <w:rFonts w:ascii="Times New Roman" w:eastAsia="Calibri" w:hAnsi="Times New Roman" w:cs="Times New Roman"/>
          <w:b/>
          <w:bCs/>
          <w:sz w:val="28"/>
          <w:szCs w:val="28"/>
        </w:rPr>
      </w:pPr>
      <w:r w:rsidRPr="00047EB3">
        <w:rPr>
          <w:rFonts w:ascii="Times New Roman" w:eastAsia="Calibri" w:hAnsi="Times New Roman" w:cs="Times New Roman"/>
          <w:b/>
          <w:bCs/>
          <w:sz w:val="28"/>
          <w:szCs w:val="28"/>
        </w:rPr>
        <w:t xml:space="preserve">ДОПОЛНИТЕЛЬНОЕ СОГЛАШЕНИЕ № </w:t>
      </w:r>
      <w:r w:rsidR="00F23827">
        <w:rPr>
          <w:rFonts w:ascii="Times New Roman" w:eastAsia="Calibri" w:hAnsi="Times New Roman" w:cs="Times New Roman"/>
          <w:b/>
          <w:bCs/>
          <w:sz w:val="28"/>
          <w:szCs w:val="28"/>
        </w:rPr>
        <w:t>4</w:t>
      </w:r>
    </w:p>
    <w:p w:rsidR="00B33DDE" w:rsidRDefault="00047EB3" w:rsidP="00C414DF">
      <w:pPr>
        <w:spacing w:after="0" w:line="240" w:lineRule="auto"/>
        <w:ind w:right="23"/>
        <w:jc w:val="center"/>
        <w:rPr>
          <w:rFonts w:ascii="Times New Roman" w:eastAsia="Calibri" w:hAnsi="Times New Roman" w:cs="Times New Roman"/>
          <w:bCs/>
          <w:i/>
          <w:sz w:val="28"/>
          <w:szCs w:val="28"/>
        </w:rPr>
      </w:pPr>
      <w:r w:rsidRPr="00E8349D">
        <w:rPr>
          <w:rFonts w:ascii="Times New Roman" w:eastAsia="Calibri" w:hAnsi="Times New Roman" w:cs="Times New Roman"/>
          <w:bCs/>
          <w:i/>
          <w:sz w:val="28"/>
          <w:szCs w:val="28"/>
        </w:rPr>
        <w:t xml:space="preserve">к Соглашению между органами местного самоуправления муниципального района Благовещенский район Республики Башкортостан и органами </w:t>
      </w:r>
      <w:r w:rsidRPr="00E8349D">
        <w:rPr>
          <w:rFonts w:ascii="Times New Roman" w:eastAsia="Calibri" w:hAnsi="Times New Roman" w:cs="Times New Roman"/>
          <w:bCs/>
          <w:i/>
          <w:sz w:val="28"/>
          <w:szCs w:val="28"/>
        </w:rPr>
        <w:lastRenderedPageBreak/>
        <w:t xml:space="preserve">местного самоуправления городского поселения город Благовещенск муниципального района Благовещенский район Республики Башкортостан </w:t>
      </w:r>
      <w:r w:rsidR="00827B76">
        <w:rPr>
          <w:rFonts w:ascii="Times New Roman" w:eastAsia="Calibri" w:hAnsi="Times New Roman" w:cs="Times New Roman"/>
          <w:bCs/>
          <w:i/>
          <w:sz w:val="28"/>
          <w:szCs w:val="28"/>
        </w:rPr>
        <w:t xml:space="preserve">                       </w:t>
      </w:r>
      <w:r w:rsidRPr="00E8349D">
        <w:rPr>
          <w:rFonts w:ascii="Times New Roman" w:eastAsia="Calibri" w:hAnsi="Times New Roman" w:cs="Times New Roman"/>
          <w:bCs/>
          <w:i/>
          <w:sz w:val="28"/>
          <w:szCs w:val="28"/>
        </w:rPr>
        <w:t xml:space="preserve">о передаче органам местного самоуправления муниципального района Благовещенский район Республики Башкортостан осуществления части полномочий органов местного самоуправления городского поселения город Благовещенск муниципального района Благовещенский район Республики Башкортостан, утвержденному решением Совета городского поселения город Благовещенск муниципального района Благовещенский район Республики Башкортостан от </w:t>
      </w:r>
      <w:r w:rsidR="00102D7C" w:rsidRPr="00E8349D">
        <w:rPr>
          <w:rFonts w:ascii="Times New Roman" w:eastAsia="Times New Roman" w:hAnsi="Times New Roman" w:cs="Times New Roman"/>
          <w:i/>
          <w:sz w:val="28"/>
          <w:szCs w:val="28"/>
        </w:rPr>
        <w:t>2</w:t>
      </w:r>
      <w:r w:rsidR="00832B77">
        <w:rPr>
          <w:rFonts w:ascii="Times New Roman" w:eastAsia="Times New Roman" w:hAnsi="Times New Roman" w:cs="Times New Roman"/>
          <w:i/>
          <w:sz w:val="28"/>
          <w:szCs w:val="28"/>
        </w:rPr>
        <w:t>4</w:t>
      </w:r>
      <w:r w:rsidR="00102D7C" w:rsidRPr="00E8349D">
        <w:rPr>
          <w:rFonts w:ascii="Times New Roman" w:eastAsia="Times New Roman" w:hAnsi="Times New Roman" w:cs="Times New Roman"/>
          <w:i/>
          <w:sz w:val="28"/>
          <w:szCs w:val="28"/>
        </w:rPr>
        <w:t>.11.202</w:t>
      </w:r>
      <w:r w:rsidR="00832B77">
        <w:rPr>
          <w:rFonts w:ascii="Times New Roman" w:eastAsia="Times New Roman" w:hAnsi="Times New Roman" w:cs="Times New Roman"/>
          <w:i/>
          <w:sz w:val="28"/>
          <w:szCs w:val="28"/>
        </w:rPr>
        <w:t>5</w:t>
      </w:r>
      <w:r w:rsidR="00102D7C" w:rsidRPr="00E8349D">
        <w:rPr>
          <w:rFonts w:ascii="Times New Roman" w:eastAsia="Times New Roman" w:hAnsi="Times New Roman" w:cs="Times New Roman"/>
          <w:i/>
          <w:sz w:val="28"/>
          <w:szCs w:val="28"/>
        </w:rPr>
        <w:t xml:space="preserve"> № </w:t>
      </w:r>
      <w:r w:rsidR="00832B77">
        <w:rPr>
          <w:rFonts w:ascii="Times New Roman" w:eastAsia="Times New Roman" w:hAnsi="Times New Roman" w:cs="Times New Roman"/>
          <w:i/>
          <w:sz w:val="28"/>
          <w:szCs w:val="28"/>
        </w:rPr>
        <w:t>131</w:t>
      </w:r>
      <w:r w:rsidRPr="00E8349D">
        <w:rPr>
          <w:rFonts w:ascii="Times New Roman" w:eastAsia="Calibri" w:hAnsi="Times New Roman" w:cs="Times New Roman"/>
          <w:bCs/>
          <w:i/>
          <w:sz w:val="28"/>
          <w:szCs w:val="28"/>
        </w:rPr>
        <w:t>, решением Совета муниципального района Благовещенский район Республики Башкортостан</w:t>
      </w:r>
      <w:r w:rsidR="00C414DF">
        <w:rPr>
          <w:rFonts w:ascii="Times New Roman" w:eastAsia="Calibri" w:hAnsi="Times New Roman" w:cs="Times New Roman"/>
          <w:bCs/>
          <w:i/>
          <w:sz w:val="28"/>
          <w:szCs w:val="28"/>
        </w:rPr>
        <w:t xml:space="preserve"> </w:t>
      </w:r>
    </w:p>
    <w:p w:rsidR="00C414DF" w:rsidRPr="00C414DF" w:rsidRDefault="00047EB3" w:rsidP="00C414DF">
      <w:pPr>
        <w:spacing w:after="0" w:line="240" w:lineRule="auto"/>
        <w:ind w:right="23"/>
        <w:jc w:val="center"/>
        <w:rPr>
          <w:rFonts w:ascii="Times New Roman" w:eastAsia="Calibri" w:hAnsi="Times New Roman" w:cs="Times New Roman"/>
          <w:bCs/>
          <w:i/>
          <w:sz w:val="28"/>
          <w:szCs w:val="28"/>
        </w:rPr>
      </w:pPr>
      <w:r w:rsidRPr="00E8349D">
        <w:rPr>
          <w:rFonts w:ascii="Times New Roman" w:eastAsia="Calibri" w:hAnsi="Times New Roman" w:cs="Times New Roman"/>
          <w:bCs/>
          <w:i/>
          <w:sz w:val="28"/>
          <w:szCs w:val="28"/>
        </w:rPr>
        <w:t xml:space="preserve">от </w:t>
      </w:r>
      <w:r w:rsidR="00102D7C" w:rsidRPr="00E8349D">
        <w:rPr>
          <w:rFonts w:ascii="Times New Roman" w:eastAsia="Times New Roman" w:hAnsi="Times New Roman" w:cs="Times New Roman"/>
          <w:i/>
          <w:sz w:val="28"/>
          <w:szCs w:val="28"/>
        </w:rPr>
        <w:t>2</w:t>
      </w:r>
      <w:r w:rsidR="00832B77">
        <w:rPr>
          <w:rFonts w:ascii="Times New Roman" w:eastAsia="Times New Roman" w:hAnsi="Times New Roman" w:cs="Times New Roman"/>
          <w:i/>
          <w:sz w:val="28"/>
          <w:szCs w:val="28"/>
        </w:rPr>
        <w:t>5</w:t>
      </w:r>
      <w:r w:rsidR="00102D7C" w:rsidRPr="00E8349D">
        <w:rPr>
          <w:rFonts w:ascii="Times New Roman" w:eastAsia="Times New Roman" w:hAnsi="Times New Roman" w:cs="Times New Roman"/>
          <w:i/>
          <w:sz w:val="28"/>
          <w:szCs w:val="28"/>
        </w:rPr>
        <w:t>.11.202</w:t>
      </w:r>
      <w:r w:rsidR="00832B77">
        <w:rPr>
          <w:rFonts w:ascii="Times New Roman" w:eastAsia="Times New Roman" w:hAnsi="Times New Roman" w:cs="Times New Roman"/>
          <w:i/>
          <w:sz w:val="28"/>
          <w:szCs w:val="28"/>
        </w:rPr>
        <w:t>5</w:t>
      </w:r>
      <w:r w:rsidR="00102D7C" w:rsidRPr="00E8349D">
        <w:rPr>
          <w:rFonts w:ascii="Times New Roman" w:eastAsia="Times New Roman" w:hAnsi="Times New Roman" w:cs="Times New Roman"/>
          <w:i/>
          <w:sz w:val="28"/>
          <w:szCs w:val="28"/>
        </w:rPr>
        <w:t xml:space="preserve"> № </w:t>
      </w:r>
      <w:r w:rsidR="00832B77">
        <w:rPr>
          <w:rFonts w:ascii="Times New Roman" w:eastAsia="Times New Roman" w:hAnsi="Times New Roman" w:cs="Times New Roman"/>
          <w:i/>
          <w:sz w:val="28"/>
          <w:szCs w:val="28"/>
        </w:rPr>
        <w:t>12-216</w:t>
      </w:r>
    </w:p>
    <w:p w:rsidR="00C414DF" w:rsidRDefault="00C414DF" w:rsidP="00E8349D">
      <w:pPr>
        <w:spacing w:after="0" w:line="240" w:lineRule="auto"/>
        <w:ind w:right="23"/>
        <w:jc w:val="right"/>
        <w:rPr>
          <w:rFonts w:ascii="Times New Roman" w:eastAsia="Times New Roman" w:hAnsi="Times New Roman" w:cs="Times New Roman"/>
          <w:i/>
          <w:sz w:val="28"/>
          <w:szCs w:val="28"/>
        </w:rPr>
      </w:pPr>
    </w:p>
    <w:p w:rsidR="00047EB3" w:rsidRPr="00B33DDE" w:rsidRDefault="00C414DF" w:rsidP="00E8349D">
      <w:pPr>
        <w:spacing w:after="0" w:line="240" w:lineRule="auto"/>
        <w:ind w:right="23"/>
        <w:jc w:val="right"/>
        <w:rPr>
          <w:rFonts w:ascii="Times New Roman" w:eastAsia="Calibri" w:hAnsi="Times New Roman" w:cs="Times New Roman"/>
          <w:bCs/>
          <w:sz w:val="28"/>
          <w:szCs w:val="28"/>
        </w:rPr>
      </w:pPr>
      <w:r w:rsidRPr="00827B76">
        <w:rPr>
          <w:rFonts w:ascii="Times New Roman" w:eastAsia="Times New Roman" w:hAnsi="Times New Roman" w:cs="Times New Roman"/>
          <w:sz w:val="28"/>
          <w:szCs w:val="28"/>
        </w:rPr>
        <w:t>г.</w:t>
      </w:r>
      <w:r w:rsidR="00827B76">
        <w:rPr>
          <w:rFonts w:ascii="Times New Roman" w:eastAsia="Times New Roman" w:hAnsi="Times New Roman" w:cs="Times New Roman"/>
          <w:sz w:val="28"/>
          <w:szCs w:val="28"/>
        </w:rPr>
        <w:t xml:space="preserve"> </w:t>
      </w:r>
      <w:r w:rsidRPr="00827B76">
        <w:rPr>
          <w:rFonts w:ascii="Times New Roman" w:eastAsia="Times New Roman" w:hAnsi="Times New Roman" w:cs="Times New Roman"/>
          <w:sz w:val="28"/>
          <w:szCs w:val="28"/>
        </w:rPr>
        <w:t>Благовещенск</w:t>
      </w:r>
      <w:r w:rsidR="00047EB3" w:rsidRPr="00E8349D">
        <w:rPr>
          <w:rFonts w:ascii="Times New Roman" w:eastAsia="Calibri" w:hAnsi="Times New Roman" w:cs="Times New Roman"/>
          <w:bCs/>
          <w:i/>
          <w:sz w:val="28"/>
          <w:szCs w:val="28"/>
        </w:rPr>
        <w:t xml:space="preserve">                                              </w:t>
      </w:r>
      <w:r w:rsidR="00102D7C" w:rsidRPr="00E8349D">
        <w:rPr>
          <w:rFonts w:ascii="Times New Roman" w:eastAsia="Calibri" w:hAnsi="Times New Roman" w:cs="Times New Roman"/>
          <w:bCs/>
          <w:i/>
          <w:sz w:val="28"/>
          <w:szCs w:val="28"/>
        </w:rPr>
        <w:t xml:space="preserve">              </w:t>
      </w:r>
      <w:r w:rsidR="005F4548" w:rsidRPr="00E8349D">
        <w:rPr>
          <w:rFonts w:ascii="Times New Roman" w:eastAsia="Calibri" w:hAnsi="Times New Roman" w:cs="Times New Roman"/>
          <w:bCs/>
          <w:i/>
          <w:sz w:val="28"/>
          <w:szCs w:val="28"/>
        </w:rPr>
        <w:t xml:space="preserve">         </w:t>
      </w:r>
      <w:r w:rsidR="00B33DDE">
        <w:rPr>
          <w:rFonts w:ascii="Times New Roman" w:eastAsia="Calibri" w:hAnsi="Times New Roman" w:cs="Times New Roman"/>
          <w:bCs/>
          <w:i/>
          <w:sz w:val="28"/>
          <w:szCs w:val="28"/>
        </w:rPr>
        <w:t xml:space="preserve">   </w:t>
      </w:r>
      <w:r w:rsidR="00E8349D" w:rsidRPr="00E8349D">
        <w:rPr>
          <w:rFonts w:ascii="Times New Roman" w:eastAsia="Calibri" w:hAnsi="Times New Roman" w:cs="Times New Roman"/>
          <w:bCs/>
          <w:i/>
          <w:sz w:val="28"/>
          <w:szCs w:val="28"/>
        </w:rPr>
        <w:t xml:space="preserve"> </w:t>
      </w:r>
      <w:r w:rsidR="00047EB3" w:rsidRPr="00047EB3">
        <w:rPr>
          <w:rFonts w:ascii="Times New Roman" w:eastAsia="Calibri" w:hAnsi="Times New Roman" w:cs="Times New Roman"/>
          <w:bCs/>
          <w:sz w:val="28"/>
          <w:szCs w:val="28"/>
        </w:rPr>
        <w:t>«</w:t>
      </w:r>
      <w:r w:rsidR="00F23827">
        <w:rPr>
          <w:rFonts w:ascii="Times New Roman" w:eastAsia="Calibri" w:hAnsi="Times New Roman" w:cs="Times New Roman"/>
          <w:bCs/>
          <w:sz w:val="28"/>
          <w:szCs w:val="28"/>
          <w:u w:val="single"/>
        </w:rPr>
        <w:t>26</w:t>
      </w:r>
      <w:r w:rsidR="00B33DDE">
        <w:rPr>
          <w:rFonts w:ascii="Times New Roman" w:eastAsia="Calibri" w:hAnsi="Times New Roman" w:cs="Times New Roman"/>
          <w:bCs/>
          <w:sz w:val="28"/>
          <w:szCs w:val="28"/>
        </w:rPr>
        <w:t xml:space="preserve"> </w:t>
      </w:r>
      <w:r w:rsidR="00047EB3" w:rsidRPr="00047EB3">
        <w:rPr>
          <w:rFonts w:ascii="Times New Roman" w:eastAsia="Calibri" w:hAnsi="Times New Roman" w:cs="Times New Roman"/>
          <w:bCs/>
          <w:sz w:val="28"/>
          <w:szCs w:val="28"/>
        </w:rPr>
        <w:t xml:space="preserve">» </w:t>
      </w:r>
      <w:r w:rsidR="00F23827">
        <w:rPr>
          <w:rFonts w:ascii="Times New Roman" w:eastAsia="Calibri" w:hAnsi="Times New Roman" w:cs="Times New Roman"/>
          <w:bCs/>
          <w:sz w:val="28"/>
          <w:szCs w:val="28"/>
          <w:u w:val="single"/>
        </w:rPr>
        <w:t>октября</w:t>
      </w:r>
      <w:r w:rsidR="00047EB3" w:rsidRPr="00B33DDE">
        <w:rPr>
          <w:rFonts w:ascii="Times New Roman" w:eastAsia="Calibri" w:hAnsi="Times New Roman" w:cs="Times New Roman"/>
          <w:bCs/>
          <w:sz w:val="28"/>
          <w:szCs w:val="28"/>
        </w:rPr>
        <w:t xml:space="preserve"> 20</w:t>
      </w:r>
      <w:r w:rsidR="00047EB3" w:rsidRPr="00B33DDE">
        <w:rPr>
          <w:rFonts w:ascii="Times New Roman" w:eastAsia="Calibri" w:hAnsi="Times New Roman" w:cs="Times New Roman"/>
          <w:bCs/>
          <w:sz w:val="28"/>
          <w:szCs w:val="28"/>
          <w:u w:val="single"/>
        </w:rPr>
        <w:t>2</w:t>
      </w:r>
      <w:r w:rsidR="00832B77" w:rsidRPr="00B33DDE">
        <w:rPr>
          <w:rFonts w:ascii="Times New Roman" w:eastAsia="Calibri" w:hAnsi="Times New Roman" w:cs="Times New Roman"/>
          <w:bCs/>
          <w:sz w:val="28"/>
          <w:szCs w:val="28"/>
          <w:u w:val="single"/>
        </w:rPr>
        <w:t>6</w:t>
      </w:r>
      <w:r w:rsidR="00832B77" w:rsidRPr="00B33DDE">
        <w:rPr>
          <w:rFonts w:ascii="Times New Roman" w:eastAsia="Calibri" w:hAnsi="Times New Roman" w:cs="Times New Roman"/>
          <w:bCs/>
          <w:sz w:val="28"/>
          <w:szCs w:val="28"/>
        </w:rPr>
        <w:t xml:space="preserve"> </w:t>
      </w:r>
      <w:r w:rsidR="00047EB3" w:rsidRPr="00B33DDE">
        <w:rPr>
          <w:rFonts w:ascii="Times New Roman" w:eastAsia="Calibri" w:hAnsi="Times New Roman" w:cs="Times New Roman"/>
          <w:bCs/>
          <w:sz w:val="28"/>
          <w:szCs w:val="28"/>
        </w:rPr>
        <w:t>г.</w:t>
      </w:r>
    </w:p>
    <w:p w:rsidR="00047EB3" w:rsidRDefault="00047EB3" w:rsidP="00047EB3">
      <w:pPr>
        <w:spacing w:after="0" w:line="240" w:lineRule="auto"/>
        <w:ind w:right="23"/>
        <w:jc w:val="both"/>
        <w:rPr>
          <w:rFonts w:ascii="Times New Roman" w:eastAsia="Calibri" w:hAnsi="Times New Roman" w:cs="Times New Roman"/>
          <w:bCs/>
          <w:sz w:val="28"/>
          <w:szCs w:val="28"/>
        </w:rPr>
      </w:pPr>
    </w:p>
    <w:p w:rsidR="00827B76" w:rsidRPr="00047EB3" w:rsidRDefault="00827B76" w:rsidP="00047EB3">
      <w:pPr>
        <w:spacing w:after="0" w:line="240" w:lineRule="auto"/>
        <w:ind w:right="23"/>
        <w:jc w:val="both"/>
        <w:rPr>
          <w:rFonts w:ascii="Times New Roman" w:eastAsia="Calibri" w:hAnsi="Times New Roman" w:cs="Times New Roman"/>
          <w:bCs/>
          <w:sz w:val="28"/>
          <w:szCs w:val="28"/>
        </w:rPr>
      </w:pPr>
    </w:p>
    <w:p w:rsidR="00047EB3" w:rsidRPr="00B35077" w:rsidRDefault="00E8349D" w:rsidP="00B35077">
      <w:pPr>
        <w:spacing w:after="0" w:line="240" w:lineRule="auto"/>
        <w:jc w:val="both"/>
        <w:rPr>
          <w:rFonts w:ascii="Times New Roman" w:eastAsia="Times New Roman" w:hAnsi="Times New Roman" w:cs="Times New Roman"/>
          <w:color w:val="000000"/>
          <w:sz w:val="28"/>
          <w:szCs w:val="28"/>
        </w:rPr>
      </w:pPr>
      <w:r>
        <w:rPr>
          <w:rFonts w:ascii="Times New Roman" w:eastAsia="Calibri" w:hAnsi="Times New Roman" w:cs="Times New Roman"/>
          <w:bCs/>
          <w:sz w:val="28"/>
          <w:szCs w:val="28"/>
        </w:rPr>
        <w:tab/>
      </w:r>
      <w:r w:rsidR="00047EB3" w:rsidRPr="00047EB3">
        <w:rPr>
          <w:rFonts w:ascii="Times New Roman" w:eastAsia="Calibri" w:hAnsi="Times New Roman" w:cs="Times New Roman"/>
          <w:bCs/>
          <w:sz w:val="28"/>
          <w:szCs w:val="28"/>
        </w:rPr>
        <w:t xml:space="preserve">Совет городского поселения город Благовещенск муниципального района Благовещенский район Республики Башкортостан, именуемый в дальнейшем «Городское поселение», в лице  </w:t>
      </w:r>
      <w:r w:rsidR="00B35077">
        <w:rPr>
          <w:rFonts w:ascii="Times New Roman" w:eastAsia="Calibri" w:hAnsi="Times New Roman" w:cs="Times New Roman"/>
          <w:bCs/>
          <w:sz w:val="28"/>
          <w:szCs w:val="28"/>
        </w:rPr>
        <w:t>п</w:t>
      </w:r>
      <w:r w:rsidR="00B35077">
        <w:rPr>
          <w:rFonts w:ascii="Times New Roman" w:eastAsia="Times New Roman" w:hAnsi="Times New Roman" w:cs="Times New Roman"/>
          <w:sz w:val="28"/>
          <w:szCs w:val="24"/>
        </w:rPr>
        <w:t xml:space="preserve">редседательствующего </w:t>
      </w:r>
      <w:r w:rsidR="00B35077">
        <w:rPr>
          <w:rFonts w:ascii="Times New Roman" w:eastAsia="Times New Roman" w:hAnsi="Times New Roman" w:cs="Times New Roman"/>
          <w:color w:val="000000"/>
          <w:sz w:val="28"/>
          <w:szCs w:val="28"/>
          <w:shd w:val="clear" w:color="auto" w:fill="FFFFFF"/>
        </w:rPr>
        <w:t xml:space="preserve">- </w:t>
      </w:r>
      <w:r w:rsidR="00B35077">
        <w:rPr>
          <w:rFonts w:ascii="Times New Roman" w:eastAsia="Times New Roman" w:hAnsi="Times New Roman" w:cs="Times New Roman"/>
          <w:sz w:val="28"/>
          <w:szCs w:val="24"/>
        </w:rPr>
        <w:t xml:space="preserve">председателя </w:t>
      </w:r>
      <w:r w:rsidR="00B35077">
        <w:rPr>
          <w:rFonts w:ascii="Times New Roman" w:eastAsia="Times New Roman" w:hAnsi="Times New Roman" w:cs="Times New Roman"/>
          <w:color w:val="000000"/>
          <w:sz w:val="28"/>
          <w:szCs w:val="28"/>
        </w:rPr>
        <w:t xml:space="preserve">постоянной комиссии по социально-гуманитарным вопросам, охране правопорядка </w:t>
      </w:r>
      <w:proofErr w:type="spellStart"/>
      <w:r w:rsidR="00B35077">
        <w:rPr>
          <w:rFonts w:ascii="Times New Roman" w:eastAsia="Times New Roman" w:hAnsi="Times New Roman" w:cs="Times New Roman"/>
          <w:color w:val="000000"/>
          <w:sz w:val="28"/>
          <w:szCs w:val="28"/>
        </w:rPr>
        <w:t>Асмандияровой</w:t>
      </w:r>
      <w:proofErr w:type="spellEnd"/>
      <w:r w:rsidR="00B35077">
        <w:rPr>
          <w:rFonts w:ascii="Times New Roman" w:eastAsia="Times New Roman" w:hAnsi="Times New Roman" w:cs="Times New Roman"/>
          <w:color w:val="000000"/>
          <w:sz w:val="28"/>
          <w:szCs w:val="28"/>
        </w:rPr>
        <w:t xml:space="preserve"> О</w:t>
      </w:r>
      <w:r w:rsidR="009F68EE">
        <w:rPr>
          <w:rFonts w:ascii="Times New Roman" w:eastAsia="Times New Roman" w:hAnsi="Times New Roman" w:cs="Times New Roman"/>
          <w:color w:val="000000"/>
          <w:sz w:val="28"/>
          <w:szCs w:val="28"/>
        </w:rPr>
        <w:t xml:space="preserve">льги </w:t>
      </w:r>
      <w:r w:rsidR="00B35077">
        <w:rPr>
          <w:rFonts w:ascii="Times New Roman" w:eastAsia="Times New Roman" w:hAnsi="Times New Roman" w:cs="Times New Roman"/>
          <w:color w:val="000000"/>
          <w:sz w:val="28"/>
          <w:szCs w:val="28"/>
        </w:rPr>
        <w:t>П</w:t>
      </w:r>
      <w:r w:rsidR="009F68EE">
        <w:rPr>
          <w:rFonts w:ascii="Times New Roman" w:eastAsia="Times New Roman" w:hAnsi="Times New Roman" w:cs="Times New Roman"/>
          <w:color w:val="000000"/>
          <w:sz w:val="28"/>
          <w:szCs w:val="28"/>
        </w:rPr>
        <w:t>етровны</w:t>
      </w:r>
      <w:r w:rsidR="00047EB3" w:rsidRPr="00047EB3">
        <w:rPr>
          <w:rFonts w:ascii="Times New Roman" w:eastAsia="Calibri" w:hAnsi="Times New Roman" w:cs="Times New Roman"/>
          <w:bCs/>
          <w:sz w:val="28"/>
          <w:szCs w:val="28"/>
        </w:rPr>
        <w:t xml:space="preserve">, действующего на основании Устава с одной стороны, и Совет муниципального района Благовещенский район Республики Башкортостан, именуемый в дальнейшем «Район», в лице </w:t>
      </w:r>
      <w:r w:rsidR="00DB7363">
        <w:rPr>
          <w:rFonts w:ascii="Times New Roman" w:eastAsia="Calibri" w:hAnsi="Times New Roman" w:cs="Times New Roman"/>
          <w:bCs/>
          <w:sz w:val="28"/>
          <w:szCs w:val="28"/>
        </w:rPr>
        <w:t>п</w:t>
      </w:r>
      <w:r w:rsidR="00047EB3" w:rsidRPr="00745AE3">
        <w:rPr>
          <w:rFonts w:ascii="Times New Roman" w:eastAsia="Calibri" w:hAnsi="Times New Roman" w:cs="Times New Roman"/>
          <w:bCs/>
          <w:sz w:val="28"/>
          <w:szCs w:val="28"/>
        </w:rPr>
        <w:t>редседателя Совета</w:t>
      </w:r>
      <w:r w:rsidR="00047EB3" w:rsidRPr="00047EB3">
        <w:rPr>
          <w:rFonts w:ascii="Times New Roman" w:eastAsia="Calibri" w:hAnsi="Times New Roman" w:cs="Times New Roman"/>
          <w:bCs/>
          <w:sz w:val="28"/>
          <w:szCs w:val="28"/>
        </w:rPr>
        <w:t xml:space="preserve"> муниципального района Благовещенский район Республики Башкортостан </w:t>
      </w:r>
      <w:proofErr w:type="spellStart"/>
      <w:r w:rsidR="00DB7363">
        <w:rPr>
          <w:rFonts w:ascii="Times New Roman" w:eastAsia="Calibri" w:hAnsi="Times New Roman" w:cs="Times New Roman"/>
          <w:iCs/>
          <w:sz w:val="28"/>
          <w:szCs w:val="28"/>
        </w:rPr>
        <w:t>Копыткова</w:t>
      </w:r>
      <w:proofErr w:type="spellEnd"/>
      <w:r w:rsidR="00DB7363">
        <w:rPr>
          <w:rFonts w:ascii="Times New Roman" w:eastAsia="Calibri" w:hAnsi="Times New Roman" w:cs="Times New Roman"/>
          <w:iCs/>
          <w:sz w:val="28"/>
          <w:szCs w:val="28"/>
        </w:rPr>
        <w:t xml:space="preserve"> Евгения Геннадьевича</w:t>
      </w:r>
      <w:r w:rsidR="00047EB3" w:rsidRPr="00047EB3">
        <w:rPr>
          <w:rFonts w:ascii="Times New Roman" w:eastAsia="Calibri" w:hAnsi="Times New Roman" w:cs="Times New Roman"/>
          <w:bCs/>
          <w:sz w:val="28"/>
          <w:szCs w:val="28"/>
        </w:rPr>
        <w:t xml:space="preserve">, действующего </w:t>
      </w:r>
      <w:r w:rsidR="00827B76">
        <w:rPr>
          <w:rFonts w:ascii="Times New Roman" w:eastAsia="Calibri" w:hAnsi="Times New Roman" w:cs="Times New Roman"/>
          <w:bCs/>
          <w:sz w:val="28"/>
          <w:szCs w:val="28"/>
        </w:rPr>
        <w:t xml:space="preserve">                    </w:t>
      </w:r>
      <w:r w:rsidR="00047EB3" w:rsidRPr="00047EB3">
        <w:rPr>
          <w:rFonts w:ascii="Times New Roman" w:eastAsia="Calibri" w:hAnsi="Times New Roman" w:cs="Times New Roman"/>
          <w:bCs/>
          <w:sz w:val="28"/>
          <w:szCs w:val="28"/>
        </w:rPr>
        <w:t xml:space="preserve">на основании Устава, с другой стороны, заключили настоящее дополнительное соглашение к </w:t>
      </w:r>
      <w:r w:rsidR="00047EB3" w:rsidRPr="00047EB3">
        <w:rPr>
          <w:rFonts w:ascii="Times New Roman" w:eastAsia="Calibri" w:hAnsi="Times New Roman" w:cs="Times New Roman"/>
          <w:bCs/>
          <w:iCs/>
          <w:sz w:val="28"/>
          <w:szCs w:val="28"/>
        </w:rPr>
        <w:t xml:space="preserve">Соглашению </w:t>
      </w:r>
      <w:r w:rsidR="00047EB3" w:rsidRPr="00047EB3">
        <w:rPr>
          <w:rFonts w:ascii="Times New Roman" w:eastAsia="Calibri" w:hAnsi="Times New Roman" w:cs="Times New Roman"/>
          <w:bCs/>
          <w:sz w:val="28"/>
          <w:szCs w:val="28"/>
        </w:rPr>
        <w:t xml:space="preserve">между органами местного самоуправления муниципального района Благовещенский район Республики Башкортостан </w:t>
      </w:r>
      <w:r w:rsidR="00827B76">
        <w:rPr>
          <w:rFonts w:ascii="Times New Roman" w:eastAsia="Calibri" w:hAnsi="Times New Roman" w:cs="Times New Roman"/>
          <w:bCs/>
          <w:sz w:val="28"/>
          <w:szCs w:val="28"/>
        </w:rPr>
        <w:t xml:space="preserve">                         </w:t>
      </w:r>
      <w:r w:rsidR="00047EB3" w:rsidRPr="00047EB3">
        <w:rPr>
          <w:rFonts w:ascii="Times New Roman" w:eastAsia="Calibri" w:hAnsi="Times New Roman" w:cs="Times New Roman"/>
          <w:bCs/>
          <w:sz w:val="28"/>
          <w:szCs w:val="28"/>
        </w:rPr>
        <w:t>и органами местного самоуправления городского поселения город Благовещенск муниципального района Благовещенский район Республики Башкортостан</w:t>
      </w:r>
      <w:r w:rsidR="00F23827">
        <w:rPr>
          <w:rFonts w:ascii="Times New Roman" w:eastAsia="Calibri" w:hAnsi="Times New Roman" w:cs="Times New Roman"/>
          <w:bCs/>
          <w:sz w:val="28"/>
          <w:szCs w:val="28"/>
        </w:rPr>
        <w:t xml:space="preserve"> </w:t>
      </w:r>
      <w:r w:rsidR="00047EB3" w:rsidRPr="00047EB3">
        <w:rPr>
          <w:rFonts w:ascii="Times New Roman" w:eastAsia="Calibri" w:hAnsi="Times New Roman" w:cs="Times New Roman"/>
          <w:bCs/>
          <w:sz w:val="28"/>
          <w:szCs w:val="28"/>
        </w:rPr>
        <w:t xml:space="preserve">о передаче органам местного самоуправления муниципального района Благовещенский район Республики Башкортостан осуществления части полномочий органов местного самоуправления городского поселения город Благовещенск муниципального района Благовещенский район Республики Башкортостан, утвержденному решением Совета городского поселения город Благовещенск муниципального района Благовещенский район Республики Башкортостан от </w:t>
      </w:r>
      <w:r w:rsidR="00102D7C" w:rsidRPr="00102D7C">
        <w:rPr>
          <w:rFonts w:ascii="Times New Roman" w:eastAsia="Times New Roman" w:hAnsi="Times New Roman" w:cs="Times New Roman"/>
          <w:sz w:val="28"/>
          <w:szCs w:val="28"/>
        </w:rPr>
        <w:t>2</w:t>
      </w:r>
      <w:r w:rsidR="00F54091">
        <w:rPr>
          <w:rFonts w:ascii="Times New Roman" w:eastAsia="Times New Roman" w:hAnsi="Times New Roman" w:cs="Times New Roman"/>
          <w:sz w:val="28"/>
          <w:szCs w:val="28"/>
        </w:rPr>
        <w:t>4</w:t>
      </w:r>
      <w:r w:rsidR="00102D7C" w:rsidRPr="00102D7C">
        <w:rPr>
          <w:rFonts w:ascii="Times New Roman" w:eastAsia="Times New Roman" w:hAnsi="Times New Roman" w:cs="Times New Roman"/>
          <w:sz w:val="28"/>
          <w:szCs w:val="28"/>
        </w:rPr>
        <w:t>.11.202</w:t>
      </w:r>
      <w:r w:rsidR="00F54091">
        <w:rPr>
          <w:rFonts w:ascii="Times New Roman" w:eastAsia="Times New Roman" w:hAnsi="Times New Roman" w:cs="Times New Roman"/>
          <w:sz w:val="28"/>
          <w:szCs w:val="28"/>
        </w:rPr>
        <w:t>5</w:t>
      </w:r>
      <w:r w:rsidR="00102D7C" w:rsidRPr="00102D7C">
        <w:rPr>
          <w:rFonts w:ascii="Times New Roman" w:eastAsia="Times New Roman" w:hAnsi="Times New Roman" w:cs="Times New Roman"/>
          <w:sz w:val="28"/>
          <w:szCs w:val="28"/>
        </w:rPr>
        <w:t xml:space="preserve"> № </w:t>
      </w:r>
      <w:r w:rsidR="00F54091">
        <w:rPr>
          <w:rFonts w:ascii="Times New Roman" w:eastAsia="Times New Roman" w:hAnsi="Times New Roman" w:cs="Times New Roman"/>
          <w:sz w:val="28"/>
          <w:szCs w:val="28"/>
        </w:rPr>
        <w:t>131</w:t>
      </w:r>
      <w:r w:rsidR="00047EB3" w:rsidRPr="00102D7C">
        <w:rPr>
          <w:rFonts w:ascii="Times New Roman" w:eastAsia="Calibri" w:hAnsi="Times New Roman" w:cs="Times New Roman"/>
          <w:bCs/>
          <w:sz w:val="28"/>
          <w:szCs w:val="28"/>
        </w:rPr>
        <w:t>,</w:t>
      </w:r>
      <w:r w:rsidR="00047EB3" w:rsidRPr="00047EB3">
        <w:rPr>
          <w:rFonts w:ascii="Times New Roman" w:eastAsia="Calibri" w:hAnsi="Times New Roman" w:cs="Times New Roman"/>
          <w:bCs/>
          <w:sz w:val="28"/>
          <w:szCs w:val="28"/>
        </w:rPr>
        <w:t xml:space="preserve"> решением Совета муниципального района Благовещенский район Республики Баш</w:t>
      </w:r>
      <w:r w:rsidR="00102D7C">
        <w:rPr>
          <w:rFonts w:ascii="Times New Roman" w:eastAsia="Calibri" w:hAnsi="Times New Roman" w:cs="Times New Roman"/>
          <w:bCs/>
          <w:sz w:val="28"/>
          <w:szCs w:val="28"/>
        </w:rPr>
        <w:t>кортостан от</w:t>
      </w:r>
      <w:r w:rsidR="00047EB3" w:rsidRPr="00047EB3">
        <w:rPr>
          <w:rFonts w:ascii="Times New Roman" w:eastAsia="Calibri" w:hAnsi="Times New Roman" w:cs="Times New Roman"/>
          <w:bCs/>
          <w:sz w:val="28"/>
          <w:szCs w:val="28"/>
        </w:rPr>
        <w:t xml:space="preserve"> </w:t>
      </w:r>
      <w:r w:rsidR="00102D7C" w:rsidRPr="00102D7C">
        <w:rPr>
          <w:rFonts w:ascii="Times New Roman" w:eastAsia="Times New Roman" w:hAnsi="Times New Roman" w:cs="Times New Roman"/>
          <w:sz w:val="28"/>
          <w:szCs w:val="28"/>
        </w:rPr>
        <w:t>2</w:t>
      </w:r>
      <w:r w:rsidR="00F54091">
        <w:rPr>
          <w:rFonts w:ascii="Times New Roman" w:eastAsia="Times New Roman" w:hAnsi="Times New Roman" w:cs="Times New Roman"/>
          <w:sz w:val="28"/>
          <w:szCs w:val="28"/>
        </w:rPr>
        <w:t>5</w:t>
      </w:r>
      <w:r w:rsidR="00102D7C" w:rsidRPr="00102D7C">
        <w:rPr>
          <w:rFonts w:ascii="Times New Roman" w:eastAsia="Times New Roman" w:hAnsi="Times New Roman" w:cs="Times New Roman"/>
          <w:sz w:val="28"/>
          <w:szCs w:val="28"/>
        </w:rPr>
        <w:t>.11.202</w:t>
      </w:r>
      <w:r w:rsidR="00F54091">
        <w:rPr>
          <w:rFonts w:ascii="Times New Roman" w:eastAsia="Times New Roman" w:hAnsi="Times New Roman" w:cs="Times New Roman"/>
          <w:sz w:val="28"/>
          <w:szCs w:val="28"/>
        </w:rPr>
        <w:t>5</w:t>
      </w:r>
      <w:r w:rsidR="00102D7C" w:rsidRPr="00102D7C">
        <w:rPr>
          <w:rFonts w:ascii="Times New Roman" w:eastAsia="Times New Roman" w:hAnsi="Times New Roman" w:cs="Times New Roman"/>
          <w:sz w:val="28"/>
          <w:szCs w:val="28"/>
        </w:rPr>
        <w:t xml:space="preserve"> № </w:t>
      </w:r>
      <w:r w:rsidR="00F54091">
        <w:rPr>
          <w:rFonts w:ascii="Times New Roman" w:eastAsia="Times New Roman" w:hAnsi="Times New Roman" w:cs="Times New Roman"/>
          <w:sz w:val="28"/>
          <w:szCs w:val="28"/>
        </w:rPr>
        <w:t>12-216</w:t>
      </w:r>
      <w:r>
        <w:rPr>
          <w:rFonts w:ascii="Times New Roman" w:eastAsia="Times New Roman" w:hAnsi="Times New Roman" w:cs="Times New Roman"/>
          <w:sz w:val="28"/>
          <w:szCs w:val="28"/>
        </w:rPr>
        <w:t>,</w:t>
      </w:r>
      <w:r w:rsidRPr="00E8349D">
        <w:rPr>
          <w:rFonts w:ascii="Times New Roman" w:eastAsia="Times New Roman" w:hAnsi="Times New Roman" w:cs="Times New Roman"/>
          <w:b/>
          <w:sz w:val="28"/>
          <w:szCs w:val="28"/>
        </w:rPr>
        <w:t xml:space="preserve"> </w:t>
      </w:r>
      <w:r w:rsidR="00047EB3" w:rsidRPr="00E8349D">
        <w:rPr>
          <w:rFonts w:ascii="Times New Roman" w:eastAsia="Calibri" w:hAnsi="Times New Roman" w:cs="Times New Roman"/>
          <w:bCs/>
          <w:sz w:val="28"/>
          <w:szCs w:val="28"/>
        </w:rPr>
        <w:t>(далее – Соглашение) о нижеследующем:</w:t>
      </w:r>
    </w:p>
    <w:p w:rsidR="00751BD4" w:rsidRDefault="00047EB3" w:rsidP="00F23827">
      <w:pPr>
        <w:autoSpaceDE w:val="0"/>
        <w:autoSpaceDN w:val="0"/>
        <w:adjustRightInd w:val="0"/>
        <w:spacing w:after="0" w:line="240" w:lineRule="auto"/>
        <w:ind w:right="-23" w:hanging="709"/>
        <w:jc w:val="both"/>
        <w:rPr>
          <w:rFonts w:ascii="Times New Roman" w:hAnsi="Times New Roman" w:cs="Times New Roman"/>
          <w:sz w:val="28"/>
          <w:szCs w:val="28"/>
        </w:rPr>
      </w:pPr>
      <w:r w:rsidRPr="00263910">
        <w:rPr>
          <w:rFonts w:ascii="Times New Roman" w:eastAsia="Calibri" w:hAnsi="Times New Roman" w:cs="Times New Roman"/>
          <w:b/>
          <w:sz w:val="28"/>
          <w:szCs w:val="28"/>
        </w:rPr>
        <w:tab/>
      </w:r>
      <w:r w:rsidR="00F23827">
        <w:rPr>
          <w:rFonts w:ascii="Times New Roman" w:eastAsia="Calibri" w:hAnsi="Times New Roman" w:cs="Times New Roman"/>
          <w:b/>
          <w:sz w:val="28"/>
          <w:szCs w:val="28"/>
        </w:rPr>
        <w:tab/>
      </w:r>
      <w:r w:rsidR="00F23827" w:rsidRPr="00F23827">
        <w:rPr>
          <w:rFonts w:ascii="Times New Roman" w:hAnsi="Times New Roman" w:cs="Times New Roman"/>
          <w:sz w:val="28"/>
          <w:szCs w:val="28"/>
        </w:rPr>
        <w:t xml:space="preserve">1. </w:t>
      </w:r>
      <w:r w:rsidR="00751BD4">
        <w:rPr>
          <w:rFonts w:ascii="Times New Roman" w:hAnsi="Times New Roman" w:cs="Times New Roman"/>
          <w:sz w:val="28"/>
          <w:szCs w:val="28"/>
        </w:rPr>
        <w:t>В подпункте 4 пункта 1.1 исключить слова</w:t>
      </w:r>
      <w:r w:rsidR="00751BD4" w:rsidRPr="00751BD4">
        <w:rPr>
          <w:rFonts w:ascii="Times New Roman" w:hAnsi="Times New Roman"/>
          <w:sz w:val="28"/>
          <w:szCs w:val="28"/>
        </w:rPr>
        <w:t xml:space="preserve"> </w:t>
      </w:r>
      <w:r w:rsidR="00751BD4">
        <w:rPr>
          <w:rFonts w:ascii="Times New Roman" w:hAnsi="Times New Roman"/>
          <w:sz w:val="28"/>
          <w:szCs w:val="28"/>
        </w:rPr>
        <w:t>«</w:t>
      </w:r>
      <w:r w:rsidR="00751BD4" w:rsidRPr="00DC189D">
        <w:rPr>
          <w:rFonts w:ascii="Times New Roman" w:eastAsia="Times New Roman" w:hAnsi="Times New Roman" w:cs="Times New Roman"/>
          <w:sz w:val="28"/>
          <w:szCs w:val="28"/>
        </w:rPr>
        <w:t>осуществление муниципального жилищного контроля</w:t>
      </w:r>
      <w:r w:rsidR="00751BD4">
        <w:rPr>
          <w:rFonts w:ascii="Times New Roman" w:hAnsi="Times New Roman" w:cs="Times New Roman"/>
          <w:sz w:val="28"/>
          <w:szCs w:val="28"/>
        </w:rPr>
        <w:t>».</w:t>
      </w:r>
    </w:p>
    <w:p w:rsidR="00F23827" w:rsidRPr="00F23827" w:rsidRDefault="00751BD4" w:rsidP="00751BD4">
      <w:pPr>
        <w:autoSpaceDE w:val="0"/>
        <w:autoSpaceDN w:val="0"/>
        <w:adjustRightInd w:val="0"/>
        <w:spacing w:after="0" w:line="240" w:lineRule="auto"/>
        <w:ind w:right="-23"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00F23827" w:rsidRPr="00F23827">
        <w:rPr>
          <w:rFonts w:ascii="Times New Roman" w:hAnsi="Times New Roman" w:cs="Times New Roman"/>
          <w:sz w:val="28"/>
          <w:szCs w:val="28"/>
        </w:rPr>
        <w:t xml:space="preserve">Пункт 4.1 Соглашения изложить в следующей редакции: </w:t>
      </w:r>
    </w:p>
    <w:p w:rsidR="00F23827" w:rsidRPr="00F23827" w:rsidRDefault="00F23827" w:rsidP="00F23827">
      <w:pPr>
        <w:autoSpaceDE w:val="0"/>
        <w:autoSpaceDN w:val="0"/>
        <w:adjustRightInd w:val="0"/>
        <w:spacing w:after="0" w:line="240" w:lineRule="auto"/>
        <w:ind w:right="-23" w:hanging="709"/>
        <w:jc w:val="both"/>
        <w:rPr>
          <w:rFonts w:ascii="Times New Roman" w:hAnsi="Times New Roman" w:cs="Times New Roman"/>
          <w:sz w:val="28"/>
          <w:szCs w:val="28"/>
        </w:rPr>
      </w:pPr>
      <w:r w:rsidRPr="00F23827">
        <w:rPr>
          <w:rFonts w:ascii="Times New Roman" w:hAnsi="Times New Roman" w:cs="Times New Roman"/>
          <w:sz w:val="28"/>
          <w:szCs w:val="28"/>
        </w:rPr>
        <w:tab/>
      </w:r>
      <w:r w:rsidR="00751BD4">
        <w:rPr>
          <w:rFonts w:ascii="Times New Roman" w:hAnsi="Times New Roman" w:cs="Times New Roman"/>
          <w:sz w:val="28"/>
          <w:szCs w:val="28"/>
        </w:rPr>
        <w:tab/>
      </w:r>
      <w:r w:rsidRPr="00F23827">
        <w:rPr>
          <w:rFonts w:ascii="Times New Roman" w:hAnsi="Times New Roman" w:cs="Times New Roman"/>
          <w:sz w:val="28"/>
          <w:szCs w:val="28"/>
        </w:rPr>
        <w:t>«4.1. Настоящее Соглашение действует до 31 декабря 2026 года                                     и распространяется на правоотношения, возникшие с 01 января 2026 года</w:t>
      </w:r>
      <w:r w:rsidRPr="00F23827">
        <w:rPr>
          <w:rFonts w:ascii="Times New Roman" w:hAnsi="Times New Roman" w:cs="Times New Roman"/>
          <w:color w:val="000000"/>
          <w:sz w:val="28"/>
          <w:szCs w:val="28"/>
          <w:shd w:val="clear" w:color="auto" w:fill="FFFFFF"/>
        </w:rPr>
        <w:t>.».</w:t>
      </w:r>
    </w:p>
    <w:p w:rsidR="00047EB3" w:rsidRPr="00047EB3" w:rsidRDefault="00047EB3" w:rsidP="00047EB3">
      <w:pPr>
        <w:widowControl w:val="0"/>
        <w:autoSpaceDE w:val="0"/>
        <w:autoSpaceDN w:val="0"/>
        <w:spacing w:after="0" w:line="240" w:lineRule="auto"/>
        <w:ind w:firstLine="709"/>
        <w:jc w:val="both"/>
        <w:rPr>
          <w:rFonts w:ascii="Times New Roman" w:eastAsia="Times New Roman" w:hAnsi="Times New Roman" w:cs="Times New Roman"/>
          <w:sz w:val="28"/>
          <w:szCs w:val="28"/>
          <w:lang w:eastAsia="en-US"/>
        </w:rPr>
      </w:pPr>
      <w:r w:rsidRPr="00047EB3">
        <w:rPr>
          <w:rFonts w:ascii="Times New Roman" w:eastAsia="Calibri" w:hAnsi="Times New Roman" w:cs="Times New Roman"/>
          <w:bCs/>
          <w:color w:val="000000"/>
          <w:sz w:val="28"/>
          <w:szCs w:val="28"/>
        </w:rPr>
        <w:t>2.</w:t>
      </w:r>
      <w:r w:rsidRPr="00047EB3">
        <w:rPr>
          <w:rFonts w:ascii="Times New Roman" w:eastAsia="Calibri" w:hAnsi="Times New Roman" w:cs="Times New Roman"/>
          <w:bCs/>
          <w:color w:val="000000"/>
          <w:sz w:val="28"/>
          <w:szCs w:val="28"/>
        </w:rPr>
        <w:tab/>
      </w:r>
      <w:r w:rsidRPr="00047EB3">
        <w:rPr>
          <w:rFonts w:ascii="Times New Roman" w:eastAsia="Times New Roman" w:hAnsi="Times New Roman" w:cs="Times New Roman"/>
          <w:sz w:val="28"/>
          <w:szCs w:val="28"/>
          <w:lang w:eastAsia="en-US"/>
        </w:rPr>
        <w:t>Остальные условия Соглашения, не затронутые дополнительным соглашением, остаются неизменными.</w:t>
      </w:r>
    </w:p>
    <w:p w:rsidR="00047EB3" w:rsidRPr="00047EB3" w:rsidRDefault="00047EB3" w:rsidP="00047EB3">
      <w:pPr>
        <w:autoSpaceDE w:val="0"/>
        <w:autoSpaceDN w:val="0"/>
        <w:adjustRightInd w:val="0"/>
        <w:spacing w:after="0" w:line="240" w:lineRule="auto"/>
        <w:ind w:firstLine="709"/>
        <w:jc w:val="both"/>
        <w:rPr>
          <w:rFonts w:ascii="Times New Roman" w:eastAsia="Times New Roman" w:hAnsi="Times New Roman" w:cs="Times New Roman"/>
          <w:sz w:val="28"/>
          <w:szCs w:val="28"/>
          <w:lang w:eastAsia="en-US"/>
        </w:rPr>
      </w:pPr>
      <w:r w:rsidRPr="00047EB3">
        <w:rPr>
          <w:rFonts w:ascii="Times New Roman" w:eastAsia="Times New Roman" w:hAnsi="Times New Roman" w:cs="Times New Roman"/>
          <w:sz w:val="28"/>
          <w:szCs w:val="28"/>
          <w:lang w:eastAsia="en-US"/>
        </w:rPr>
        <w:lastRenderedPageBreak/>
        <w:t>3.</w:t>
      </w:r>
      <w:r w:rsidRPr="00047EB3">
        <w:rPr>
          <w:rFonts w:ascii="Times New Roman" w:eastAsia="Times New Roman" w:hAnsi="Times New Roman" w:cs="Times New Roman"/>
          <w:sz w:val="28"/>
          <w:szCs w:val="28"/>
          <w:lang w:eastAsia="en-US"/>
        </w:rPr>
        <w:tab/>
        <w:t>Настоящее дополнительное соглашение является неотъемлемой частью Соглашения.</w:t>
      </w:r>
    </w:p>
    <w:p w:rsidR="00047EB3" w:rsidRPr="00047EB3" w:rsidRDefault="00047EB3" w:rsidP="00047EB3">
      <w:pPr>
        <w:autoSpaceDE w:val="0"/>
        <w:autoSpaceDN w:val="0"/>
        <w:adjustRightInd w:val="0"/>
        <w:spacing w:after="0" w:line="240" w:lineRule="auto"/>
        <w:ind w:firstLine="709"/>
        <w:jc w:val="both"/>
        <w:rPr>
          <w:rFonts w:ascii="Times New Roman" w:eastAsia="Times New Roman" w:hAnsi="Times New Roman" w:cs="Times New Roman"/>
          <w:sz w:val="28"/>
          <w:szCs w:val="28"/>
          <w:lang w:eastAsia="en-US"/>
        </w:rPr>
      </w:pPr>
      <w:r w:rsidRPr="00047EB3">
        <w:rPr>
          <w:rFonts w:ascii="Times New Roman" w:eastAsia="Times New Roman" w:hAnsi="Times New Roman" w:cs="Times New Roman"/>
          <w:sz w:val="28"/>
          <w:szCs w:val="28"/>
          <w:lang w:eastAsia="en-US"/>
        </w:rPr>
        <w:t>4.</w:t>
      </w:r>
      <w:r w:rsidRPr="00047EB3">
        <w:rPr>
          <w:rFonts w:ascii="Times New Roman" w:eastAsia="Times New Roman" w:hAnsi="Times New Roman" w:cs="Times New Roman"/>
          <w:sz w:val="28"/>
          <w:szCs w:val="28"/>
          <w:lang w:eastAsia="en-US"/>
        </w:rPr>
        <w:tab/>
        <w:t>Настоящее дополнительное соглашение составлено в двух экземплярах, по одному для каждой из Сторон, которые имеют равную юридическую силу.</w:t>
      </w:r>
    </w:p>
    <w:p w:rsidR="00047EB3" w:rsidRPr="00047EB3" w:rsidRDefault="00047EB3" w:rsidP="00047EB3">
      <w:pPr>
        <w:spacing w:after="0" w:line="240" w:lineRule="auto"/>
        <w:ind w:left="20"/>
        <w:jc w:val="center"/>
        <w:rPr>
          <w:rFonts w:ascii="Times New Roman" w:eastAsia="Calibri" w:hAnsi="Times New Roman" w:cs="Times New Roman"/>
          <w:b/>
          <w:bCs/>
          <w:sz w:val="28"/>
          <w:szCs w:val="28"/>
        </w:rPr>
      </w:pPr>
    </w:p>
    <w:p w:rsidR="00047EB3" w:rsidRPr="00047EB3" w:rsidRDefault="00047EB3" w:rsidP="00047EB3">
      <w:pPr>
        <w:spacing w:after="0" w:line="240" w:lineRule="auto"/>
        <w:ind w:left="20"/>
        <w:jc w:val="center"/>
        <w:rPr>
          <w:rFonts w:ascii="Times New Roman" w:eastAsia="Calibri" w:hAnsi="Times New Roman" w:cs="Times New Roman"/>
          <w:b/>
          <w:bCs/>
          <w:sz w:val="28"/>
          <w:szCs w:val="28"/>
        </w:rPr>
      </w:pPr>
      <w:r w:rsidRPr="00047EB3">
        <w:rPr>
          <w:rFonts w:ascii="Times New Roman" w:eastAsia="Calibri" w:hAnsi="Times New Roman" w:cs="Times New Roman"/>
          <w:b/>
          <w:bCs/>
          <w:sz w:val="28"/>
          <w:szCs w:val="28"/>
        </w:rPr>
        <w:t>Реквизиты сторон:</w:t>
      </w:r>
    </w:p>
    <w:p w:rsidR="00047EB3" w:rsidRPr="00047EB3" w:rsidRDefault="00047EB3" w:rsidP="00047EB3">
      <w:pPr>
        <w:spacing w:after="0" w:line="240" w:lineRule="auto"/>
        <w:ind w:left="20"/>
        <w:jc w:val="center"/>
        <w:rPr>
          <w:rFonts w:ascii="Times New Roman" w:eastAsia="Calibri" w:hAnsi="Times New Roman" w:cs="Times New Roman"/>
          <w:bCs/>
          <w:sz w:val="28"/>
          <w:szCs w:val="28"/>
        </w:rPr>
      </w:pPr>
    </w:p>
    <w:tbl>
      <w:tblPr>
        <w:tblW w:w="0" w:type="auto"/>
        <w:tblInd w:w="108" w:type="dxa"/>
        <w:tblLayout w:type="fixed"/>
        <w:tblLook w:val="0000"/>
      </w:tblPr>
      <w:tblGrid>
        <w:gridCol w:w="5103"/>
        <w:gridCol w:w="4617"/>
      </w:tblGrid>
      <w:tr w:rsidR="00047EB3" w:rsidRPr="00047EB3" w:rsidTr="00751BD4">
        <w:trPr>
          <w:trHeight w:val="3228"/>
        </w:trPr>
        <w:tc>
          <w:tcPr>
            <w:tcW w:w="5103" w:type="dxa"/>
          </w:tcPr>
          <w:p w:rsidR="00047EB3" w:rsidRPr="00047EB3" w:rsidRDefault="00047EB3" w:rsidP="00047EB3">
            <w:pPr>
              <w:spacing w:after="0" w:line="240" w:lineRule="atLeast"/>
              <w:rPr>
                <w:rFonts w:ascii="Times New Roman" w:eastAsia="Calibri" w:hAnsi="Times New Roman" w:cs="Times New Roman"/>
                <w:bCs/>
                <w:sz w:val="28"/>
                <w:szCs w:val="28"/>
              </w:rPr>
            </w:pPr>
            <w:r w:rsidRPr="00047EB3">
              <w:rPr>
                <w:rFonts w:ascii="Times New Roman" w:eastAsia="Calibri" w:hAnsi="Times New Roman" w:cs="Times New Roman"/>
                <w:bCs/>
                <w:sz w:val="28"/>
                <w:szCs w:val="28"/>
              </w:rPr>
              <w:t xml:space="preserve">За Совет городского поселения </w:t>
            </w:r>
          </w:p>
          <w:p w:rsidR="00047EB3" w:rsidRPr="00047EB3" w:rsidRDefault="00047EB3" w:rsidP="00047EB3">
            <w:pPr>
              <w:spacing w:after="0" w:line="240" w:lineRule="atLeast"/>
              <w:rPr>
                <w:rFonts w:ascii="Times New Roman" w:eastAsia="Calibri" w:hAnsi="Times New Roman" w:cs="Times New Roman"/>
                <w:bCs/>
                <w:sz w:val="28"/>
                <w:szCs w:val="28"/>
              </w:rPr>
            </w:pPr>
            <w:r w:rsidRPr="00047EB3">
              <w:rPr>
                <w:rFonts w:ascii="Times New Roman" w:eastAsia="Calibri" w:hAnsi="Times New Roman" w:cs="Times New Roman"/>
                <w:bCs/>
                <w:sz w:val="28"/>
                <w:szCs w:val="28"/>
              </w:rPr>
              <w:t>город Благовещенск</w:t>
            </w:r>
          </w:p>
          <w:p w:rsidR="00047EB3" w:rsidRPr="00047EB3" w:rsidRDefault="00047EB3" w:rsidP="00047EB3">
            <w:pPr>
              <w:spacing w:after="0" w:line="240" w:lineRule="atLeast"/>
              <w:rPr>
                <w:rFonts w:ascii="Times New Roman" w:eastAsia="Calibri" w:hAnsi="Times New Roman" w:cs="Times New Roman"/>
                <w:bCs/>
                <w:sz w:val="28"/>
                <w:szCs w:val="28"/>
              </w:rPr>
            </w:pPr>
            <w:r w:rsidRPr="00047EB3">
              <w:rPr>
                <w:rFonts w:ascii="Times New Roman" w:eastAsia="Calibri" w:hAnsi="Times New Roman" w:cs="Times New Roman"/>
                <w:bCs/>
                <w:sz w:val="28"/>
                <w:szCs w:val="28"/>
              </w:rPr>
              <w:t xml:space="preserve">муниципального района </w:t>
            </w:r>
          </w:p>
          <w:p w:rsidR="00047EB3" w:rsidRPr="00047EB3" w:rsidRDefault="00047EB3" w:rsidP="00047EB3">
            <w:pPr>
              <w:spacing w:after="0" w:line="240" w:lineRule="atLeast"/>
              <w:rPr>
                <w:rFonts w:ascii="Times New Roman" w:eastAsia="Calibri" w:hAnsi="Times New Roman" w:cs="Times New Roman"/>
                <w:bCs/>
                <w:sz w:val="28"/>
                <w:szCs w:val="28"/>
              </w:rPr>
            </w:pPr>
            <w:r w:rsidRPr="00047EB3">
              <w:rPr>
                <w:rFonts w:ascii="Times New Roman" w:eastAsia="Calibri" w:hAnsi="Times New Roman" w:cs="Times New Roman"/>
                <w:bCs/>
                <w:sz w:val="28"/>
                <w:szCs w:val="28"/>
              </w:rPr>
              <w:t xml:space="preserve">Благовещенский район </w:t>
            </w:r>
          </w:p>
          <w:p w:rsidR="00047EB3" w:rsidRPr="00047EB3" w:rsidRDefault="00047EB3" w:rsidP="00047EB3">
            <w:pPr>
              <w:spacing w:after="0" w:line="240" w:lineRule="atLeast"/>
              <w:rPr>
                <w:rFonts w:ascii="Times New Roman" w:eastAsia="Calibri" w:hAnsi="Times New Roman" w:cs="Times New Roman"/>
                <w:bCs/>
                <w:sz w:val="28"/>
                <w:szCs w:val="28"/>
              </w:rPr>
            </w:pPr>
            <w:r w:rsidRPr="00047EB3">
              <w:rPr>
                <w:rFonts w:ascii="Times New Roman" w:eastAsia="Calibri" w:hAnsi="Times New Roman" w:cs="Times New Roman"/>
                <w:bCs/>
                <w:sz w:val="28"/>
                <w:szCs w:val="28"/>
              </w:rPr>
              <w:t>Республики Башкортостан</w:t>
            </w:r>
          </w:p>
          <w:p w:rsidR="00047EB3" w:rsidRPr="00047EB3" w:rsidRDefault="00047EB3" w:rsidP="00047EB3">
            <w:pPr>
              <w:spacing w:after="0" w:line="240" w:lineRule="atLeast"/>
              <w:rPr>
                <w:rFonts w:ascii="Times New Roman" w:eastAsia="Calibri" w:hAnsi="Times New Roman" w:cs="Times New Roman"/>
                <w:bCs/>
                <w:iCs/>
                <w:sz w:val="28"/>
                <w:szCs w:val="28"/>
              </w:rPr>
            </w:pPr>
            <w:r w:rsidRPr="00047EB3">
              <w:rPr>
                <w:rFonts w:ascii="Times New Roman" w:eastAsia="Calibri" w:hAnsi="Times New Roman" w:cs="Times New Roman"/>
                <w:bCs/>
                <w:iCs/>
                <w:sz w:val="28"/>
                <w:szCs w:val="28"/>
              </w:rPr>
              <w:t xml:space="preserve"> </w:t>
            </w:r>
          </w:p>
          <w:p w:rsidR="00047EB3" w:rsidRPr="00047EB3" w:rsidRDefault="00047EB3" w:rsidP="00047EB3">
            <w:pPr>
              <w:spacing w:after="0" w:line="240" w:lineRule="atLeast"/>
              <w:rPr>
                <w:rFonts w:ascii="Times New Roman" w:eastAsia="Times New Roman" w:hAnsi="Times New Roman" w:cs="Times New Roman"/>
                <w:sz w:val="28"/>
                <w:szCs w:val="28"/>
              </w:rPr>
            </w:pPr>
            <w:r w:rsidRPr="00047EB3">
              <w:rPr>
                <w:rFonts w:ascii="Times New Roman" w:eastAsia="Times New Roman" w:hAnsi="Times New Roman" w:cs="Times New Roman"/>
                <w:sz w:val="28"/>
                <w:szCs w:val="28"/>
              </w:rPr>
              <w:t xml:space="preserve">453431, Республика Башкортостан, г.Благовещенск, </w:t>
            </w:r>
          </w:p>
          <w:p w:rsidR="00047EB3" w:rsidRPr="00047EB3" w:rsidRDefault="00047EB3" w:rsidP="00047EB3">
            <w:pPr>
              <w:spacing w:after="0" w:line="240" w:lineRule="atLeast"/>
              <w:rPr>
                <w:rFonts w:ascii="Times New Roman" w:eastAsia="Times New Roman" w:hAnsi="Times New Roman" w:cs="Times New Roman"/>
                <w:sz w:val="28"/>
                <w:szCs w:val="28"/>
              </w:rPr>
            </w:pPr>
            <w:r w:rsidRPr="00047EB3">
              <w:rPr>
                <w:rFonts w:ascii="Times New Roman" w:eastAsia="Times New Roman" w:hAnsi="Times New Roman" w:cs="Times New Roman"/>
                <w:sz w:val="28"/>
                <w:szCs w:val="28"/>
              </w:rPr>
              <w:t>ул.Парижской Коммуны, 25</w:t>
            </w:r>
          </w:p>
          <w:p w:rsidR="00047EB3" w:rsidRPr="00047EB3" w:rsidRDefault="00047EB3" w:rsidP="00047EB3">
            <w:pPr>
              <w:spacing w:after="0" w:line="240" w:lineRule="atLeast"/>
              <w:rPr>
                <w:rFonts w:ascii="Times New Roman" w:eastAsia="Times New Roman" w:hAnsi="Times New Roman" w:cs="Times New Roman"/>
                <w:bCs/>
                <w:sz w:val="28"/>
                <w:szCs w:val="28"/>
              </w:rPr>
            </w:pPr>
          </w:p>
        </w:tc>
        <w:tc>
          <w:tcPr>
            <w:tcW w:w="4617" w:type="dxa"/>
          </w:tcPr>
          <w:p w:rsidR="00047EB3" w:rsidRPr="00047EB3" w:rsidRDefault="00047EB3" w:rsidP="00047EB3">
            <w:pPr>
              <w:spacing w:after="0" w:line="240" w:lineRule="atLeast"/>
              <w:rPr>
                <w:rFonts w:ascii="Times New Roman" w:eastAsia="Times New Roman" w:hAnsi="Times New Roman" w:cs="Times New Roman"/>
                <w:sz w:val="28"/>
                <w:szCs w:val="28"/>
              </w:rPr>
            </w:pPr>
            <w:r w:rsidRPr="00047EB3">
              <w:rPr>
                <w:rFonts w:ascii="Times New Roman" w:eastAsia="Times New Roman" w:hAnsi="Times New Roman" w:cs="Times New Roman"/>
                <w:sz w:val="28"/>
                <w:szCs w:val="28"/>
              </w:rPr>
              <w:t xml:space="preserve">За Совет муниципального района </w:t>
            </w:r>
            <w:r w:rsidRPr="00047EB3">
              <w:rPr>
                <w:rFonts w:ascii="Times New Roman" w:eastAsia="Times New Roman" w:hAnsi="Times New Roman" w:cs="Times New Roman"/>
                <w:bCs/>
                <w:sz w:val="28"/>
                <w:szCs w:val="28"/>
              </w:rPr>
              <w:t>Благовещенский</w:t>
            </w:r>
            <w:r w:rsidRPr="00047EB3">
              <w:rPr>
                <w:rFonts w:ascii="Times New Roman" w:eastAsia="Times New Roman" w:hAnsi="Times New Roman" w:cs="Times New Roman"/>
                <w:sz w:val="28"/>
                <w:szCs w:val="28"/>
              </w:rPr>
              <w:t xml:space="preserve"> район </w:t>
            </w:r>
          </w:p>
          <w:p w:rsidR="00047EB3" w:rsidRPr="00047EB3" w:rsidRDefault="00047EB3" w:rsidP="00047EB3">
            <w:pPr>
              <w:spacing w:after="0" w:line="240" w:lineRule="atLeast"/>
              <w:rPr>
                <w:rFonts w:ascii="Times New Roman" w:eastAsia="Times New Roman" w:hAnsi="Times New Roman" w:cs="Times New Roman"/>
                <w:sz w:val="28"/>
                <w:szCs w:val="28"/>
              </w:rPr>
            </w:pPr>
            <w:r w:rsidRPr="00047EB3">
              <w:rPr>
                <w:rFonts w:ascii="Times New Roman" w:eastAsia="Times New Roman" w:hAnsi="Times New Roman" w:cs="Times New Roman"/>
                <w:sz w:val="28"/>
                <w:szCs w:val="28"/>
              </w:rPr>
              <w:t>Республики Башкортостан</w:t>
            </w:r>
          </w:p>
          <w:p w:rsidR="00047EB3" w:rsidRPr="00047EB3" w:rsidRDefault="00047EB3" w:rsidP="00047EB3">
            <w:pPr>
              <w:spacing w:after="0" w:line="240" w:lineRule="atLeast"/>
              <w:rPr>
                <w:rFonts w:ascii="Times New Roman" w:eastAsia="Times New Roman" w:hAnsi="Times New Roman" w:cs="Times New Roman"/>
                <w:sz w:val="28"/>
                <w:szCs w:val="28"/>
              </w:rPr>
            </w:pPr>
          </w:p>
          <w:p w:rsidR="00047EB3" w:rsidRPr="00047EB3" w:rsidRDefault="00047EB3" w:rsidP="00047EB3">
            <w:pPr>
              <w:spacing w:after="0" w:line="240" w:lineRule="atLeast"/>
              <w:rPr>
                <w:rFonts w:ascii="Times New Roman" w:eastAsia="Times New Roman" w:hAnsi="Times New Roman" w:cs="Times New Roman"/>
                <w:sz w:val="28"/>
                <w:szCs w:val="28"/>
              </w:rPr>
            </w:pPr>
          </w:p>
          <w:p w:rsidR="00047EB3" w:rsidRPr="00047EB3" w:rsidRDefault="00047EB3" w:rsidP="00047EB3">
            <w:pPr>
              <w:spacing w:after="0" w:line="240" w:lineRule="atLeast"/>
              <w:rPr>
                <w:rFonts w:ascii="Times New Roman" w:eastAsia="Times New Roman" w:hAnsi="Times New Roman" w:cs="Times New Roman"/>
                <w:sz w:val="28"/>
                <w:szCs w:val="28"/>
              </w:rPr>
            </w:pPr>
          </w:p>
          <w:p w:rsidR="00047EB3" w:rsidRPr="00047EB3" w:rsidRDefault="00047EB3" w:rsidP="00047EB3">
            <w:pPr>
              <w:spacing w:after="0" w:line="240" w:lineRule="atLeast"/>
              <w:rPr>
                <w:rFonts w:ascii="Times New Roman" w:eastAsia="Times New Roman" w:hAnsi="Times New Roman" w:cs="Times New Roman"/>
                <w:sz w:val="28"/>
                <w:szCs w:val="28"/>
              </w:rPr>
            </w:pPr>
            <w:r w:rsidRPr="00047EB3">
              <w:rPr>
                <w:rFonts w:ascii="Times New Roman" w:eastAsia="Times New Roman" w:hAnsi="Times New Roman" w:cs="Times New Roman"/>
                <w:sz w:val="28"/>
                <w:szCs w:val="28"/>
              </w:rPr>
              <w:t xml:space="preserve">453431, Республика Башкортостан, </w:t>
            </w:r>
          </w:p>
          <w:p w:rsidR="00047EB3" w:rsidRPr="00047EB3" w:rsidRDefault="00047EB3" w:rsidP="00047EB3">
            <w:pPr>
              <w:spacing w:after="0" w:line="240" w:lineRule="atLeast"/>
              <w:rPr>
                <w:rFonts w:ascii="Times New Roman" w:eastAsia="Times New Roman" w:hAnsi="Times New Roman" w:cs="Times New Roman"/>
                <w:sz w:val="28"/>
                <w:szCs w:val="28"/>
              </w:rPr>
            </w:pPr>
            <w:r w:rsidRPr="00047EB3">
              <w:rPr>
                <w:rFonts w:ascii="Times New Roman" w:eastAsia="Times New Roman" w:hAnsi="Times New Roman" w:cs="Times New Roman"/>
                <w:sz w:val="28"/>
                <w:szCs w:val="28"/>
              </w:rPr>
              <w:t>г. Благовещенск, ул. Седова, 96</w:t>
            </w:r>
          </w:p>
          <w:p w:rsidR="00047EB3" w:rsidRPr="00047EB3" w:rsidRDefault="00047EB3" w:rsidP="00047EB3">
            <w:pPr>
              <w:spacing w:after="0" w:line="240" w:lineRule="atLeast"/>
              <w:rPr>
                <w:rFonts w:ascii="Times New Roman" w:eastAsia="Calibri" w:hAnsi="Times New Roman" w:cs="Times New Roman"/>
                <w:i/>
                <w:sz w:val="28"/>
                <w:szCs w:val="28"/>
              </w:rPr>
            </w:pPr>
          </w:p>
          <w:p w:rsidR="00047EB3" w:rsidRPr="00047EB3" w:rsidRDefault="00047EB3" w:rsidP="00047EB3">
            <w:pPr>
              <w:spacing w:after="0" w:line="240" w:lineRule="atLeast"/>
              <w:rPr>
                <w:rFonts w:ascii="Times New Roman" w:eastAsia="Times New Roman" w:hAnsi="Times New Roman" w:cs="Times New Roman"/>
                <w:bCs/>
                <w:sz w:val="28"/>
                <w:szCs w:val="28"/>
              </w:rPr>
            </w:pPr>
          </w:p>
        </w:tc>
      </w:tr>
      <w:tr w:rsidR="00047EB3" w:rsidRPr="00047EB3" w:rsidTr="00B35077">
        <w:trPr>
          <w:trHeight w:val="1491"/>
        </w:trPr>
        <w:tc>
          <w:tcPr>
            <w:tcW w:w="5103" w:type="dxa"/>
          </w:tcPr>
          <w:p w:rsidR="00751BD4" w:rsidRDefault="00B35077" w:rsidP="00B35077">
            <w:pPr>
              <w:spacing w:after="0" w:line="240" w:lineRule="auto"/>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sz w:val="28"/>
                <w:szCs w:val="24"/>
              </w:rPr>
              <w:t>Председательствующий</w:t>
            </w:r>
            <w:r>
              <w:rPr>
                <w:rFonts w:ascii="Times New Roman" w:eastAsia="Times New Roman" w:hAnsi="Times New Roman" w:cs="Times New Roman"/>
                <w:color w:val="000000"/>
                <w:sz w:val="28"/>
                <w:szCs w:val="28"/>
                <w:shd w:val="clear" w:color="auto" w:fill="FFFFFF"/>
              </w:rPr>
              <w:t>-</w:t>
            </w:r>
          </w:p>
          <w:p w:rsidR="00B35077" w:rsidRDefault="00B35077" w:rsidP="00B35077">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4"/>
              </w:rPr>
              <w:t xml:space="preserve">председатель </w:t>
            </w:r>
            <w:r>
              <w:rPr>
                <w:rFonts w:ascii="Times New Roman" w:eastAsia="Times New Roman" w:hAnsi="Times New Roman" w:cs="Times New Roman"/>
                <w:color w:val="000000"/>
                <w:sz w:val="28"/>
                <w:szCs w:val="28"/>
              </w:rPr>
              <w:t xml:space="preserve">постоянной комиссии </w:t>
            </w:r>
          </w:p>
          <w:p w:rsidR="00B35077" w:rsidRDefault="00B35077" w:rsidP="00B35077">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 социально-гуманитарным вопросам, </w:t>
            </w:r>
          </w:p>
          <w:p w:rsidR="00B35077" w:rsidRDefault="00B35077" w:rsidP="00B35077">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охране правопорядка                                                                   </w:t>
            </w:r>
          </w:p>
          <w:p w:rsidR="00047EB3" w:rsidRDefault="00047EB3" w:rsidP="00047EB3">
            <w:pPr>
              <w:spacing w:after="0" w:line="240" w:lineRule="atLeast"/>
              <w:rPr>
                <w:rFonts w:ascii="Times New Roman" w:eastAsia="Calibri" w:hAnsi="Times New Roman" w:cs="Times New Roman"/>
                <w:bCs/>
                <w:sz w:val="28"/>
                <w:szCs w:val="28"/>
              </w:rPr>
            </w:pPr>
          </w:p>
          <w:p w:rsidR="00B35077" w:rsidRDefault="00B35077" w:rsidP="00047EB3">
            <w:pPr>
              <w:spacing w:after="0" w:line="240" w:lineRule="atLeast"/>
              <w:rPr>
                <w:rFonts w:ascii="Times New Roman" w:eastAsia="Calibri" w:hAnsi="Times New Roman" w:cs="Times New Roman"/>
                <w:bCs/>
                <w:sz w:val="28"/>
                <w:szCs w:val="28"/>
              </w:rPr>
            </w:pPr>
          </w:p>
          <w:p w:rsidR="00B35077" w:rsidRPr="00047EB3" w:rsidRDefault="00B35077" w:rsidP="00047EB3">
            <w:pPr>
              <w:spacing w:after="0" w:line="240" w:lineRule="atLeast"/>
              <w:rPr>
                <w:rFonts w:ascii="Times New Roman" w:eastAsia="Calibri" w:hAnsi="Times New Roman" w:cs="Times New Roman"/>
                <w:bCs/>
                <w:sz w:val="28"/>
                <w:szCs w:val="28"/>
              </w:rPr>
            </w:pPr>
          </w:p>
          <w:p w:rsidR="00047EB3" w:rsidRPr="00047EB3" w:rsidRDefault="00047EB3" w:rsidP="00047EB3">
            <w:pPr>
              <w:spacing w:after="0" w:line="240" w:lineRule="atLeast"/>
              <w:jc w:val="both"/>
              <w:rPr>
                <w:rFonts w:ascii="Times New Roman" w:eastAsia="Times New Roman" w:hAnsi="Times New Roman" w:cs="Times New Roman"/>
                <w:bCs/>
                <w:sz w:val="28"/>
                <w:szCs w:val="28"/>
              </w:rPr>
            </w:pPr>
            <w:r w:rsidRPr="00047EB3">
              <w:rPr>
                <w:rFonts w:ascii="Times New Roman" w:eastAsia="Times New Roman" w:hAnsi="Times New Roman" w:cs="Times New Roman"/>
                <w:bCs/>
                <w:sz w:val="28"/>
                <w:szCs w:val="28"/>
              </w:rPr>
              <w:t xml:space="preserve"> </w:t>
            </w:r>
          </w:p>
          <w:p w:rsidR="00B35077" w:rsidRDefault="00047EB3" w:rsidP="00B35077">
            <w:pPr>
              <w:spacing w:after="0" w:line="240" w:lineRule="auto"/>
              <w:rPr>
                <w:rFonts w:ascii="Times New Roman" w:eastAsia="Times New Roman" w:hAnsi="Times New Roman" w:cs="Times New Roman"/>
                <w:color w:val="000000"/>
                <w:sz w:val="28"/>
                <w:szCs w:val="28"/>
              </w:rPr>
            </w:pPr>
            <w:r w:rsidRPr="00B35077">
              <w:rPr>
                <w:rFonts w:ascii="Times New Roman" w:eastAsia="Times New Roman" w:hAnsi="Times New Roman" w:cs="Times New Roman"/>
                <w:bCs/>
                <w:sz w:val="28"/>
                <w:szCs w:val="28"/>
              </w:rPr>
              <w:t>________________</w:t>
            </w:r>
            <w:r w:rsidR="00B35077">
              <w:rPr>
                <w:rFonts w:ascii="Times New Roman" w:eastAsia="Times New Roman" w:hAnsi="Times New Roman" w:cs="Times New Roman"/>
                <w:color w:val="000000"/>
                <w:sz w:val="28"/>
                <w:szCs w:val="28"/>
              </w:rPr>
              <w:t xml:space="preserve"> О.П. </w:t>
            </w:r>
            <w:proofErr w:type="spellStart"/>
            <w:r w:rsidR="00B35077">
              <w:rPr>
                <w:rFonts w:ascii="Times New Roman" w:eastAsia="Times New Roman" w:hAnsi="Times New Roman" w:cs="Times New Roman"/>
                <w:color w:val="000000"/>
                <w:sz w:val="28"/>
                <w:szCs w:val="28"/>
              </w:rPr>
              <w:t>Асмандиярова</w:t>
            </w:r>
            <w:proofErr w:type="spellEnd"/>
          </w:p>
          <w:p w:rsidR="00047EB3" w:rsidRPr="00047EB3" w:rsidRDefault="00047EB3" w:rsidP="00047EB3">
            <w:pPr>
              <w:spacing w:after="0" w:line="240" w:lineRule="atLeast"/>
              <w:jc w:val="both"/>
              <w:rPr>
                <w:rFonts w:ascii="Times New Roman" w:eastAsia="Times New Roman" w:hAnsi="Times New Roman" w:cs="Times New Roman"/>
                <w:bCs/>
                <w:sz w:val="28"/>
                <w:szCs w:val="28"/>
              </w:rPr>
            </w:pPr>
          </w:p>
          <w:p w:rsidR="00047EB3" w:rsidRPr="00047EB3" w:rsidRDefault="00047EB3" w:rsidP="00047EB3">
            <w:pPr>
              <w:spacing w:after="0" w:line="240" w:lineRule="atLeast"/>
              <w:rPr>
                <w:rFonts w:ascii="Times New Roman" w:eastAsia="Times New Roman" w:hAnsi="Times New Roman" w:cs="Times New Roman"/>
                <w:bCs/>
                <w:sz w:val="28"/>
                <w:szCs w:val="28"/>
              </w:rPr>
            </w:pPr>
            <w:r w:rsidRPr="00047EB3">
              <w:rPr>
                <w:rFonts w:ascii="Times New Roman" w:eastAsia="Times New Roman" w:hAnsi="Times New Roman" w:cs="Times New Roman"/>
                <w:bCs/>
                <w:sz w:val="28"/>
                <w:szCs w:val="28"/>
              </w:rPr>
              <w:t>м.п.</w:t>
            </w:r>
          </w:p>
        </w:tc>
        <w:tc>
          <w:tcPr>
            <w:tcW w:w="4617" w:type="dxa"/>
          </w:tcPr>
          <w:p w:rsidR="00047EB3" w:rsidRPr="00047EB3" w:rsidRDefault="00751BD4" w:rsidP="00047EB3">
            <w:pPr>
              <w:spacing w:after="0" w:line="240" w:lineRule="atLeast"/>
              <w:rPr>
                <w:rFonts w:ascii="Times New Roman" w:eastAsia="Calibri" w:hAnsi="Times New Roman" w:cs="Times New Roman"/>
                <w:sz w:val="28"/>
                <w:szCs w:val="28"/>
              </w:rPr>
            </w:pPr>
            <w:r>
              <w:rPr>
                <w:rFonts w:ascii="Times New Roman" w:eastAsia="Calibri" w:hAnsi="Times New Roman" w:cs="Times New Roman"/>
                <w:sz w:val="28"/>
                <w:szCs w:val="28"/>
              </w:rPr>
              <w:t>П</w:t>
            </w:r>
            <w:r w:rsidR="00047EB3" w:rsidRPr="00047EB3">
              <w:rPr>
                <w:rFonts w:ascii="Times New Roman" w:eastAsia="Calibri" w:hAnsi="Times New Roman" w:cs="Times New Roman"/>
                <w:sz w:val="28"/>
                <w:szCs w:val="28"/>
              </w:rPr>
              <w:t>редседател</w:t>
            </w:r>
            <w:r>
              <w:rPr>
                <w:rFonts w:ascii="Times New Roman" w:eastAsia="Calibri" w:hAnsi="Times New Roman" w:cs="Times New Roman"/>
                <w:sz w:val="28"/>
                <w:szCs w:val="28"/>
              </w:rPr>
              <w:t>ь</w:t>
            </w:r>
            <w:r w:rsidR="00047EB3" w:rsidRPr="00047EB3">
              <w:rPr>
                <w:rFonts w:ascii="Times New Roman" w:eastAsia="Calibri" w:hAnsi="Times New Roman" w:cs="Times New Roman"/>
                <w:sz w:val="28"/>
                <w:szCs w:val="28"/>
              </w:rPr>
              <w:t xml:space="preserve"> Совета </w:t>
            </w:r>
          </w:p>
          <w:p w:rsidR="00047EB3" w:rsidRPr="00047EB3" w:rsidRDefault="00047EB3" w:rsidP="00047EB3">
            <w:pPr>
              <w:spacing w:after="0" w:line="240" w:lineRule="atLeast"/>
              <w:rPr>
                <w:rFonts w:ascii="Times New Roman" w:eastAsia="Calibri" w:hAnsi="Times New Roman" w:cs="Times New Roman"/>
                <w:sz w:val="28"/>
                <w:szCs w:val="28"/>
              </w:rPr>
            </w:pPr>
            <w:r w:rsidRPr="00047EB3">
              <w:rPr>
                <w:rFonts w:ascii="Times New Roman" w:eastAsia="Calibri" w:hAnsi="Times New Roman" w:cs="Times New Roman"/>
                <w:sz w:val="28"/>
                <w:szCs w:val="28"/>
              </w:rPr>
              <w:t xml:space="preserve">муниципального района </w:t>
            </w:r>
          </w:p>
          <w:p w:rsidR="00047EB3" w:rsidRPr="00047EB3" w:rsidRDefault="00047EB3" w:rsidP="00047EB3">
            <w:pPr>
              <w:spacing w:after="0" w:line="240" w:lineRule="atLeast"/>
              <w:rPr>
                <w:rFonts w:ascii="Times New Roman" w:eastAsia="Calibri" w:hAnsi="Times New Roman" w:cs="Times New Roman"/>
                <w:sz w:val="28"/>
                <w:szCs w:val="28"/>
              </w:rPr>
            </w:pPr>
            <w:r w:rsidRPr="00047EB3">
              <w:rPr>
                <w:rFonts w:ascii="Times New Roman" w:eastAsia="Calibri" w:hAnsi="Times New Roman" w:cs="Times New Roman"/>
                <w:sz w:val="28"/>
                <w:szCs w:val="28"/>
              </w:rPr>
              <w:t xml:space="preserve">Благовещенский район </w:t>
            </w:r>
          </w:p>
          <w:p w:rsidR="00047EB3" w:rsidRPr="00047EB3" w:rsidRDefault="00047EB3" w:rsidP="00047EB3">
            <w:pPr>
              <w:spacing w:after="0" w:line="240" w:lineRule="atLeast"/>
              <w:rPr>
                <w:rFonts w:ascii="Times New Roman" w:eastAsia="Calibri" w:hAnsi="Times New Roman" w:cs="Times New Roman"/>
                <w:sz w:val="28"/>
                <w:szCs w:val="28"/>
              </w:rPr>
            </w:pPr>
            <w:r w:rsidRPr="00047EB3">
              <w:rPr>
                <w:rFonts w:ascii="Times New Roman" w:eastAsia="Calibri" w:hAnsi="Times New Roman" w:cs="Times New Roman"/>
                <w:sz w:val="28"/>
                <w:szCs w:val="28"/>
              </w:rPr>
              <w:t>Республики Башкортостан</w:t>
            </w:r>
          </w:p>
          <w:p w:rsidR="00047EB3" w:rsidRPr="00047EB3" w:rsidRDefault="00047EB3" w:rsidP="00047EB3">
            <w:pPr>
              <w:spacing w:after="0" w:line="240" w:lineRule="atLeast"/>
              <w:jc w:val="both"/>
              <w:rPr>
                <w:rFonts w:ascii="Times New Roman" w:eastAsia="Calibri" w:hAnsi="Times New Roman" w:cs="Times New Roman"/>
                <w:sz w:val="28"/>
                <w:szCs w:val="28"/>
              </w:rPr>
            </w:pPr>
          </w:p>
          <w:p w:rsidR="00047EB3" w:rsidRPr="00047EB3" w:rsidRDefault="00047EB3" w:rsidP="00047EB3">
            <w:pPr>
              <w:spacing w:after="0" w:line="240" w:lineRule="atLeast"/>
              <w:jc w:val="both"/>
              <w:rPr>
                <w:rFonts w:ascii="Times New Roman" w:eastAsia="Times New Roman" w:hAnsi="Times New Roman" w:cs="Times New Roman"/>
                <w:bCs/>
                <w:sz w:val="28"/>
                <w:szCs w:val="28"/>
              </w:rPr>
            </w:pPr>
          </w:p>
          <w:p w:rsidR="00047EB3" w:rsidRPr="00047EB3" w:rsidRDefault="00047EB3" w:rsidP="00047EB3">
            <w:pPr>
              <w:spacing w:after="0" w:line="240" w:lineRule="atLeast"/>
              <w:jc w:val="both"/>
              <w:rPr>
                <w:rFonts w:ascii="Times New Roman" w:eastAsia="Times New Roman" w:hAnsi="Times New Roman" w:cs="Times New Roman"/>
                <w:bCs/>
                <w:sz w:val="28"/>
                <w:szCs w:val="28"/>
              </w:rPr>
            </w:pPr>
          </w:p>
          <w:p w:rsidR="00047EB3" w:rsidRPr="00047EB3" w:rsidRDefault="00047EB3" w:rsidP="00047EB3">
            <w:pPr>
              <w:spacing w:after="0" w:line="240" w:lineRule="atLeast"/>
              <w:jc w:val="both"/>
              <w:rPr>
                <w:rFonts w:ascii="Times New Roman" w:eastAsia="Times New Roman" w:hAnsi="Times New Roman" w:cs="Times New Roman"/>
                <w:bCs/>
                <w:sz w:val="28"/>
                <w:szCs w:val="28"/>
              </w:rPr>
            </w:pPr>
            <w:r w:rsidRPr="00047EB3">
              <w:rPr>
                <w:rFonts w:ascii="Times New Roman" w:eastAsia="Times New Roman" w:hAnsi="Times New Roman" w:cs="Times New Roman"/>
                <w:bCs/>
                <w:sz w:val="28"/>
                <w:szCs w:val="28"/>
              </w:rPr>
              <w:t xml:space="preserve"> </w:t>
            </w:r>
          </w:p>
          <w:p w:rsidR="00047EB3" w:rsidRPr="00047EB3" w:rsidRDefault="00047EB3" w:rsidP="00047EB3">
            <w:pPr>
              <w:spacing w:after="0" w:line="240" w:lineRule="atLeast"/>
              <w:jc w:val="both"/>
              <w:rPr>
                <w:rFonts w:ascii="Times New Roman" w:eastAsia="Times New Roman" w:hAnsi="Times New Roman" w:cs="Times New Roman"/>
                <w:bCs/>
                <w:sz w:val="28"/>
                <w:szCs w:val="28"/>
              </w:rPr>
            </w:pPr>
            <w:r w:rsidRPr="00047EB3">
              <w:rPr>
                <w:rFonts w:ascii="Times New Roman" w:eastAsia="Times New Roman" w:hAnsi="Times New Roman" w:cs="Times New Roman"/>
                <w:bCs/>
                <w:sz w:val="28"/>
                <w:szCs w:val="28"/>
              </w:rPr>
              <w:t xml:space="preserve">_______________ </w:t>
            </w:r>
            <w:r w:rsidR="00263910">
              <w:rPr>
                <w:rFonts w:ascii="Times New Roman" w:eastAsia="Times New Roman" w:hAnsi="Times New Roman" w:cs="Times New Roman"/>
                <w:bCs/>
                <w:sz w:val="28"/>
                <w:szCs w:val="28"/>
              </w:rPr>
              <w:t>Е.Г. Копытков</w:t>
            </w:r>
            <w:r w:rsidR="00745AE3">
              <w:rPr>
                <w:rFonts w:ascii="Times New Roman" w:eastAsia="Times New Roman" w:hAnsi="Times New Roman" w:cs="Times New Roman"/>
                <w:bCs/>
                <w:sz w:val="28"/>
                <w:szCs w:val="28"/>
              </w:rPr>
              <w:t xml:space="preserve"> </w:t>
            </w:r>
          </w:p>
          <w:p w:rsidR="00047EB3" w:rsidRPr="00047EB3" w:rsidRDefault="00047EB3" w:rsidP="00047EB3">
            <w:pPr>
              <w:spacing w:after="0" w:line="240" w:lineRule="atLeast"/>
              <w:rPr>
                <w:rFonts w:ascii="Times New Roman" w:eastAsia="Times New Roman" w:hAnsi="Times New Roman" w:cs="Times New Roman"/>
                <w:bCs/>
                <w:sz w:val="28"/>
                <w:szCs w:val="28"/>
              </w:rPr>
            </w:pPr>
            <w:r w:rsidRPr="00047EB3">
              <w:rPr>
                <w:rFonts w:ascii="Times New Roman" w:eastAsia="Times New Roman" w:hAnsi="Times New Roman" w:cs="Times New Roman"/>
                <w:bCs/>
                <w:sz w:val="28"/>
                <w:szCs w:val="28"/>
              </w:rPr>
              <w:t xml:space="preserve">                                                                        м.п.</w:t>
            </w:r>
          </w:p>
        </w:tc>
      </w:tr>
    </w:tbl>
    <w:p w:rsidR="00047EB3" w:rsidRPr="00047EB3" w:rsidRDefault="00047EB3" w:rsidP="00047EB3">
      <w:pPr>
        <w:spacing w:after="0" w:line="240" w:lineRule="auto"/>
        <w:jc w:val="center"/>
        <w:rPr>
          <w:rFonts w:ascii="Times New Roman" w:eastAsia="Times New Roman" w:hAnsi="Times New Roman" w:cs="Times New Roman"/>
          <w:bCs/>
          <w:sz w:val="24"/>
          <w:szCs w:val="24"/>
        </w:rPr>
      </w:pPr>
    </w:p>
    <w:p w:rsidR="00263910" w:rsidRDefault="00263910" w:rsidP="00263910">
      <w:pPr>
        <w:spacing w:after="0" w:line="240" w:lineRule="auto"/>
        <w:ind w:left="3402"/>
        <w:rPr>
          <w:rFonts w:ascii="Times New Roman" w:eastAsia="Times New Roman" w:hAnsi="Times New Roman" w:cs="Times New Roman"/>
          <w:bCs/>
          <w:sz w:val="24"/>
          <w:szCs w:val="24"/>
        </w:rPr>
      </w:pPr>
    </w:p>
    <w:p w:rsidR="00263910" w:rsidRDefault="00263910" w:rsidP="00263910">
      <w:pPr>
        <w:spacing w:after="0" w:line="240" w:lineRule="auto"/>
        <w:ind w:left="3402"/>
        <w:rPr>
          <w:rFonts w:ascii="Times New Roman" w:eastAsia="Times New Roman" w:hAnsi="Times New Roman" w:cs="Times New Roman"/>
          <w:bCs/>
          <w:sz w:val="24"/>
          <w:szCs w:val="24"/>
        </w:rPr>
      </w:pPr>
    </w:p>
    <w:p w:rsidR="00263910" w:rsidRDefault="00263910" w:rsidP="00263910">
      <w:pPr>
        <w:spacing w:after="0" w:line="240" w:lineRule="auto"/>
        <w:ind w:left="3402"/>
        <w:rPr>
          <w:rFonts w:ascii="Times New Roman" w:eastAsia="Times New Roman" w:hAnsi="Times New Roman" w:cs="Times New Roman"/>
          <w:bCs/>
          <w:sz w:val="24"/>
          <w:szCs w:val="24"/>
        </w:rPr>
      </w:pPr>
    </w:p>
    <w:sectPr w:rsidR="00263910" w:rsidSect="00B33DDE">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9"/>
  <w:proofState w:spelling="clean"/>
  <w:defaultTabStop w:val="708"/>
  <w:drawingGridHorizontalSpacing w:val="110"/>
  <w:displayHorizontalDrawingGridEvery w:val="2"/>
  <w:characterSpacingControl w:val="doNotCompress"/>
  <w:compat>
    <w:useFELayout/>
  </w:compat>
  <w:rsids>
    <w:rsidRoot w:val="00047EB3"/>
    <w:rsid w:val="000412B7"/>
    <w:rsid w:val="00047EB3"/>
    <w:rsid w:val="000C484D"/>
    <w:rsid w:val="00102D7C"/>
    <w:rsid w:val="001120DB"/>
    <w:rsid w:val="00117117"/>
    <w:rsid w:val="00170ABD"/>
    <w:rsid w:val="001B705F"/>
    <w:rsid w:val="001F7CE9"/>
    <w:rsid w:val="00241D66"/>
    <w:rsid w:val="00243309"/>
    <w:rsid w:val="00263910"/>
    <w:rsid w:val="0033098C"/>
    <w:rsid w:val="00383730"/>
    <w:rsid w:val="00432EDA"/>
    <w:rsid w:val="00436DC9"/>
    <w:rsid w:val="00443525"/>
    <w:rsid w:val="00455ED4"/>
    <w:rsid w:val="005243F4"/>
    <w:rsid w:val="005C5C3A"/>
    <w:rsid w:val="005F4548"/>
    <w:rsid w:val="00601359"/>
    <w:rsid w:val="006418ED"/>
    <w:rsid w:val="00667B18"/>
    <w:rsid w:val="006A19D4"/>
    <w:rsid w:val="006B131B"/>
    <w:rsid w:val="006F50D4"/>
    <w:rsid w:val="00722FD4"/>
    <w:rsid w:val="00745AE3"/>
    <w:rsid w:val="00751BD4"/>
    <w:rsid w:val="00762706"/>
    <w:rsid w:val="00767F1F"/>
    <w:rsid w:val="0078559C"/>
    <w:rsid w:val="007C740D"/>
    <w:rsid w:val="00806C6E"/>
    <w:rsid w:val="008107EC"/>
    <w:rsid w:val="00813965"/>
    <w:rsid w:val="00825EA3"/>
    <w:rsid w:val="00827B76"/>
    <w:rsid w:val="00832B77"/>
    <w:rsid w:val="008444A0"/>
    <w:rsid w:val="008A3F7F"/>
    <w:rsid w:val="008C585B"/>
    <w:rsid w:val="00934925"/>
    <w:rsid w:val="00950858"/>
    <w:rsid w:val="00960CDA"/>
    <w:rsid w:val="009D28F7"/>
    <w:rsid w:val="009F190D"/>
    <w:rsid w:val="009F68EE"/>
    <w:rsid w:val="00A57C20"/>
    <w:rsid w:val="00AC3E8A"/>
    <w:rsid w:val="00AD7D73"/>
    <w:rsid w:val="00B270D5"/>
    <w:rsid w:val="00B33DDE"/>
    <w:rsid w:val="00B35077"/>
    <w:rsid w:val="00B54F4A"/>
    <w:rsid w:val="00B92C1B"/>
    <w:rsid w:val="00BA2EDB"/>
    <w:rsid w:val="00C23E81"/>
    <w:rsid w:val="00C414DF"/>
    <w:rsid w:val="00C8799D"/>
    <w:rsid w:val="00C93CF3"/>
    <w:rsid w:val="00CC5DAD"/>
    <w:rsid w:val="00CD1BD3"/>
    <w:rsid w:val="00CE3B14"/>
    <w:rsid w:val="00CE4C5F"/>
    <w:rsid w:val="00CF16D2"/>
    <w:rsid w:val="00D24DFD"/>
    <w:rsid w:val="00D43DD6"/>
    <w:rsid w:val="00D62C66"/>
    <w:rsid w:val="00D634FD"/>
    <w:rsid w:val="00D93FF8"/>
    <w:rsid w:val="00DB7363"/>
    <w:rsid w:val="00DD2827"/>
    <w:rsid w:val="00E527BF"/>
    <w:rsid w:val="00E543C6"/>
    <w:rsid w:val="00E550DB"/>
    <w:rsid w:val="00E8349D"/>
    <w:rsid w:val="00E8502D"/>
    <w:rsid w:val="00EC4C31"/>
    <w:rsid w:val="00EE20E7"/>
    <w:rsid w:val="00F058ED"/>
    <w:rsid w:val="00F23827"/>
    <w:rsid w:val="00F54091"/>
    <w:rsid w:val="00F57DAF"/>
    <w:rsid w:val="00FD1E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B1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basedOn w:val="a"/>
    <w:rsid w:val="000412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nformat">
    <w:name w:val="consnonformat"/>
    <w:basedOn w:val="a"/>
    <w:rsid w:val="000412B7"/>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5F454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F454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5727083">
      <w:bodyDiv w:val="1"/>
      <w:marLeft w:val="0"/>
      <w:marRight w:val="0"/>
      <w:marTop w:val="0"/>
      <w:marBottom w:val="0"/>
      <w:divBdr>
        <w:top w:val="none" w:sz="0" w:space="0" w:color="auto"/>
        <w:left w:val="none" w:sz="0" w:space="0" w:color="auto"/>
        <w:bottom w:val="none" w:sz="0" w:space="0" w:color="auto"/>
        <w:right w:val="none" w:sz="0" w:space="0" w:color="auto"/>
      </w:divBdr>
    </w:div>
    <w:div w:id="330841489">
      <w:bodyDiv w:val="1"/>
      <w:marLeft w:val="0"/>
      <w:marRight w:val="0"/>
      <w:marTop w:val="0"/>
      <w:marBottom w:val="0"/>
      <w:divBdr>
        <w:top w:val="none" w:sz="0" w:space="0" w:color="auto"/>
        <w:left w:val="none" w:sz="0" w:space="0" w:color="auto"/>
        <w:bottom w:val="none" w:sz="0" w:space="0" w:color="auto"/>
        <w:right w:val="none" w:sz="0" w:space="0" w:color="auto"/>
      </w:divBdr>
    </w:div>
    <w:div w:id="400177661">
      <w:bodyDiv w:val="1"/>
      <w:marLeft w:val="0"/>
      <w:marRight w:val="0"/>
      <w:marTop w:val="0"/>
      <w:marBottom w:val="0"/>
      <w:divBdr>
        <w:top w:val="none" w:sz="0" w:space="0" w:color="auto"/>
        <w:left w:val="none" w:sz="0" w:space="0" w:color="auto"/>
        <w:bottom w:val="none" w:sz="0" w:space="0" w:color="auto"/>
        <w:right w:val="none" w:sz="0" w:space="0" w:color="auto"/>
      </w:divBdr>
    </w:div>
    <w:div w:id="212481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1118</Words>
  <Characters>6373</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cp:revision>
  <cp:lastPrinted>2026-10-20T05:51:00Z</cp:lastPrinted>
  <dcterms:created xsi:type="dcterms:W3CDTF">2026-10-20T07:13:00Z</dcterms:created>
  <dcterms:modified xsi:type="dcterms:W3CDTF">2026-10-20T08:55:00Z</dcterms:modified>
</cp:coreProperties>
</file>