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3E" w:rsidRDefault="009E593E" w:rsidP="00054AC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52581" w:rsidRDefault="00752581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B4AB5" w:rsidRDefault="00FB4AB5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56448" w:rsidRDefault="009E593E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Default="009E593E" w:rsidP="009E593E">
      <w:pPr>
        <w:spacing w:after="0" w:line="240" w:lineRule="auto"/>
        <w:ind w:left="5664" w:right="-87" w:firstLine="3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BB5065">
        <w:rPr>
          <w:rFonts w:ascii="Times New Roman" w:hAnsi="Times New Roman" w:cs="Times New Roman"/>
          <w:sz w:val="20"/>
          <w:szCs w:val="20"/>
        </w:rPr>
        <w:t>главой</w:t>
      </w:r>
      <w:r w:rsidRPr="00A56448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9E593E" w:rsidRDefault="009E593E" w:rsidP="009E593E">
      <w:pPr>
        <w:spacing w:after="0" w:line="240" w:lineRule="auto"/>
        <w:ind w:right="-87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56448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РЕШЕНИЕ</w:t>
      </w:r>
    </w:p>
    <w:p w:rsidR="009E593E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Default="009E593E" w:rsidP="006F32A1">
      <w:pPr>
        <w:spacing w:after="0" w:line="240" w:lineRule="auto"/>
        <w:ind w:right="-87"/>
        <w:rPr>
          <w:rFonts w:ascii="Times New Roman" w:hAnsi="Times New Roman" w:cs="Times New Roman"/>
          <w:b/>
          <w:sz w:val="28"/>
          <w:szCs w:val="28"/>
        </w:rPr>
      </w:pPr>
    </w:p>
    <w:p w:rsidR="00F31A6F" w:rsidRPr="00146E85" w:rsidRDefault="006F32A1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принятии объектов</w:t>
      </w:r>
      <w:r w:rsidRPr="00077E98">
        <w:rPr>
          <w:rFonts w:ascii="Times New Roman" w:hAnsi="Times New Roman" w:cs="Times New Roman"/>
          <w:sz w:val="28"/>
          <w:szCs w:val="28"/>
        </w:rPr>
        <w:t xml:space="preserve"> недвижимого имущества в муниципальнуюсобственность городского поселения город Благовещенск муниципальногорайона Благовещенский район Республики Башкортостанв состав имущества казны</w:t>
      </w:r>
      <w:r w:rsidR="006119EB">
        <w:rPr>
          <w:rFonts w:ascii="Times New Roman" w:hAnsi="Times New Roman" w:cs="Times New Roman"/>
          <w:sz w:val="28"/>
          <w:szCs w:val="28"/>
        </w:rPr>
        <w:t>»</w:t>
      </w:r>
    </w:p>
    <w:p w:rsidR="00B75B7D" w:rsidRDefault="009E593E" w:rsidP="00393E51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393E51">
        <w:rPr>
          <w:rFonts w:ascii="Times New Roman" w:hAnsi="Times New Roman" w:cs="Times New Roman"/>
          <w:sz w:val="28"/>
          <w:szCs w:val="28"/>
        </w:rPr>
        <w:t xml:space="preserve">215 </w:t>
      </w:r>
      <w:r>
        <w:rPr>
          <w:rFonts w:ascii="Times New Roman" w:hAnsi="Times New Roman" w:cs="Times New Roman"/>
          <w:sz w:val="28"/>
          <w:szCs w:val="28"/>
        </w:rPr>
        <w:t xml:space="preserve">Гражданского кодекса Российской Федерации, </w:t>
      </w:r>
      <w:r w:rsidR="00393E51">
        <w:rPr>
          <w:rFonts w:ascii="Times New Roman" w:hAnsi="Times New Roman" w:cs="Times New Roman"/>
          <w:sz w:val="28"/>
          <w:szCs w:val="28"/>
        </w:rPr>
        <w:t>часть 1 подпункт 3 статьи 14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="00393E51">
        <w:rPr>
          <w:rFonts w:ascii="Times New Roman" w:hAnsi="Times New Roman" w:cs="Times New Roman"/>
          <w:sz w:val="28"/>
          <w:szCs w:val="28"/>
        </w:rPr>
        <w:t>статьей 64 Федерального закона</w:t>
      </w:r>
      <w:r w:rsidR="00D62EFF">
        <w:rPr>
          <w:rFonts w:ascii="Times New Roman" w:hAnsi="Times New Roman" w:cs="Times New Roman"/>
          <w:sz w:val="28"/>
          <w:szCs w:val="28"/>
        </w:rPr>
        <w:t xml:space="preserve"> от 20.03.2025 № 33-ФЗ «</w:t>
      </w:r>
      <w:r w:rsidR="00D62EFF" w:rsidRPr="00D62EFF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D62EFF">
        <w:rPr>
          <w:rFonts w:ascii="Times New Roman" w:hAnsi="Times New Roman" w:cs="Times New Roman"/>
          <w:sz w:val="28"/>
          <w:szCs w:val="28"/>
        </w:rPr>
        <w:t>единой системе публичной власти», на основании</w:t>
      </w:r>
      <w:r w:rsidR="00393E51">
        <w:rPr>
          <w:rFonts w:ascii="Times New Roman" w:hAnsi="Times New Roman" w:cs="Times New Roman"/>
          <w:sz w:val="28"/>
          <w:szCs w:val="28"/>
        </w:rPr>
        <w:t xml:space="preserve"> Решения Благовещенского районного суда РБ от 09 июня 2025 года по делу № 2-464</w:t>
      </w:r>
      <w:r w:rsidR="00393E51" w:rsidRPr="009F5FC0">
        <w:rPr>
          <w:rFonts w:ascii="Times New Roman" w:hAnsi="Times New Roman" w:cs="Times New Roman"/>
          <w:sz w:val="28"/>
          <w:szCs w:val="28"/>
        </w:rPr>
        <w:t>/2025</w:t>
      </w:r>
      <w:r w:rsidR="00393E51">
        <w:rPr>
          <w:rFonts w:ascii="Times New Roman" w:hAnsi="Times New Roman" w:cs="Times New Roman"/>
          <w:sz w:val="28"/>
          <w:szCs w:val="28"/>
        </w:rPr>
        <w:t>, Выписки из ЕГРН на сооружение № 02:69:010502:162, Решения Благовещенского районного суда РБ от 09 июня 2025 года по делу № 2-463</w:t>
      </w:r>
      <w:r w:rsidR="00393E51" w:rsidRPr="0089785C">
        <w:rPr>
          <w:rFonts w:ascii="Times New Roman" w:hAnsi="Times New Roman" w:cs="Times New Roman"/>
          <w:sz w:val="28"/>
          <w:szCs w:val="28"/>
        </w:rPr>
        <w:t>/2025</w:t>
      </w:r>
      <w:r w:rsidR="00393E51">
        <w:rPr>
          <w:rFonts w:ascii="Times New Roman" w:hAnsi="Times New Roman" w:cs="Times New Roman"/>
          <w:sz w:val="28"/>
          <w:szCs w:val="28"/>
        </w:rPr>
        <w:t>, Выписки из ЕГРН на сооружение № 02:69:010415:124, Решения Благовещенского районного суда РБ от 11 июня 2025 года по делу № 2-560</w:t>
      </w:r>
      <w:r w:rsidR="00393E51" w:rsidRPr="0089785C">
        <w:rPr>
          <w:rFonts w:ascii="Times New Roman" w:hAnsi="Times New Roman" w:cs="Times New Roman"/>
          <w:sz w:val="28"/>
          <w:szCs w:val="28"/>
        </w:rPr>
        <w:t>/2025</w:t>
      </w:r>
      <w:r w:rsidR="00393E51">
        <w:rPr>
          <w:rFonts w:ascii="Times New Roman" w:hAnsi="Times New Roman" w:cs="Times New Roman"/>
          <w:sz w:val="28"/>
          <w:szCs w:val="28"/>
        </w:rPr>
        <w:t xml:space="preserve">, Выписки из ЕГРН на сооружение № 02:69:010405:882, </w:t>
      </w:r>
      <w:r>
        <w:rPr>
          <w:rFonts w:ascii="Times New Roman" w:hAnsi="Times New Roman" w:cs="Times New Roman"/>
          <w:sz w:val="28"/>
          <w:szCs w:val="28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</w:p>
    <w:p w:rsidR="00270CCC" w:rsidRDefault="009E593E" w:rsidP="00814F8F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393E51" w:rsidRDefault="009E593E" w:rsidP="00393E51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2EFF">
        <w:rPr>
          <w:rFonts w:ascii="Times New Roman" w:hAnsi="Times New Roman" w:cs="Times New Roman"/>
          <w:sz w:val="28"/>
          <w:szCs w:val="28"/>
        </w:rPr>
        <w:t>Сооружение с к</w:t>
      </w:r>
      <w:r w:rsidR="00132D5D">
        <w:rPr>
          <w:rFonts w:ascii="Times New Roman" w:hAnsi="Times New Roman" w:cs="Times New Roman"/>
          <w:sz w:val="28"/>
          <w:szCs w:val="28"/>
        </w:rPr>
        <w:t xml:space="preserve">адастровым номером: </w:t>
      </w:r>
      <w:r w:rsidR="00393E51">
        <w:rPr>
          <w:rFonts w:ascii="Times New Roman" w:hAnsi="Times New Roman" w:cs="Times New Roman"/>
          <w:sz w:val="28"/>
          <w:szCs w:val="28"/>
        </w:rPr>
        <w:t>02:69:010502:162</w:t>
      </w:r>
      <w:r w:rsidR="00814F8F">
        <w:rPr>
          <w:rFonts w:ascii="Times New Roman" w:hAnsi="Times New Roman" w:cs="Times New Roman"/>
          <w:sz w:val="28"/>
          <w:szCs w:val="28"/>
        </w:rPr>
        <w:t xml:space="preserve">, </w:t>
      </w:r>
      <w:r w:rsidR="006043F2">
        <w:rPr>
          <w:rFonts w:ascii="Times New Roman" w:hAnsi="Times New Roman" w:cs="Times New Roman"/>
          <w:sz w:val="28"/>
          <w:szCs w:val="28"/>
        </w:rPr>
        <w:t>расположенное</w:t>
      </w:r>
      <w:r w:rsidR="003947C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6119EB">
        <w:rPr>
          <w:rFonts w:ascii="Times New Roman" w:hAnsi="Times New Roman" w:cs="Times New Roman"/>
          <w:sz w:val="28"/>
          <w:szCs w:val="28"/>
        </w:rPr>
        <w:t>РБ, г.Благовещенск,</w:t>
      </w:r>
      <w:r w:rsidR="00814F8F">
        <w:rPr>
          <w:rFonts w:ascii="Times New Roman" w:hAnsi="Times New Roman" w:cs="Times New Roman"/>
          <w:sz w:val="28"/>
          <w:szCs w:val="28"/>
        </w:rPr>
        <w:t xml:space="preserve"> ул.</w:t>
      </w:r>
      <w:r w:rsidR="00393E51">
        <w:rPr>
          <w:rFonts w:ascii="Times New Roman" w:hAnsi="Times New Roman" w:cs="Times New Roman"/>
          <w:sz w:val="28"/>
          <w:szCs w:val="28"/>
        </w:rPr>
        <w:t xml:space="preserve"> Надежды, 19.</w:t>
      </w:r>
    </w:p>
    <w:p w:rsidR="00393E51" w:rsidRDefault="00814F8F" w:rsidP="00393E51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43F2">
        <w:rPr>
          <w:rFonts w:ascii="Times New Roman" w:hAnsi="Times New Roman" w:cs="Times New Roman"/>
          <w:sz w:val="28"/>
          <w:szCs w:val="28"/>
        </w:rPr>
        <w:t xml:space="preserve">Сооружение с кадастровым номером: </w:t>
      </w:r>
      <w:r w:rsidR="00393E51">
        <w:rPr>
          <w:rFonts w:ascii="Times New Roman" w:hAnsi="Times New Roman" w:cs="Times New Roman"/>
          <w:sz w:val="28"/>
          <w:szCs w:val="28"/>
        </w:rPr>
        <w:t xml:space="preserve">02:69:010415:124, </w:t>
      </w:r>
      <w:r w:rsidR="006043F2">
        <w:rPr>
          <w:rFonts w:ascii="Times New Roman" w:hAnsi="Times New Roman" w:cs="Times New Roman"/>
          <w:sz w:val="28"/>
          <w:szCs w:val="28"/>
        </w:rPr>
        <w:t xml:space="preserve">расположенное по адресу: РБ, г.Благовещенск, ул. </w:t>
      </w:r>
      <w:r w:rsidR="00393E51">
        <w:rPr>
          <w:rFonts w:ascii="Times New Roman" w:hAnsi="Times New Roman" w:cs="Times New Roman"/>
          <w:sz w:val="28"/>
          <w:szCs w:val="28"/>
        </w:rPr>
        <w:t>Д.Бедного, 47.</w:t>
      </w:r>
    </w:p>
    <w:p w:rsidR="00393E51" w:rsidRDefault="006043F2" w:rsidP="00393E51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0A2C">
        <w:rPr>
          <w:rFonts w:ascii="Times New Roman" w:hAnsi="Times New Roman" w:cs="Times New Roman"/>
          <w:sz w:val="28"/>
          <w:szCs w:val="28"/>
        </w:rPr>
        <w:t xml:space="preserve">Сооружение с кадастровым номером: </w:t>
      </w:r>
      <w:r w:rsidR="00393E51">
        <w:rPr>
          <w:rFonts w:ascii="Times New Roman" w:hAnsi="Times New Roman" w:cs="Times New Roman"/>
          <w:sz w:val="28"/>
          <w:szCs w:val="28"/>
        </w:rPr>
        <w:t xml:space="preserve">02:69:010405:882, </w:t>
      </w:r>
      <w:r w:rsidR="00EB0A2C">
        <w:rPr>
          <w:rFonts w:ascii="Times New Roman" w:hAnsi="Times New Roman" w:cs="Times New Roman"/>
          <w:sz w:val="28"/>
          <w:szCs w:val="28"/>
        </w:rPr>
        <w:t xml:space="preserve">расположенное по адресу: РБ, г.Благовещенск, ул. </w:t>
      </w:r>
      <w:r w:rsidR="00393E51">
        <w:rPr>
          <w:rFonts w:ascii="Times New Roman" w:hAnsi="Times New Roman" w:cs="Times New Roman"/>
          <w:sz w:val="28"/>
          <w:szCs w:val="28"/>
        </w:rPr>
        <w:t>Комарова, 12.</w:t>
      </w:r>
    </w:p>
    <w:p w:rsidR="009E593E" w:rsidRDefault="009E593E" w:rsidP="00393E51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646AA">
        <w:rPr>
          <w:rFonts w:ascii="Times New Roman" w:hAnsi="Times New Roman" w:cs="Times New Roman"/>
          <w:sz w:val="28"/>
          <w:szCs w:val="28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</w:t>
      </w:r>
      <w:r w:rsidR="00393E51">
        <w:rPr>
          <w:rFonts w:ascii="Times New Roman" w:hAnsi="Times New Roman" w:cs="Times New Roman"/>
          <w:sz w:val="28"/>
          <w:szCs w:val="28"/>
        </w:rPr>
        <w:t>твенностью управления земельно</w:t>
      </w:r>
      <w:r w:rsidR="00A646AA">
        <w:rPr>
          <w:rFonts w:ascii="Times New Roman" w:hAnsi="Times New Roman" w:cs="Times New Roman"/>
          <w:sz w:val="28"/>
          <w:szCs w:val="28"/>
        </w:rPr>
        <w:t xml:space="preserve">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B36C76" w:rsidRPr="00D8102E" w:rsidRDefault="009E593E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sectPr w:rsidR="00B36C76" w:rsidRPr="00D8102E" w:rsidSect="00FB4AB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27195"/>
    <w:rsid w:val="00054AC2"/>
    <w:rsid w:val="00082C7C"/>
    <w:rsid w:val="0010092D"/>
    <w:rsid w:val="00112745"/>
    <w:rsid w:val="00132D5D"/>
    <w:rsid w:val="00146E85"/>
    <w:rsid w:val="001538F9"/>
    <w:rsid w:val="00153C8A"/>
    <w:rsid w:val="00166B60"/>
    <w:rsid w:val="001A2EF6"/>
    <w:rsid w:val="001A338E"/>
    <w:rsid w:val="001F057F"/>
    <w:rsid w:val="002263F3"/>
    <w:rsid w:val="00237DE6"/>
    <w:rsid w:val="00267E12"/>
    <w:rsid w:val="00270CCC"/>
    <w:rsid w:val="002903D7"/>
    <w:rsid w:val="002B7BDD"/>
    <w:rsid w:val="002D76A9"/>
    <w:rsid w:val="00332941"/>
    <w:rsid w:val="0033573D"/>
    <w:rsid w:val="0033700E"/>
    <w:rsid w:val="00361F82"/>
    <w:rsid w:val="003704C2"/>
    <w:rsid w:val="00374D3F"/>
    <w:rsid w:val="00381602"/>
    <w:rsid w:val="00393610"/>
    <w:rsid w:val="00393E51"/>
    <w:rsid w:val="003947C8"/>
    <w:rsid w:val="003F0F21"/>
    <w:rsid w:val="00402148"/>
    <w:rsid w:val="00446A87"/>
    <w:rsid w:val="004633A4"/>
    <w:rsid w:val="004927E3"/>
    <w:rsid w:val="00522A3A"/>
    <w:rsid w:val="005A411C"/>
    <w:rsid w:val="005A43DF"/>
    <w:rsid w:val="0060189D"/>
    <w:rsid w:val="006043F2"/>
    <w:rsid w:val="006119EB"/>
    <w:rsid w:val="006147BA"/>
    <w:rsid w:val="00645A88"/>
    <w:rsid w:val="00694D92"/>
    <w:rsid w:val="006D7EB2"/>
    <w:rsid w:val="006F32A1"/>
    <w:rsid w:val="00727431"/>
    <w:rsid w:val="00734F81"/>
    <w:rsid w:val="00752581"/>
    <w:rsid w:val="007941A4"/>
    <w:rsid w:val="007A09CF"/>
    <w:rsid w:val="007D7169"/>
    <w:rsid w:val="007F5B3F"/>
    <w:rsid w:val="007F6CEA"/>
    <w:rsid w:val="008136EE"/>
    <w:rsid w:val="0081496D"/>
    <w:rsid w:val="00814F8F"/>
    <w:rsid w:val="0082453B"/>
    <w:rsid w:val="00827B56"/>
    <w:rsid w:val="008372A7"/>
    <w:rsid w:val="00866A2D"/>
    <w:rsid w:val="008835FA"/>
    <w:rsid w:val="0089785C"/>
    <w:rsid w:val="008D546C"/>
    <w:rsid w:val="008E2368"/>
    <w:rsid w:val="008E672E"/>
    <w:rsid w:val="00962B34"/>
    <w:rsid w:val="00964321"/>
    <w:rsid w:val="009E593E"/>
    <w:rsid w:val="009F5FC0"/>
    <w:rsid w:val="00A30D45"/>
    <w:rsid w:val="00A31620"/>
    <w:rsid w:val="00A646AA"/>
    <w:rsid w:val="00A96D67"/>
    <w:rsid w:val="00AC1AB0"/>
    <w:rsid w:val="00B36C76"/>
    <w:rsid w:val="00B602E3"/>
    <w:rsid w:val="00B75B7D"/>
    <w:rsid w:val="00B95992"/>
    <w:rsid w:val="00BA713D"/>
    <w:rsid w:val="00BB5065"/>
    <w:rsid w:val="00C72F38"/>
    <w:rsid w:val="00CA45D8"/>
    <w:rsid w:val="00CB0BE7"/>
    <w:rsid w:val="00D10FF5"/>
    <w:rsid w:val="00D57E9F"/>
    <w:rsid w:val="00D62EFF"/>
    <w:rsid w:val="00D8102E"/>
    <w:rsid w:val="00D85924"/>
    <w:rsid w:val="00DE18C0"/>
    <w:rsid w:val="00E46EE1"/>
    <w:rsid w:val="00E54E6C"/>
    <w:rsid w:val="00EB0A2C"/>
    <w:rsid w:val="00EF27F9"/>
    <w:rsid w:val="00F31A6F"/>
    <w:rsid w:val="00F7198D"/>
    <w:rsid w:val="00FA33E6"/>
    <w:rsid w:val="00FB4AB5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187</cp:revision>
  <cp:lastPrinted>2026-01-16T06:43:00Z</cp:lastPrinted>
  <dcterms:created xsi:type="dcterms:W3CDTF">2026-07-02T09:59:00Z</dcterms:created>
  <dcterms:modified xsi:type="dcterms:W3CDTF">2026-10-20T08:52:00Z</dcterms:modified>
</cp:coreProperties>
</file>